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C66174" w:rsidP="00E10709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97790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709">
        <w:t xml:space="preserve">    </w:t>
      </w:r>
    </w:p>
    <w:p w:rsidR="0063167E" w:rsidRDefault="00E10709" w:rsidP="006A7548">
      <w:r>
        <w:t xml:space="preserve">                                                                                                                                 </w:t>
      </w:r>
    </w:p>
    <w:p w:rsidR="0063167E" w:rsidRDefault="0063167E" w:rsidP="00E10709">
      <w:pPr>
        <w:jc w:val="right"/>
      </w:pPr>
    </w:p>
    <w:p w:rsidR="0063167E" w:rsidRDefault="00122B8A" w:rsidP="0063167E">
      <w:r>
        <w:t xml:space="preserve">   </w:t>
      </w:r>
    </w:p>
    <w:p w:rsidR="00122B8A" w:rsidRDefault="00122B8A" w:rsidP="0063167E"/>
    <w:p w:rsidR="0063167E" w:rsidRPr="00654C33" w:rsidRDefault="004459E5" w:rsidP="00654C33">
      <w:pPr>
        <w:jc w:val="center"/>
        <w:rPr>
          <w:b/>
          <w:szCs w:val="28"/>
        </w:rPr>
      </w:pPr>
      <w:r w:rsidRPr="00654C33">
        <w:rPr>
          <w:b/>
          <w:szCs w:val="28"/>
        </w:rPr>
        <w:t xml:space="preserve">Совет </w:t>
      </w:r>
      <w:r w:rsidR="004074F7" w:rsidRPr="00654C33">
        <w:rPr>
          <w:b/>
          <w:szCs w:val="28"/>
        </w:rPr>
        <w:t>городского</w:t>
      </w:r>
      <w:r w:rsidRPr="00654C33">
        <w:rPr>
          <w:b/>
          <w:szCs w:val="28"/>
        </w:rPr>
        <w:t xml:space="preserve"> поселения «</w:t>
      </w:r>
      <w:r w:rsidR="00903375" w:rsidRPr="00654C33">
        <w:rPr>
          <w:b/>
          <w:szCs w:val="28"/>
        </w:rPr>
        <w:t>Борзинское</w:t>
      </w:r>
      <w:r w:rsidRPr="00654C33">
        <w:rPr>
          <w:b/>
          <w:szCs w:val="28"/>
        </w:rPr>
        <w:t>»</w:t>
      </w:r>
    </w:p>
    <w:p w:rsidR="00654C33" w:rsidRDefault="00654C33" w:rsidP="00127A9B">
      <w:pPr>
        <w:jc w:val="center"/>
        <w:outlineLvl w:val="0"/>
        <w:rPr>
          <w:b/>
          <w:szCs w:val="28"/>
        </w:rPr>
      </w:pPr>
    </w:p>
    <w:p w:rsidR="00D85ECB" w:rsidRPr="00654C33" w:rsidRDefault="00D85ECB" w:rsidP="00127A9B">
      <w:pPr>
        <w:jc w:val="center"/>
        <w:outlineLvl w:val="0"/>
        <w:rPr>
          <w:b/>
          <w:szCs w:val="28"/>
        </w:rPr>
      </w:pPr>
    </w:p>
    <w:p w:rsidR="007118FA" w:rsidRPr="007118FA" w:rsidRDefault="007118FA" w:rsidP="00127A9B">
      <w:pPr>
        <w:jc w:val="center"/>
        <w:outlineLvl w:val="0"/>
        <w:rPr>
          <w:b/>
          <w:sz w:val="8"/>
          <w:szCs w:val="8"/>
        </w:rPr>
      </w:pPr>
    </w:p>
    <w:p w:rsidR="0063167E" w:rsidRDefault="005B602E" w:rsidP="00127A9B">
      <w:pPr>
        <w:jc w:val="center"/>
        <w:outlineLvl w:val="0"/>
        <w:rPr>
          <w:b/>
          <w:sz w:val="32"/>
          <w:szCs w:val="32"/>
        </w:rPr>
      </w:pPr>
      <w:r w:rsidRPr="00654C33">
        <w:rPr>
          <w:b/>
          <w:sz w:val="32"/>
          <w:szCs w:val="32"/>
        </w:rPr>
        <w:t>РЕШЕ</w:t>
      </w:r>
      <w:r w:rsidR="0063167E" w:rsidRPr="00654C33">
        <w:rPr>
          <w:b/>
          <w:sz w:val="32"/>
          <w:szCs w:val="32"/>
        </w:rPr>
        <w:t>НИЕ</w:t>
      </w:r>
    </w:p>
    <w:p w:rsidR="0063167E" w:rsidRDefault="004F5E3C" w:rsidP="0063167E">
      <w:pPr>
        <w:jc w:val="both"/>
        <w:rPr>
          <w:szCs w:val="28"/>
        </w:rPr>
      </w:pPr>
      <w:r>
        <w:rPr>
          <w:szCs w:val="28"/>
        </w:rPr>
        <w:t>«</w:t>
      </w:r>
      <w:r w:rsidR="0029544B">
        <w:rPr>
          <w:szCs w:val="28"/>
        </w:rPr>
        <w:t>2</w:t>
      </w:r>
      <w:r w:rsidR="00173C92">
        <w:rPr>
          <w:szCs w:val="28"/>
        </w:rPr>
        <w:t>7</w:t>
      </w:r>
      <w:r w:rsidR="002930A7">
        <w:rPr>
          <w:szCs w:val="28"/>
        </w:rPr>
        <w:t xml:space="preserve">» </w:t>
      </w:r>
      <w:r w:rsidR="00173C92">
        <w:rPr>
          <w:szCs w:val="28"/>
        </w:rPr>
        <w:t>марта</w:t>
      </w:r>
      <w:r w:rsidR="002930A7">
        <w:rPr>
          <w:szCs w:val="28"/>
        </w:rPr>
        <w:t xml:space="preserve"> 20</w:t>
      </w:r>
      <w:r>
        <w:rPr>
          <w:szCs w:val="28"/>
        </w:rPr>
        <w:t>1</w:t>
      </w:r>
      <w:r w:rsidR="00173C92">
        <w:rPr>
          <w:szCs w:val="28"/>
        </w:rPr>
        <w:t>7</w:t>
      </w:r>
      <w:r w:rsidR="006B666C">
        <w:rPr>
          <w:szCs w:val="28"/>
        </w:rPr>
        <w:t xml:space="preserve"> </w:t>
      </w:r>
      <w:r w:rsidR="00AA0BE5">
        <w:rPr>
          <w:szCs w:val="28"/>
        </w:rPr>
        <w:t>г</w:t>
      </w:r>
      <w:r w:rsidR="006B666C">
        <w:rPr>
          <w:szCs w:val="28"/>
        </w:rPr>
        <w:t>ода</w:t>
      </w:r>
      <w:r w:rsidR="0029544B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29544B">
        <w:rPr>
          <w:szCs w:val="28"/>
        </w:rPr>
        <w:tab/>
      </w:r>
      <w:r w:rsidR="0063167E">
        <w:rPr>
          <w:szCs w:val="28"/>
        </w:rPr>
        <w:t xml:space="preserve">№ </w:t>
      </w:r>
      <w:r w:rsidR="00173C92">
        <w:rPr>
          <w:szCs w:val="28"/>
        </w:rPr>
        <w:t>412</w:t>
      </w:r>
    </w:p>
    <w:p w:rsidR="004E6018" w:rsidRDefault="00903375" w:rsidP="004E6018">
      <w:pPr>
        <w:jc w:val="center"/>
        <w:rPr>
          <w:b/>
          <w:szCs w:val="28"/>
        </w:rPr>
      </w:pPr>
      <w:r w:rsidRPr="00654C33">
        <w:rPr>
          <w:b/>
          <w:szCs w:val="28"/>
        </w:rPr>
        <w:t>г</w:t>
      </w:r>
      <w:r w:rsidR="00C66174">
        <w:rPr>
          <w:b/>
          <w:szCs w:val="28"/>
        </w:rPr>
        <w:t>ород</w:t>
      </w:r>
      <w:r w:rsidR="004F5E3C" w:rsidRPr="00654C33">
        <w:rPr>
          <w:b/>
          <w:szCs w:val="28"/>
        </w:rPr>
        <w:t xml:space="preserve"> </w:t>
      </w:r>
      <w:r w:rsidRPr="00654C33">
        <w:rPr>
          <w:b/>
          <w:szCs w:val="28"/>
        </w:rPr>
        <w:t>Борзя</w:t>
      </w:r>
    </w:p>
    <w:p w:rsidR="004E6018" w:rsidRDefault="004E6018" w:rsidP="004E6018">
      <w:pPr>
        <w:jc w:val="both"/>
        <w:rPr>
          <w:b/>
          <w:szCs w:val="28"/>
        </w:rPr>
      </w:pPr>
    </w:p>
    <w:p w:rsidR="00BA594D" w:rsidRDefault="00BA594D" w:rsidP="004E6018">
      <w:pPr>
        <w:jc w:val="both"/>
        <w:rPr>
          <w:b/>
          <w:szCs w:val="28"/>
        </w:rPr>
      </w:pPr>
    </w:p>
    <w:p w:rsidR="004E6018" w:rsidRDefault="006B666C" w:rsidP="006B666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04832">
        <w:rPr>
          <w:b/>
          <w:szCs w:val="28"/>
        </w:rPr>
        <w:t>б утверждении норматив</w:t>
      </w:r>
      <w:r w:rsidR="00796E0A">
        <w:rPr>
          <w:b/>
          <w:szCs w:val="28"/>
        </w:rPr>
        <w:t>ных затрат</w:t>
      </w:r>
      <w:r w:rsidR="00C04832">
        <w:rPr>
          <w:b/>
          <w:szCs w:val="28"/>
        </w:rPr>
        <w:t xml:space="preserve"> на оказание муниципальных услуг</w:t>
      </w:r>
      <w:r w:rsidR="00796E0A">
        <w:rPr>
          <w:b/>
          <w:szCs w:val="28"/>
        </w:rPr>
        <w:t xml:space="preserve"> (работ), применяемых при расчете объема финансового обеспечения выполнения муниципального задания</w:t>
      </w:r>
      <w:r w:rsidR="00C04832">
        <w:rPr>
          <w:b/>
          <w:szCs w:val="28"/>
        </w:rPr>
        <w:t xml:space="preserve"> </w:t>
      </w:r>
      <w:r w:rsidR="00F76700">
        <w:rPr>
          <w:b/>
          <w:szCs w:val="28"/>
        </w:rPr>
        <w:t>муниципальн</w:t>
      </w:r>
      <w:r w:rsidR="00C04832">
        <w:rPr>
          <w:b/>
          <w:szCs w:val="28"/>
        </w:rPr>
        <w:t>ым</w:t>
      </w:r>
      <w:r w:rsidR="00F76700">
        <w:rPr>
          <w:b/>
          <w:szCs w:val="28"/>
        </w:rPr>
        <w:t xml:space="preserve"> бюджетн</w:t>
      </w:r>
      <w:r w:rsidR="00C04832">
        <w:rPr>
          <w:b/>
          <w:szCs w:val="28"/>
        </w:rPr>
        <w:t xml:space="preserve">ым </w:t>
      </w:r>
      <w:r w:rsidR="004E6018">
        <w:rPr>
          <w:b/>
          <w:szCs w:val="28"/>
        </w:rPr>
        <w:t>учреждени</w:t>
      </w:r>
      <w:r w:rsidR="00C04832">
        <w:rPr>
          <w:b/>
          <w:szCs w:val="28"/>
        </w:rPr>
        <w:t>ем</w:t>
      </w:r>
      <w:r w:rsidR="00BB52F8">
        <w:rPr>
          <w:b/>
          <w:szCs w:val="28"/>
        </w:rPr>
        <w:t xml:space="preserve"> «Дорожное хозяйство»</w:t>
      </w:r>
    </w:p>
    <w:p w:rsidR="004E6018" w:rsidRDefault="004E6018" w:rsidP="004E6018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25DE5" w:rsidRDefault="00325DE5" w:rsidP="004E6018">
      <w:pPr>
        <w:jc w:val="both"/>
        <w:rPr>
          <w:b/>
          <w:szCs w:val="28"/>
        </w:rPr>
      </w:pPr>
    </w:p>
    <w:p w:rsidR="004E6018" w:rsidRDefault="004E6018" w:rsidP="00C66174">
      <w:pPr>
        <w:jc w:val="both"/>
        <w:rPr>
          <w:szCs w:val="24"/>
        </w:rPr>
      </w:pPr>
      <w:r>
        <w:t xml:space="preserve">      Руководствуясь </w:t>
      </w:r>
      <w:r w:rsidR="00C04832">
        <w:t xml:space="preserve">статьей 69.2. </w:t>
      </w:r>
      <w:proofErr w:type="gramStart"/>
      <w:r w:rsidR="00C04832">
        <w:t xml:space="preserve">Бюджетного кодекса Российской Федерации, </w:t>
      </w:r>
      <w:r w:rsidR="00C66174">
        <w:t>п</w:t>
      </w:r>
      <w:r w:rsidR="00C04832" w:rsidRPr="00C04832">
        <w:t xml:space="preserve">остановлением Правительства РФ </w:t>
      </w:r>
      <w:r w:rsidR="00C66174" w:rsidRPr="00C66174">
        <w:rPr>
          <w:szCs w:val="28"/>
        </w:rPr>
        <w:t>о</w:t>
      </w:r>
      <w:r w:rsidR="00C66174" w:rsidRPr="00C66174">
        <w:rPr>
          <w:bCs/>
          <w:color w:val="000000"/>
          <w:szCs w:val="28"/>
          <w:shd w:val="clear" w:color="auto" w:fill="FFFFFF"/>
        </w:rPr>
        <w:t>т 26 июня 2015 г</w:t>
      </w:r>
      <w:r w:rsidR="00C66174">
        <w:rPr>
          <w:bCs/>
          <w:color w:val="000000"/>
          <w:szCs w:val="28"/>
          <w:shd w:val="clear" w:color="auto" w:fill="FFFFFF"/>
        </w:rPr>
        <w:t>ода</w:t>
      </w:r>
      <w:r w:rsidR="00C66174" w:rsidRPr="00C66174">
        <w:rPr>
          <w:bCs/>
          <w:color w:val="000000"/>
          <w:szCs w:val="28"/>
          <w:shd w:val="clear" w:color="auto" w:fill="FFFFFF"/>
        </w:rPr>
        <w:t xml:space="preserve"> № 640 </w:t>
      </w:r>
      <w:r w:rsidR="00C66174">
        <w:rPr>
          <w:bCs/>
          <w:color w:val="000000"/>
          <w:szCs w:val="28"/>
          <w:shd w:val="clear" w:color="auto" w:fill="FFFFFF"/>
        </w:rPr>
        <w:t>«</w:t>
      </w:r>
      <w:r w:rsidR="00C66174" w:rsidRPr="00C66174">
        <w:rPr>
          <w:bCs/>
          <w:color w:val="000000"/>
          <w:szCs w:val="28"/>
          <w:shd w:val="clear" w:color="auto" w:fill="FFFFFF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</w:r>
      <w:r w:rsidR="00C66174">
        <w:rPr>
          <w:bCs/>
          <w:color w:val="000000"/>
          <w:szCs w:val="28"/>
          <w:shd w:val="clear" w:color="auto" w:fill="FFFFFF"/>
        </w:rPr>
        <w:t>»</w:t>
      </w:r>
      <w:r w:rsidR="00C66174" w:rsidRPr="00C66174">
        <w:rPr>
          <w:bCs/>
          <w:color w:val="000000"/>
          <w:szCs w:val="28"/>
          <w:shd w:val="clear" w:color="auto" w:fill="FFFFFF"/>
        </w:rPr>
        <w:t>,</w:t>
      </w:r>
      <w:r w:rsidR="00EC5852" w:rsidRPr="00C66174">
        <w:rPr>
          <w:szCs w:val="28"/>
        </w:rPr>
        <w:t xml:space="preserve"> </w:t>
      </w:r>
      <w:r>
        <w:t>ст</w:t>
      </w:r>
      <w:r w:rsidR="00C66174">
        <w:t>атьей</w:t>
      </w:r>
      <w:r>
        <w:t xml:space="preserve"> 14 </w:t>
      </w:r>
      <w:r w:rsidR="00C66174">
        <w:t>Федерального закона</w:t>
      </w:r>
      <w:r>
        <w:t xml:space="preserve"> «Об общих принципах организации местного самоуправления в Российской Федерации</w:t>
      </w:r>
      <w:r w:rsidR="00C66174">
        <w:t>»</w:t>
      </w:r>
      <w:r>
        <w:t xml:space="preserve"> от 6 октября 200</w:t>
      </w:r>
      <w:r w:rsidR="00C66174">
        <w:t>3</w:t>
      </w:r>
      <w:r>
        <w:t xml:space="preserve"> года № 131-ФЗ, ст</w:t>
      </w:r>
      <w:r w:rsidR="00C66174">
        <w:t>атьями</w:t>
      </w:r>
      <w:r>
        <w:t xml:space="preserve"> </w:t>
      </w:r>
      <w:r w:rsidR="00C66174">
        <w:t>25</w:t>
      </w:r>
      <w:r w:rsidR="00EC5852">
        <w:t>, 3</w:t>
      </w:r>
      <w:r w:rsidR="00C66174">
        <w:t>4</w:t>
      </w:r>
      <w:r>
        <w:t xml:space="preserve"> Устава городского поселения</w:t>
      </w:r>
      <w:proofErr w:type="gramEnd"/>
      <w:r>
        <w:t xml:space="preserve"> «Борзинское», Совет городского поселения « Борзинское» </w:t>
      </w:r>
      <w:r>
        <w:rPr>
          <w:b/>
        </w:rPr>
        <w:t>реш</w:t>
      </w:r>
      <w:r w:rsidR="00C66174">
        <w:rPr>
          <w:b/>
        </w:rPr>
        <w:t>и</w:t>
      </w:r>
      <w:r>
        <w:rPr>
          <w:b/>
        </w:rPr>
        <w:t>л</w:t>
      </w:r>
      <w:r>
        <w:t>:</w:t>
      </w:r>
    </w:p>
    <w:p w:rsidR="004E6018" w:rsidRDefault="004E6018" w:rsidP="00C66174">
      <w:pPr>
        <w:jc w:val="both"/>
      </w:pPr>
    </w:p>
    <w:p w:rsidR="00F76700" w:rsidRDefault="00C66174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1. </w:t>
      </w:r>
      <w:r w:rsidR="00F76700">
        <w:t xml:space="preserve">Утвердить </w:t>
      </w:r>
      <w:r w:rsidR="00EC5852">
        <w:t>норматив</w:t>
      </w:r>
      <w:r w:rsidR="005E64A2">
        <w:t>ные затраты</w:t>
      </w:r>
      <w:r w:rsidR="00EC5852">
        <w:t xml:space="preserve"> на оказание муниципальных услуг</w:t>
      </w:r>
      <w:r w:rsidR="005E64A2">
        <w:t xml:space="preserve"> (работ), применяемых при расчете объема финансового обеспечения выполнения муниципального задания</w:t>
      </w:r>
      <w:r w:rsidR="00F76700">
        <w:t xml:space="preserve"> муниципальн</w:t>
      </w:r>
      <w:r w:rsidR="00EC5852">
        <w:t>ым</w:t>
      </w:r>
      <w:r w:rsidR="00F76700">
        <w:t xml:space="preserve"> бюджетн</w:t>
      </w:r>
      <w:r w:rsidR="00EC5852">
        <w:t>ым</w:t>
      </w:r>
      <w:r w:rsidR="00F76700">
        <w:t xml:space="preserve"> учреждени</w:t>
      </w:r>
      <w:r w:rsidR="00EC5852">
        <w:t>ем</w:t>
      </w:r>
      <w:r w:rsidR="00F76700">
        <w:t xml:space="preserve"> </w:t>
      </w:r>
      <w:r w:rsidR="00BB52F8" w:rsidRPr="00BB52F8">
        <w:rPr>
          <w:szCs w:val="28"/>
        </w:rPr>
        <w:t>«Дорожное хозяйство»</w:t>
      </w:r>
      <w:r w:rsidR="00F76700" w:rsidRPr="00BB52F8">
        <w:t xml:space="preserve"> </w:t>
      </w:r>
      <w:r w:rsidR="00F76700">
        <w:t>(прил</w:t>
      </w:r>
      <w:r w:rsidR="005E64A2">
        <w:t>агается</w:t>
      </w:r>
      <w:r>
        <w:t>).</w:t>
      </w:r>
    </w:p>
    <w:p w:rsidR="00AA3B3B" w:rsidRDefault="0029544B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2. </w:t>
      </w:r>
      <w:r w:rsidR="00503B1C">
        <w:t xml:space="preserve">Настоящее решение вступает в силу </w:t>
      </w:r>
      <w:r w:rsidR="00C66174">
        <w:t xml:space="preserve">с </w:t>
      </w:r>
      <w:r w:rsidR="00EC5852">
        <w:t>момента</w:t>
      </w:r>
      <w:r w:rsidR="00C66174">
        <w:t xml:space="preserve"> подписания.</w:t>
      </w:r>
      <w:r w:rsidR="00447021">
        <w:t xml:space="preserve"> </w:t>
      </w:r>
    </w:p>
    <w:p w:rsidR="004E6018" w:rsidRPr="00AA3B3B" w:rsidRDefault="0029544B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3. </w:t>
      </w:r>
      <w:r w:rsidR="00AA3B3B">
        <w:t xml:space="preserve">Настоящее решение </w:t>
      </w:r>
      <w:r w:rsidR="00C66174">
        <w:t xml:space="preserve">официально </w:t>
      </w:r>
      <w:r w:rsidR="00503B1C">
        <w:t>опубликова</w:t>
      </w:r>
      <w:r w:rsidR="00AA3B3B">
        <w:t>ть</w:t>
      </w:r>
      <w:r w:rsidR="00503B1C">
        <w:t xml:space="preserve"> (обнародова</w:t>
      </w:r>
      <w:r w:rsidR="00AA3B3B">
        <w:t>ть</w:t>
      </w:r>
      <w:r w:rsidR="00503B1C">
        <w:t>)</w:t>
      </w:r>
      <w:r w:rsidR="00D438B0">
        <w:t xml:space="preserve"> на официальном сайте администрации городского поселения «Борзинское»</w:t>
      </w:r>
      <w:r w:rsidR="00AA3B3B">
        <w:t>.</w:t>
      </w:r>
      <w:r w:rsidR="00503B1C">
        <w:t xml:space="preserve"> </w:t>
      </w:r>
    </w:p>
    <w:p w:rsidR="00503B1C" w:rsidRDefault="00503B1C" w:rsidP="004E6018">
      <w:pPr>
        <w:jc w:val="both"/>
        <w:rPr>
          <w:b/>
          <w:szCs w:val="28"/>
        </w:rPr>
      </w:pPr>
    </w:p>
    <w:p w:rsidR="00503B1C" w:rsidRDefault="00503B1C" w:rsidP="004E6018">
      <w:pPr>
        <w:jc w:val="both"/>
        <w:rPr>
          <w:b/>
          <w:szCs w:val="28"/>
        </w:rPr>
      </w:pPr>
    </w:p>
    <w:p w:rsidR="00503B1C" w:rsidRDefault="00503B1C" w:rsidP="004E6018">
      <w:pPr>
        <w:jc w:val="both"/>
        <w:rPr>
          <w:b/>
          <w:szCs w:val="28"/>
        </w:rPr>
      </w:pPr>
    </w:p>
    <w:p w:rsidR="005E64A2" w:rsidRDefault="005E64A2" w:rsidP="004E6018">
      <w:pPr>
        <w:jc w:val="both"/>
        <w:rPr>
          <w:szCs w:val="28"/>
        </w:rPr>
      </w:pPr>
      <w:r>
        <w:rPr>
          <w:szCs w:val="28"/>
        </w:rPr>
        <w:t>Председатель Совета г</w:t>
      </w:r>
      <w:r w:rsidR="004E6018">
        <w:rPr>
          <w:szCs w:val="28"/>
        </w:rPr>
        <w:t xml:space="preserve">ородского </w:t>
      </w:r>
    </w:p>
    <w:p w:rsidR="004E6018" w:rsidRDefault="005E64A2" w:rsidP="005E64A2">
      <w:pPr>
        <w:jc w:val="both"/>
        <w:rPr>
          <w:szCs w:val="28"/>
        </w:rPr>
      </w:pPr>
      <w:r>
        <w:rPr>
          <w:szCs w:val="28"/>
        </w:rPr>
        <w:t>п</w:t>
      </w:r>
      <w:r w:rsidR="004E6018">
        <w:rPr>
          <w:szCs w:val="28"/>
        </w:rPr>
        <w:t>оселения</w:t>
      </w:r>
      <w:r>
        <w:rPr>
          <w:szCs w:val="28"/>
        </w:rPr>
        <w:t xml:space="preserve"> «Борзинское»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p w:rsidR="00BA594D" w:rsidRDefault="00BA594D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lastRenderedPageBreak/>
        <w:t>Приложение</w:t>
      </w:r>
      <w:r w:rsidR="00F76700" w:rsidRPr="00C66174">
        <w:rPr>
          <w:szCs w:val="28"/>
        </w:rPr>
        <w:t xml:space="preserve">  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 xml:space="preserve">                                                                                 к решению Совета городского                         поселения « Борзинское»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>от «</w:t>
      </w:r>
      <w:r w:rsidR="0029544B">
        <w:rPr>
          <w:szCs w:val="28"/>
        </w:rPr>
        <w:t>2</w:t>
      </w:r>
      <w:r w:rsidR="005E64A2">
        <w:rPr>
          <w:szCs w:val="28"/>
        </w:rPr>
        <w:t>7</w:t>
      </w:r>
      <w:r w:rsidRPr="00C66174">
        <w:rPr>
          <w:szCs w:val="28"/>
        </w:rPr>
        <w:t>»</w:t>
      </w:r>
      <w:r w:rsidR="00BA594D">
        <w:rPr>
          <w:szCs w:val="28"/>
        </w:rPr>
        <w:t xml:space="preserve"> </w:t>
      </w:r>
      <w:r w:rsidR="005E64A2">
        <w:rPr>
          <w:szCs w:val="28"/>
        </w:rPr>
        <w:t>марта</w:t>
      </w:r>
      <w:r w:rsidRPr="00C66174">
        <w:rPr>
          <w:szCs w:val="28"/>
        </w:rPr>
        <w:t xml:space="preserve"> 201</w:t>
      </w:r>
      <w:r w:rsidR="005E64A2">
        <w:rPr>
          <w:szCs w:val="28"/>
        </w:rPr>
        <w:t>7</w:t>
      </w:r>
      <w:r w:rsidR="00BA594D">
        <w:rPr>
          <w:szCs w:val="28"/>
        </w:rPr>
        <w:t xml:space="preserve">г. № </w:t>
      </w:r>
      <w:r w:rsidR="005E64A2">
        <w:rPr>
          <w:szCs w:val="28"/>
        </w:rPr>
        <w:t>412</w:t>
      </w:r>
    </w:p>
    <w:p w:rsidR="00EC5852" w:rsidRPr="00C66174" w:rsidRDefault="00EC5852" w:rsidP="004E6018">
      <w:pPr>
        <w:jc w:val="right"/>
        <w:rPr>
          <w:sz w:val="24"/>
        </w:rPr>
      </w:pPr>
    </w:p>
    <w:p w:rsidR="00A60384" w:rsidRDefault="00F76700" w:rsidP="00F76700">
      <w:pPr>
        <w:jc w:val="center"/>
      </w:pPr>
      <w:r>
        <w:t xml:space="preserve"> </w:t>
      </w:r>
    </w:p>
    <w:p w:rsidR="00F76700" w:rsidRPr="0029544B" w:rsidRDefault="00EC5852" w:rsidP="00F76700">
      <w:pPr>
        <w:jc w:val="center"/>
        <w:rPr>
          <w:b/>
        </w:rPr>
      </w:pPr>
      <w:r w:rsidRPr="0029544B">
        <w:rPr>
          <w:b/>
        </w:rPr>
        <w:t>Норматив</w:t>
      </w:r>
      <w:r w:rsidR="005E64A2">
        <w:rPr>
          <w:b/>
        </w:rPr>
        <w:t>ные затраты</w:t>
      </w:r>
      <w:r w:rsidRPr="0029544B">
        <w:rPr>
          <w:b/>
        </w:rPr>
        <w:t xml:space="preserve"> на оказание муниципальных услуг</w:t>
      </w:r>
      <w:r w:rsidR="005E64A2">
        <w:rPr>
          <w:b/>
        </w:rPr>
        <w:t xml:space="preserve">, применяемые при расчете объема финансового обеспечения выполнения муниципального задания </w:t>
      </w:r>
      <w:r w:rsidR="00C66174" w:rsidRPr="0029544B">
        <w:rPr>
          <w:b/>
        </w:rPr>
        <w:t>муниципальным бюджетным учреждением</w:t>
      </w:r>
      <w:r w:rsidR="00BB52F8" w:rsidRPr="0029544B">
        <w:rPr>
          <w:b/>
          <w:szCs w:val="28"/>
        </w:rPr>
        <w:t xml:space="preserve"> «Дорожное хозяйство»</w:t>
      </w:r>
    </w:p>
    <w:p w:rsidR="00EC5852" w:rsidRDefault="00EC5852" w:rsidP="00F7670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559"/>
        <w:gridCol w:w="1418"/>
      </w:tblGrid>
      <w:tr w:rsidR="00F76700" w:rsidRPr="00DA13C5" w:rsidTr="0029544B">
        <w:trPr>
          <w:trHeight w:val="797"/>
        </w:trPr>
        <w:tc>
          <w:tcPr>
            <w:tcW w:w="675" w:type="dxa"/>
          </w:tcPr>
          <w:p w:rsidR="00F76700" w:rsidRPr="00DA13C5" w:rsidRDefault="00F76700" w:rsidP="00F76700">
            <w:pPr>
              <w:jc w:val="center"/>
            </w:pPr>
            <w:r w:rsidRPr="00DA13C5">
              <w:t xml:space="preserve"> №</w:t>
            </w:r>
            <w:r w:rsidR="00055FB0" w:rsidRPr="00DA13C5">
              <w:t xml:space="preserve"> </w:t>
            </w:r>
            <w:proofErr w:type="spellStart"/>
            <w:proofErr w:type="gramStart"/>
            <w:r w:rsidRPr="00DA13C5">
              <w:t>п</w:t>
            </w:r>
            <w:proofErr w:type="spellEnd"/>
            <w:proofErr w:type="gramEnd"/>
            <w:r w:rsidRPr="00DA13C5">
              <w:t>/</w:t>
            </w:r>
            <w:proofErr w:type="spellStart"/>
            <w:r w:rsidRPr="00DA13C5">
              <w:t>п</w:t>
            </w:r>
            <w:proofErr w:type="spellEnd"/>
          </w:p>
        </w:tc>
        <w:tc>
          <w:tcPr>
            <w:tcW w:w="5812" w:type="dxa"/>
          </w:tcPr>
          <w:p w:rsidR="00F76700" w:rsidRPr="00DA13C5" w:rsidRDefault="00F76700" w:rsidP="00055FB0">
            <w:pPr>
              <w:jc w:val="center"/>
            </w:pPr>
            <w:r w:rsidRPr="00DA13C5">
              <w:t xml:space="preserve"> Наименование </w:t>
            </w:r>
            <w:r w:rsidR="00055FB0" w:rsidRPr="00DA13C5">
              <w:t>норматива на оказание муниципальной услуги</w:t>
            </w:r>
          </w:p>
        </w:tc>
        <w:tc>
          <w:tcPr>
            <w:tcW w:w="1559" w:type="dxa"/>
          </w:tcPr>
          <w:p w:rsidR="00F76700" w:rsidRPr="00DA13C5" w:rsidRDefault="00F76700" w:rsidP="00F76700">
            <w:pPr>
              <w:jc w:val="center"/>
            </w:pPr>
            <w:r w:rsidRPr="00DA13C5">
              <w:t xml:space="preserve">Ед. </w:t>
            </w:r>
            <w:proofErr w:type="spellStart"/>
            <w:r w:rsidRPr="00DA13C5">
              <w:t>изм</w:t>
            </w:r>
            <w:proofErr w:type="spellEnd"/>
            <w:r w:rsidRPr="00DA13C5">
              <w:t>.</w:t>
            </w:r>
          </w:p>
        </w:tc>
        <w:tc>
          <w:tcPr>
            <w:tcW w:w="1418" w:type="dxa"/>
          </w:tcPr>
          <w:p w:rsidR="00F76700" w:rsidRDefault="00055FB0" w:rsidP="00F76700">
            <w:pPr>
              <w:jc w:val="center"/>
            </w:pPr>
            <w:r w:rsidRPr="00DA13C5">
              <w:t>Сумма, рублей</w:t>
            </w:r>
          </w:p>
          <w:p w:rsidR="00EE0F1F" w:rsidRPr="00DA13C5" w:rsidRDefault="00EE0F1F" w:rsidP="00F76700">
            <w:pPr>
              <w:jc w:val="center"/>
            </w:pPr>
          </w:p>
        </w:tc>
      </w:tr>
      <w:tr w:rsidR="00F76700" w:rsidRPr="00DA13C5" w:rsidTr="0029544B">
        <w:trPr>
          <w:trHeight w:val="515"/>
        </w:trPr>
        <w:tc>
          <w:tcPr>
            <w:tcW w:w="675" w:type="dxa"/>
          </w:tcPr>
          <w:p w:rsidR="00F76700" w:rsidRPr="00DA13C5" w:rsidRDefault="00F76700" w:rsidP="00F76700">
            <w:pPr>
              <w:jc w:val="center"/>
            </w:pPr>
            <w:r w:rsidRPr="00DA13C5">
              <w:t>1</w:t>
            </w:r>
          </w:p>
        </w:tc>
        <w:tc>
          <w:tcPr>
            <w:tcW w:w="5812" w:type="dxa"/>
          </w:tcPr>
          <w:p w:rsidR="00F76700" w:rsidRPr="00DA13C5" w:rsidRDefault="005E64A2" w:rsidP="00F76700">
            <w:pPr>
              <w:jc w:val="center"/>
            </w:pPr>
            <w:proofErr w:type="gramStart"/>
            <w:r>
              <w:t>Нанесение разметочной (сплошной) полосы), обозначающей край проезжей части</w:t>
            </w:r>
            <w:r w:rsidR="00471DAB">
              <w:t xml:space="preserve"> (1.2.1)</w:t>
            </w:r>
            <w:proofErr w:type="gramEnd"/>
          </w:p>
        </w:tc>
        <w:tc>
          <w:tcPr>
            <w:tcW w:w="1559" w:type="dxa"/>
          </w:tcPr>
          <w:p w:rsidR="00F76700" w:rsidRPr="00DA13C5" w:rsidRDefault="00BA594D" w:rsidP="00471DAB">
            <w:pPr>
              <w:jc w:val="center"/>
            </w:pPr>
            <w:r>
              <w:t>р</w:t>
            </w:r>
            <w:r w:rsidR="00DA13C5">
              <w:t>уб./</w:t>
            </w:r>
            <w:proofErr w:type="gramStart"/>
            <w:r w:rsidR="005E64A2">
              <w:t>к</w:t>
            </w:r>
            <w:r w:rsidR="00067C4A">
              <w:t>м</w:t>
            </w:r>
            <w:proofErr w:type="gramEnd"/>
          </w:p>
        </w:tc>
        <w:tc>
          <w:tcPr>
            <w:tcW w:w="1418" w:type="dxa"/>
          </w:tcPr>
          <w:p w:rsidR="00F76700" w:rsidRPr="00DA13C5" w:rsidRDefault="005C5572" w:rsidP="00F76700">
            <w:pPr>
              <w:jc w:val="center"/>
            </w:pPr>
            <w:r>
              <w:t>3130,88</w:t>
            </w:r>
          </w:p>
        </w:tc>
      </w:tr>
      <w:tr w:rsidR="00F76700" w:rsidRPr="00DA13C5" w:rsidTr="0029544B">
        <w:trPr>
          <w:trHeight w:val="422"/>
        </w:trPr>
        <w:tc>
          <w:tcPr>
            <w:tcW w:w="675" w:type="dxa"/>
          </w:tcPr>
          <w:p w:rsidR="00055FB0" w:rsidRPr="00DA13C5" w:rsidRDefault="00055FB0" w:rsidP="00055FB0">
            <w:pPr>
              <w:jc w:val="center"/>
            </w:pPr>
            <w:r w:rsidRPr="00DA13C5">
              <w:t>2</w:t>
            </w:r>
          </w:p>
        </w:tc>
        <w:tc>
          <w:tcPr>
            <w:tcW w:w="5812" w:type="dxa"/>
          </w:tcPr>
          <w:p w:rsidR="00F76700" w:rsidRPr="00DA13C5" w:rsidRDefault="005E64A2" w:rsidP="005E64A2">
            <w:pPr>
              <w:jc w:val="center"/>
            </w:pPr>
            <w:r>
              <w:t>Нанесение разметочной полосы для разделения транспортных потоков противоположных направлений</w:t>
            </w:r>
            <w:r w:rsidR="00471DAB">
              <w:t xml:space="preserve"> на дорогах, обозначающих границы полос движения при наличии двух и более полос, предназначенных для движения в одном направлении (1.5)</w:t>
            </w:r>
          </w:p>
        </w:tc>
        <w:tc>
          <w:tcPr>
            <w:tcW w:w="1559" w:type="dxa"/>
          </w:tcPr>
          <w:p w:rsidR="00F76700" w:rsidRPr="00DA13C5" w:rsidRDefault="00BA594D" w:rsidP="00471DAB">
            <w:pPr>
              <w:jc w:val="center"/>
            </w:pPr>
            <w:r>
              <w:t>р</w:t>
            </w:r>
            <w:r w:rsidR="00DA13C5">
              <w:t>уб./</w:t>
            </w:r>
            <w:proofErr w:type="gramStart"/>
            <w:r w:rsidR="00DA13C5">
              <w:t>км</w:t>
            </w:r>
            <w:proofErr w:type="gramEnd"/>
          </w:p>
        </w:tc>
        <w:tc>
          <w:tcPr>
            <w:tcW w:w="1418" w:type="dxa"/>
          </w:tcPr>
          <w:p w:rsidR="00F76700" w:rsidRPr="00DA13C5" w:rsidRDefault="005C5572" w:rsidP="00F76700">
            <w:pPr>
              <w:jc w:val="center"/>
            </w:pPr>
            <w:r>
              <w:t>2944,40</w:t>
            </w:r>
          </w:p>
        </w:tc>
      </w:tr>
      <w:tr w:rsidR="00F76700" w:rsidRPr="00DA13C5" w:rsidTr="0029544B">
        <w:trPr>
          <w:trHeight w:val="1108"/>
        </w:trPr>
        <w:tc>
          <w:tcPr>
            <w:tcW w:w="675" w:type="dxa"/>
          </w:tcPr>
          <w:p w:rsidR="00F76700" w:rsidRPr="00DA13C5" w:rsidRDefault="00055FB0" w:rsidP="00F76700">
            <w:pPr>
              <w:jc w:val="center"/>
            </w:pPr>
            <w:r w:rsidRPr="00DA13C5">
              <w:t>3</w:t>
            </w:r>
          </w:p>
        </w:tc>
        <w:tc>
          <w:tcPr>
            <w:tcW w:w="5812" w:type="dxa"/>
          </w:tcPr>
          <w:p w:rsidR="00F76700" w:rsidRPr="00DA13C5" w:rsidRDefault="00471DAB" w:rsidP="00EE0F1F">
            <w:pPr>
              <w:jc w:val="center"/>
            </w:pPr>
            <w:proofErr w:type="gramStart"/>
            <w:r>
              <w:t>Нанесение разметочной полосы, разделяющей транспортные потоки противоположных направлений на дорогах, обозначающих границы полос движения в опасных местах на дорогах, обозначающих границы проезжей части, на которых въезд запрещен, обозначающих границы стояночных мест транспортных средств (1.1)</w:t>
            </w:r>
            <w:proofErr w:type="gramEnd"/>
          </w:p>
        </w:tc>
        <w:tc>
          <w:tcPr>
            <w:tcW w:w="1559" w:type="dxa"/>
          </w:tcPr>
          <w:p w:rsidR="00F76700" w:rsidRPr="00DA13C5" w:rsidRDefault="00BA594D" w:rsidP="00471DAB">
            <w:pPr>
              <w:jc w:val="center"/>
            </w:pPr>
            <w:r>
              <w:t>р</w:t>
            </w:r>
            <w:r w:rsidR="00EE0F1F">
              <w:t>уб./</w:t>
            </w:r>
            <w:proofErr w:type="gramStart"/>
            <w:r w:rsidR="00EE0F1F">
              <w:t>км</w:t>
            </w:r>
            <w:proofErr w:type="gramEnd"/>
          </w:p>
        </w:tc>
        <w:tc>
          <w:tcPr>
            <w:tcW w:w="1418" w:type="dxa"/>
          </w:tcPr>
          <w:p w:rsidR="00F76700" w:rsidRPr="00DA13C5" w:rsidRDefault="005C5572" w:rsidP="00F76700">
            <w:pPr>
              <w:jc w:val="center"/>
            </w:pPr>
            <w:r>
              <w:t>2885,52</w:t>
            </w:r>
          </w:p>
        </w:tc>
      </w:tr>
      <w:tr w:rsidR="00EE0F1F" w:rsidRPr="00DA13C5" w:rsidTr="00471DAB">
        <w:trPr>
          <w:trHeight w:val="503"/>
        </w:trPr>
        <w:tc>
          <w:tcPr>
            <w:tcW w:w="675" w:type="dxa"/>
          </w:tcPr>
          <w:p w:rsidR="00EE0F1F" w:rsidRPr="00DA13C5" w:rsidRDefault="0029544B" w:rsidP="00F76700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EE0F1F" w:rsidRPr="00DA13C5" w:rsidRDefault="00471DAB" w:rsidP="00F76700">
            <w:pPr>
              <w:jc w:val="center"/>
            </w:pPr>
            <w:r>
              <w:t>Изготовление и установка скамьи без спинки</w:t>
            </w:r>
          </w:p>
        </w:tc>
        <w:tc>
          <w:tcPr>
            <w:tcW w:w="1559" w:type="dxa"/>
          </w:tcPr>
          <w:p w:rsidR="00EE0F1F" w:rsidRPr="00DA13C5" w:rsidRDefault="00BA594D" w:rsidP="00471DAB">
            <w:pPr>
              <w:jc w:val="center"/>
            </w:pPr>
            <w:r>
              <w:t>р</w:t>
            </w:r>
            <w:r w:rsidR="00EE0F1F">
              <w:t>уб./</w:t>
            </w:r>
            <w:r w:rsidR="00471DAB">
              <w:t>шт.</w:t>
            </w:r>
          </w:p>
        </w:tc>
        <w:tc>
          <w:tcPr>
            <w:tcW w:w="1418" w:type="dxa"/>
          </w:tcPr>
          <w:p w:rsidR="00EE0F1F" w:rsidRPr="00DA13C5" w:rsidRDefault="005C5572" w:rsidP="00F76700">
            <w:pPr>
              <w:jc w:val="center"/>
            </w:pPr>
            <w:r>
              <w:t>6021,54</w:t>
            </w:r>
          </w:p>
        </w:tc>
      </w:tr>
      <w:tr w:rsidR="008D0CF4" w:rsidRPr="00DA13C5" w:rsidTr="00471DAB">
        <w:trPr>
          <w:trHeight w:val="410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8D0CF4" w:rsidRPr="00DA13C5" w:rsidRDefault="00471DAB" w:rsidP="00D75F5B">
            <w:pPr>
              <w:jc w:val="center"/>
            </w:pPr>
            <w:r>
              <w:t>Изготовление и установка скамьи со спинкой</w:t>
            </w:r>
          </w:p>
        </w:tc>
        <w:tc>
          <w:tcPr>
            <w:tcW w:w="1559" w:type="dxa"/>
          </w:tcPr>
          <w:p w:rsidR="008D0CF4" w:rsidRPr="00DA13C5" w:rsidRDefault="00471DAB" w:rsidP="00D75F5B">
            <w:pPr>
              <w:jc w:val="center"/>
            </w:pPr>
            <w:r>
              <w:t>р</w:t>
            </w:r>
            <w:r w:rsidR="008D0CF4">
              <w:t>уб./шт.</w:t>
            </w:r>
          </w:p>
        </w:tc>
        <w:tc>
          <w:tcPr>
            <w:tcW w:w="1418" w:type="dxa"/>
          </w:tcPr>
          <w:p w:rsidR="008D0CF4" w:rsidRPr="00DA13C5" w:rsidRDefault="005C5572" w:rsidP="00D75F5B">
            <w:pPr>
              <w:jc w:val="center"/>
            </w:pPr>
            <w:r>
              <w:t>7230,33</w:t>
            </w:r>
          </w:p>
        </w:tc>
      </w:tr>
      <w:tr w:rsidR="00325DE5" w:rsidRPr="00DA13C5" w:rsidTr="00471DAB">
        <w:trPr>
          <w:trHeight w:val="410"/>
        </w:trPr>
        <w:tc>
          <w:tcPr>
            <w:tcW w:w="675" w:type="dxa"/>
          </w:tcPr>
          <w:p w:rsidR="00325DE5" w:rsidRDefault="00325DE5" w:rsidP="00D75F5B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325DE5" w:rsidRDefault="005C5572" w:rsidP="00D75F5B">
            <w:pPr>
              <w:jc w:val="center"/>
            </w:pPr>
            <w:proofErr w:type="spellStart"/>
            <w:r>
              <w:t>Грейдирование</w:t>
            </w:r>
            <w:proofErr w:type="spellEnd"/>
            <w:r w:rsidR="00325DE5">
              <w:t xml:space="preserve"> дорог</w:t>
            </w:r>
          </w:p>
        </w:tc>
        <w:tc>
          <w:tcPr>
            <w:tcW w:w="1559" w:type="dxa"/>
          </w:tcPr>
          <w:p w:rsidR="00325DE5" w:rsidRDefault="00325DE5" w:rsidP="00325DE5">
            <w:pPr>
              <w:jc w:val="center"/>
            </w:pPr>
            <w:r>
              <w:t>руб./кв.м.</w:t>
            </w:r>
          </w:p>
        </w:tc>
        <w:tc>
          <w:tcPr>
            <w:tcW w:w="1418" w:type="dxa"/>
          </w:tcPr>
          <w:p w:rsidR="00325DE5" w:rsidRPr="00DA13C5" w:rsidRDefault="005C5572" w:rsidP="00D75F5B">
            <w:pPr>
              <w:jc w:val="center"/>
            </w:pPr>
            <w:r>
              <w:t>0,76</w:t>
            </w:r>
          </w:p>
        </w:tc>
      </w:tr>
      <w:tr w:rsidR="00C013FC" w:rsidRPr="00DA13C5" w:rsidTr="00471DAB">
        <w:trPr>
          <w:trHeight w:val="410"/>
        </w:trPr>
        <w:tc>
          <w:tcPr>
            <w:tcW w:w="675" w:type="dxa"/>
          </w:tcPr>
          <w:p w:rsidR="00C013FC" w:rsidRDefault="00C013FC" w:rsidP="00D75F5B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C013FC" w:rsidRDefault="00713E52" w:rsidP="00C013FC">
            <w:pPr>
              <w:jc w:val="center"/>
            </w:pPr>
            <w:r>
              <w:t>Замена светильников уличного освещения</w:t>
            </w:r>
            <w:r w:rsidR="00C013FC">
              <w:t>:</w:t>
            </w:r>
          </w:p>
        </w:tc>
        <w:tc>
          <w:tcPr>
            <w:tcW w:w="1559" w:type="dxa"/>
          </w:tcPr>
          <w:p w:rsidR="00C013FC" w:rsidRDefault="00C013FC" w:rsidP="00325DE5">
            <w:pPr>
              <w:jc w:val="center"/>
            </w:pPr>
          </w:p>
        </w:tc>
        <w:tc>
          <w:tcPr>
            <w:tcW w:w="1418" w:type="dxa"/>
          </w:tcPr>
          <w:p w:rsidR="00C013FC" w:rsidRDefault="00C013FC" w:rsidP="00D75F5B">
            <w:pPr>
              <w:jc w:val="center"/>
            </w:pPr>
          </w:p>
        </w:tc>
      </w:tr>
      <w:tr w:rsidR="00C013FC" w:rsidRPr="00DA13C5" w:rsidTr="00471DAB">
        <w:trPr>
          <w:trHeight w:val="410"/>
        </w:trPr>
        <w:tc>
          <w:tcPr>
            <w:tcW w:w="675" w:type="dxa"/>
          </w:tcPr>
          <w:p w:rsidR="00C013FC" w:rsidRDefault="00C013FC" w:rsidP="00D75F5B">
            <w:pPr>
              <w:jc w:val="center"/>
            </w:pPr>
          </w:p>
        </w:tc>
        <w:tc>
          <w:tcPr>
            <w:tcW w:w="5812" w:type="dxa"/>
          </w:tcPr>
          <w:p w:rsidR="00C013FC" w:rsidRDefault="00C013FC" w:rsidP="00C013FC">
            <w:pPr>
              <w:jc w:val="center"/>
            </w:pPr>
            <w:r>
              <w:t>Марки РКУ</w:t>
            </w:r>
          </w:p>
        </w:tc>
        <w:tc>
          <w:tcPr>
            <w:tcW w:w="1559" w:type="dxa"/>
          </w:tcPr>
          <w:p w:rsidR="00C013FC" w:rsidRDefault="00C013FC" w:rsidP="00325DE5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C013FC" w:rsidRDefault="00C013FC" w:rsidP="00D75F5B">
            <w:pPr>
              <w:jc w:val="center"/>
            </w:pPr>
            <w:r>
              <w:t>3174,59</w:t>
            </w:r>
          </w:p>
        </w:tc>
      </w:tr>
      <w:tr w:rsidR="00C013FC" w:rsidRPr="00DA13C5" w:rsidTr="00471DAB">
        <w:trPr>
          <w:trHeight w:val="410"/>
        </w:trPr>
        <w:tc>
          <w:tcPr>
            <w:tcW w:w="675" w:type="dxa"/>
          </w:tcPr>
          <w:p w:rsidR="00C013FC" w:rsidRDefault="00C013FC" w:rsidP="00D75F5B">
            <w:pPr>
              <w:jc w:val="center"/>
            </w:pPr>
          </w:p>
        </w:tc>
        <w:tc>
          <w:tcPr>
            <w:tcW w:w="5812" w:type="dxa"/>
          </w:tcPr>
          <w:p w:rsidR="00C013FC" w:rsidRDefault="00C013FC" w:rsidP="00C013FC">
            <w:pPr>
              <w:jc w:val="center"/>
            </w:pPr>
            <w:r>
              <w:t>Марки ЖКУ</w:t>
            </w:r>
          </w:p>
        </w:tc>
        <w:tc>
          <w:tcPr>
            <w:tcW w:w="1559" w:type="dxa"/>
          </w:tcPr>
          <w:p w:rsidR="00C013FC" w:rsidRDefault="00C013FC" w:rsidP="00CA7636">
            <w:pPr>
              <w:jc w:val="center"/>
            </w:pPr>
            <w:r>
              <w:t xml:space="preserve">руб./шт. </w:t>
            </w:r>
          </w:p>
        </w:tc>
        <w:tc>
          <w:tcPr>
            <w:tcW w:w="1418" w:type="dxa"/>
          </w:tcPr>
          <w:p w:rsidR="00C013FC" w:rsidRDefault="00C013FC" w:rsidP="00D75F5B">
            <w:pPr>
              <w:jc w:val="center"/>
            </w:pPr>
            <w:r>
              <w:t>5221,19</w:t>
            </w:r>
          </w:p>
        </w:tc>
      </w:tr>
      <w:tr w:rsidR="00CA7636" w:rsidRPr="00DA13C5" w:rsidTr="00471DAB">
        <w:trPr>
          <w:trHeight w:val="410"/>
        </w:trPr>
        <w:tc>
          <w:tcPr>
            <w:tcW w:w="675" w:type="dxa"/>
          </w:tcPr>
          <w:p w:rsidR="00CA7636" w:rsidRDefault="00CA7636" w:rsidP="00D75F5B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CA7636" w:rsidRDefault="00CA7636" w:rsidP="00C013FC">
            <w:pPr>
              <w:jc w:val="center"/>
            </w:pPr>
            <w:r>
              <w:t>Установка светильников уличного освещения:</w:t>
            </w:r>
          </w:p>
        </w:tc>
        <w:tc>
          <w:tcPr>
            <w:tcW w:w="1559" w:type="dxa"/>
          </w:tcPr>
          <w:p w:rsidR="00CA7636" w:rsidRDefault="00CA7636" w:rsidP="00F314E3">
            <w:pPr>
              <w:jc w:val="center"/>
            </w:pPr>
          </w:p>
        </w:tc>
        <w:tc>
          <w:tcPr>
            <w:tcW w:w="1418" w:type="dxa"/>
          </w:tcPr>
          <w:p w:rsidR="00CA7636" w:rsidRDefault="00CA7636" w:rsidP="00D75F5B">
            <w:pPr>
              <w:jc w:val="center"/>
            </w:pPr>
          </w:p>
        </w:tc>
      </w:tr>
      <w:tr w:rsidR="00CA7636" w:rsidRPr="00DA13C5" w:rsidTr="00471DAB">
        <w:trPr>
          <w:trHeight w:val="410"/>
        </w:trPr>
        <w:tc>
          <w:tcPr>
            <w:tcW w:w="675" w:type="dxa"/>
          </w:tcPr>
          <w:p w:rsidR="00CA7636" w:rsidRDefault="00CA7636" w:rsidP="00D75F5B">
            <w:pPr>
              <w:jc w:val="center"/>
            </w:pPr>
          </w:p>
        </w:tc>
        <w:tc>
          <w:tcPr>
            <w:tcW w:w="5812" w:type="dxa"/>
          </w:tcPr>
          <w:p w:rsidR="00CA7636" w:rsidRDefault="00CA7636" w:rsidP="00F314E3">
            <w:pPr>
              <w:jc w:val="center"/>
            </w:pPr>
            <w:r>
              <w:t>Марки РКУ</w:t>
            </w:r>
          </w:p>
        </w:tc>
        <w:tc>
          <w:tcPr>
            <w:tcW w:w="1559" w:type="dxa"/>
          </w:tcPr>
          <w:p w:rsidR="00CA7636" w:rsidRDefault="00CA7636" w:rsidP="00F314E3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CA7636" w:rsidRDefault="00CA7636" w:rsidP="00CA7636">
            <w:pPr>
              <w:jc w:val="center"/>
            </w:pPr>
            <w:r>
              <w:t>3856,08</w:t>
            </w:r>
          </w:p>
        </w:tc>
      </w:tr>
      <w:tr w:rsidR="00CA7636" w:rsidRPr="00DA13C5" w:rsidTr="00471DAB">
        <w:trPr>
          <w:trHeight w:val="410"/>
        </w:trPr>
        <w:tc>
          <w:tcPr>
            <w:tcW w:w="675" w:type="dxa"/>
          </w:tcPr>
          <w:p w:rsidR="00CA7636" w:rsidRDefault="00CA7636" w:rsidP="00D75F5B">
            <w:pPr>
              <w:jc w:val="center"/>
            </w:pPr>
          </w:p>
        </w:tc>
        <w:tc>
          <w:tcPr>
            <w:tcW w:w="5812" w:type="dxa"/>
          </w:tcPr>
          <w:p w:rsidR="00CA7636" w:rsidRDefault="00CA7636" w:rsidP="00F314E3">
            <w:pPr>
              <w:jc w:val="center"/>
            </w:pPr>
            <w:r>
              <w:t>Марки ЖКУ</w:t>
            </w:r>
          </w:p>
        </w:tc>
        <w:tc>
          <w:tcPr>
            <w:tcW w:w="1559" w:type="dxa"/>
          </w:tcPr>
          <w:p w:rsidR="00CA7636" w:rsidRDefault="00CA7636" w:rsidP="00F314E3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CA7636" w:rsidRDefault="00CA7636" w:rsidP="00CA7636">
            <w:pPr>
              <w:jc w:val="center"/>
            </w:pPr>
            <w:r>
              <w:t>5902,68</w:t>
            </w:r>
          </w:p>
        </w:tc>
      </w:tr>
    </w:tbl>
    <w:p w:rsidR="00F76700" w:rsidRDefault="00F76700" w:rsidP="004E6018">
      <w:pPr>
        <w:jc w:val="center"/>
        <w:rPr>
          <w:b/>
        </w:rPr>
      </w:pPr>
    </w:p>
    <w:p w:rsidR="00471DAB" w:rsidRDefault="00471DAB" w:rsidP="004E6018">
      <w:pPr>
        <w:jc w:val="center"/>
        <w:rPr>
          <w:b/>
        </w:rPr>
      </w:pPr>
    </w:p>
    <w:p w:rsidR="008C3D9D" w:rsidRPr="006E6937" w:rsidRDefault="001F5891" w:rsidP="00BA594D">
      <w:pPr>
        <w:jc w:val="center"/>
      </w:pPr>
      <w:r>
        <w:t xml:space="preserve"> _</w:t>
      </w:r>
      <w:r w:rsidR="00BA594D" w:rsidRPr="006E6937">
        <w:t>________________</w:t>
      </w:r>
      <w:r w:rsidR="0029544B">
        <w:t>_</w:t>
      </w:r>
      <w:r w:rsidR="00BA594D" w:rsidRPr="006E6937">
        <w:t>______</w:t>
      </w:r>
    </w:p>
    <w:sectPr w:rsidR="008C3D9D" w:rsidRPr="006E6937" w:rsidSect="0029544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A6D"/>
    <w:multiLevelType w:val="multilevel"/>
    <w:tmpl w:val="058E8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6B6D7F7E"/>
    <w:multiLevelType w:val="multilevel"/>
    <w:tmpl w:val="9514BC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830024"/>
    <w:multiLevelType w:val="hybridMultilevel"/>
    <w:tmpl w:val="A51C9BBA"/>
    <w:lvl w:ilvl="0" w:tplc="3DF0AD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6FC640D"/>
    <w:multiLevelType w:val="hybridMultilevel"/>
    <w:tmpl w:val="5B94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725F"/>
    <w:rsid w:val="00006464"/>
    <w:rsid w:val="00011FFF"/>
    <w:rsid w:val="0002404A"/>
    <w:rsid w:val="000448D8"/>
    <w:rsid w:val="000473B4"/>
    <w:rsid w:val="00055FB0"/>
    <w:rsid w:val="00064D83"/>
    <w:rsid w:val="00067C4A"/>
    <w:rsid w:val="000D6FC9"/>
    <w:rsid w:val="00122B8A"/>
    <w:rsid w:val="00122D2F"/>
    <w:rsid w:val="00127A9B"/>
    <w:rsid w:val="00173C92"/>
    <w:rsid w:val="0019263E"/>
    <w:rsid w:val="001A6C2F"/>
    <w:rsid w:val="001B7CBC"/>
    <w:rsid w:val="001E5ADA"/>
    <w:rsid w:val="001F5891"/>
    <w:rsid w:val="00213B6D"/>
    <w:rsid w:val="0021451A"/>
    <w:rsid w:val="0024313A"/>
    <w:rsid w:val="002930A7"/>
    <w:rsid w:val="0029544B"/>
    <w:rsid w:val="002A625B"/>
    <w:rsid w:val="002D7FE2"/>
    <w:rsid w:val="00306E51"/>
    <w:rsid w:val="00316C54"/>
    <w:rsid w:val="00325DE5"/>
    <w:rsid w:val="0032605C"/>
    <w:rsid w:val="003B0204"/>
    <w:rsid w:val="003D3E43"/>
    <w:rsid w:val="003D7A11"/>
    <w:rsid w:val="003E1CBA"/>
    <w:rsid w:val="004074F7"/>
    <w:rsid w:val="004459E5"/>
    <w:rsid w:val="00447021"/>
    <w:rsid w:val="00471DAB"/>
    <w:rsid w:val="004875DF"/>
    <w:rsid w:val="004A1C70"/>
    <w:rsid w:val="004B32D5"/>
    <w:rsid w:val="004C69B7"/>
    <w:rsid w:val="004E6018"/>
    <w:rsid w:val="004F5E3C"/>
    <w:rsid w:val="004F63DD"/>
    <w:rsid w:val="00500C44"/>
    <w:rsid w:val="0050376A"/>
    <w:rsid w:val="00503B1C"/>
    <w:rsid w:val="00534FD9"/>
    <w:rsid w:val="00583B43"/>
    <w:rsid w:val="005B602E"/>
    <w:rsid w:val="005C5572"/>
    <w:rsid w:val="005C5C35"/>
    <w:rsid w:val="005E64A2"/>
    <w:rsid w:val="00612D4C"/>
    <w:rsid w:val="0063167E"/>
    <w:rsid w:val="00641CBF"/>
    <w:rsid w:val="0064346C"/>
    <w:rsid w:val="0064725F"/>
    <w:rsid w:val="0065053C"/>
    <w:rsid w:val="00654C33"/>
    <w:rsid w:val="006615ED"/>
    <w:rsid w:val="006632A2"/>
    <w:rsid w:val="0066527A"/>
    <w:rsid w:val="00697BA0"/>
    <w:rsid w:val="006A7548"/>
    <w:rsid w:val="006B666C"/>
    <w:rsid w:val="006D240F"/>
    <w:rsid w:val="006E6937"/>
    <w:rsid w:val="006F2168"/>
    <w:rsid w:val="007118FA"/>
    <w:rsid w:val="00713E52"/>
    <w:rsid w:val="00743A4E"/>
    <w:rsid w:val="00796E0A"/>
    <w:rsid w:val="008313C1"/>
    <w:rsid w:val="008C3D9D"/>
    <w:rsid w:val="008D0CF4"/>
    <w:rsid w:val="008E3AF1"/>
    <w:rsid w:val="00903375"/>
    <w:rsid w:val="0093089C"/>
    <w:rsid w:val="00985D7D"/>
    <w:rsid w:val="00A1266D"/>
    <w:rsid w:val="00A60384"/>
    <w:rsid w:val="00A6124F"/>
    <w:rsid w:val="00A81DE4"/>
    <w:rsid w:val="00AA0BE5"/>
    <w:rsid w:val="00AA3B3B"/>
    <w:rsid w:val="00AF4C3C"/>
    <w:rsid w:val="00B00403"/>
    <w:rsid w:val="00B11DE8"/>
    <w:rsid w:val="00B63003"/>
    <w:rsid w:val="00B86DD8"/>
    <w:rsid w:val="00B93427"/>
    <w:rsid w:val="00BA594D"/>
    <w:rsid w:val="00BB52F8"/>
    <w:rsid w:val="00BF470D"/>
    <w:rsid w:val="00C013FC"/>
    <w:rsid w:val="00C04832"/>
    <w:rsid w:val="00C06423"/>
    <w:rsid w:val="00C313AB"/>
    <w:rsid w:val="00C40BA0"/>
    <w:rsid w:val="00C46EE3"/>
    <w:rsid w:val="00C66174"/>
    <w:rsid w:val="00C71824"/>
    <w:rsid w:val="00CA3917"/>
    <w:rsid w:val="00CA7636"/>
    <w:rsid w:val="00D438B0"/>
    <w:rsid w:val="00D43B25"/>
    <w:rsid w:val="00D85ECB"/>
    <w:rsid w:val="00DA13C5"/>
    <w:rsid w:val="00DE3045"/>
    <w:rsid w:val="00DE3A0C"/>
    <w:rsid w:val="00E10709"/>
    <w:rsid w:val="00E21EA1"/>
    <w:rsid w:val="00E60792"/>
    <w:rsid w:val="00E83D34"/>
    <w:rsid w:val="00EC5852"/>
    <w:rsid w:val="00EC6E9C"/>
    <w:rsid w:val="00EE0F1F"/>
    <w:rsid w:val="00EE73D8"/>
    <w:rsid w:val="00F10F63"/>
    <w:rsid w:val="00F56586"/>
    <w:rsid w:val="00F76700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4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174"/>
  </w:style>
  <w:style w:type="character" w:styleId="ac">
    <w:name w:val="Hyperlink"/>
    <w:basedOn w:val="a0"/>
    <w:uiPriority w:val="99"/>
    <w:unhideWhenUsed/>
    <w:rsid w:val="00C66174"/>
    <w:rPr>
      <w:color w:val="0000FF"/>
      <w:u w:val="single"/>
    </w:rPr>
  </w:style>
  <w:style w:type="character" w:styleId="ad">
    <w:name w:val="Subtle Reference"/>
    <w:basedOn w:val="a0"/>
    <w:uiPriority w:val="31"/>
    <w:qFormat/>
    <w:rsid w:val="001F5891"/>
    <w:rPr>
      <w:smallCaps/>
      <w:color w:val="C0504D" w:themeColor="accent2"/>
      <w:u w:val="single"/>
    </w:rPr>
  </w:style>
  <w:style w:type="paragraph" w:styleId="ae">
    <w:name w:val="List Paragraph"/>
    <w:basedOn w:val="a"/>
    <w:uiPriority w:val="34"/>
    <w:qFormat/>
    <w:rsid w:val="0029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1BEF-2D0B-40D9-BF43-74AE04E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7</cp:revision>
  <cp:lastPrinted>2017-04-10T06:28:00Z</cp:lastPrinted>
  <dcterms:created xsi:type="dcterms:W3CDTF">2017-04-03T05:13:00Z</dcterms:created>
  <dcterms:modified xsi:type="dcterms:W3CDTF">2017-04-10T06:35:00Z</dcterms:modified>
</cp:coreProperties>
</file>