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886" w:rsidRDefault="00F22886" w:rsidP="00F22886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2378075</wp:posOffset>
            </wp:positionH>
            <wp:positionV relativeFrom="paragraph">
              <wp:posOffset>59055</wp:posOffset>
            </wp:positionV>
            <wp:extent cx="720090" cy="925830"/>
            <wp:effectExtent l="0" t="0" r="3810" b="7620"/>
            <wp:wrapSquare wrapText="bothSides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25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2886" w:rsidRDefault="00F22886" w:rsidP="00F22886"/>
    <w:p w:rsidR="00F22886" w:rsidRDefault="00F22886" w:rsidP="00F22886"/>
    <w:p w:rsidR="00F22886" w:rsidRDefault="00F22886" w:rsidP="00F22886"/>
    <w:p w:rsidR="00F22886" w:rsidRDefault="00F22886" w:rsidP="00F22886"/>
    <w:p w:rsidR="00F22886" w:rsidRDefault="00F22886" w:rsidP="00474915">
      <w:pPr>
        <w:spacing w:line="360" w:lineRule="auto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Администрация </w:t>
      </w:r>
    </w:p>
    <w:p w:rsidR="00F22886" w:rsidRPr="00127A9B" w:rsidRDefault="00F22886" w:rsidP="00474915">
      <w:pPr>
        <w:spacing w:line="360" w:lineRule="auto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городского поселения </w:t>
      </w:r>
      <w:r w:rsidRPr="00127A9B">
        <w:rPr>
          <w:b/>
          <w:sz w:val="32"/>
          <w:szCs w:val="32"/>
        </w:rPr>
        <w:t>«</w:t>
      </w:r>
      <w:proofErr w:type="spellStart"/>
      <w:r>
        <w:rPr>
          <w:b/>
          <w:sz w:val="32"/>
          <w:szCs w:val="32"/>
        </w:rPr>
        <w:t>Борзинское</w:t>
      </w:r>
      <w:proofErr w:type="spellEnd"/>
      <w:r w:rsidRPr="00127A9B">
        <w:rPr>
          <w:b/>
          <w:sz w:val="32"/>
          <w:szCs w:val="32"/>
        </w:rPr>
        <w:t>»</w:t>
      </w:r>
    </w:p>
    <w:p w:rsidR="00F22886" w:rsidRDefault="004E7233" w:rsidP="00474915">
      <w:pPr>
        <w:spacing w:line="360" w:lineRule="auto"/>
        <w:jc w:val="center"/>
        <w:outlineLvl w:val="0"/>
        <w:rPr>
          <w:b/>
          <w:szCs w:val="28"/>
        </w:rPr>
      </w:pPr>
      <w:r>
        <w:rPr>
          <w:b/>
          <w:sz w:val="44"/>
          <w:szCs w:val="44"/>
        </w:rPr>
        <w:t>РАСПОРЯЖЕНИЕ</w:t>
      </w:r>
    </w:p>
    <w:p w:rsidR="00F22886" w:rsidRDefault="00F22886" w:rsidP="00F22886">
      <w:pPr>
        <w:jc w:val="both"/>
        <w:rPr>
          <w:szCs w:val="28"/>
        </w:rPr>
      </w:pPr>
    </w:p>
    <w:p w:rsidR="00F22886" w:rsidRDefault="00F22886" w:rsidP="00F22886">
      <w:pPr>
        <w:jc w:val="both"/>
        <w:rPr>
          <w:szCs w:val="28"/>
        </w:rPr>
      </w:pPr>
      <w:r>
        <w:rPr>
          <w:szCs w:val="28"/>
        </w:rPr>
        <w:t>«</w:t>
      </w:r>
      <w:r w:rsidR="00BA21F9" w:rsidRPr="00BA21F9">
        <w:rPr>
          <w:szCs w:val="28"/>
        </w:rPr>
        <w:t>30</w:t>
      </w:r>
      <w:r w:rsidRPr="00BA21F9">
        <w:rPr>
          <w:szCs w:val="28"/>
        </w:rPr>
        <w:t xml:space="preserve">» </w:t>
      </w:r>
      <w:r w:rsidR="00BA21F9" w:rsidRPr="00BA21F9">
        <w:rPr>
          <w:szCs w:val="28"/>
        </w:rPr>
        <w:t>апреля</w:t>
      </w:r>
      <w:r w:rsidRPr="00BA21F9">
        <w:rPr>
          <w:szCs w:val="28"/>
        </w:rPr>
        <w:t xml:space="preserve"> 2020 года</w:t>
      </w:r>
      <w:r w:rsidRPr="00BA21F9">
        <w:rPr>
          <w:szCs w:val="28"/>
        </w:rPr>
        <w:tab/>
      </w:r>
      <w:r w:rsidRPr="00BA21F9">
        <w:rPr>
          <w:szCs w:val="28"/>
        </w:rPr>
        <w:tab/>
      </w:r>
      <w:r w:rsidRPr="00BA21F9">
        <w:rPr>
          <w:szCs w:val="28"/>
        </w:rPr>
        <w:tab/>
      </w:r>
      <w:r w:rsidRPr="00BA21F9">
        <w:rPr>
          <w:szCs w:val="28"/>
        </w:rPr>
        <w:tab/>
      </w:r>
      <w:r w:rsidRPr="00BA21F9">
        <w:rPr>
          <w:szCs w:val="28"/>
        </w:rPr>
        <w:tab/>
      </w:r>
      <w:r w:rsidRPr="00BA21F9">
        <w:rPr>
          <w:szCs w:val="28"/>
        </w:rPr>
        <w:tab/>
      </w:r>
      <w:r w:rsidR="00BA21F9" w:rsidRPr="00BA21F9">
        <w:rPr>
          <w:szCs w:val="28"/>
        </w:rPr>
        <w:tab/>
      </w:r>
      <w:r w:rsidR="00BA21F9" w:rsidRPr="00BA21F9">
        <w:rPr>
          <w:szCs w:val="28"/>
        </w:rPr>
        <w:tab/>
      </w:r>
      <w:r w:rsidRPr="00BA21F9">
        <w:rPr>
          <w:szCs w:val="28"/>
        </w:rPr>
        <w:t xml:space="preserve">№ </w:t>
      </w:r>
      <w:r w:rsidR="00BA21F9" w:rsidRPr="00BA21F9">
        <w:rPr>
          <w:szCs w:val="28"/>
        </w:rPr>
        <w:t>178-р</w:t>
      </w:r>
    </w:p>
    <w:p w:rsidR="00F22886" w:rsidRDefault="00F22886" w:rsidP="00F22886">
      <w:pPr>
        <w:jc w:val="center"/>
        <w:rPr>
          <w:b/>
          <w:sz w:val="32"/>
          <w:szCs w:val="32"/>
        </w:rPr>
      </w:pPr>
    </w:p>
    <w:p w:rsidR="00F22886" w:rsidRPr="004E7233" w:rsidRDefault="00F22886" w:rsidP="00F22886">
      <w:pPr>
        <w:jc w:val="center"/>
        <w:rPr>
          <w:sz w:val="32"/>
          <w:szCs w:val="32"/>
        </w:rPr>
      </w:pPr>
      <w:r w:rsidRPr="004E7233">
        <w:rPr>
          <w:sz w:val="32"/>
          <w:szCs w:val="32"/>
        </w:rPr>
        <w:t>город Борзя</w:t>
      </w:r>
    </w:p>
    <w:p w:rsidR="00F22886" w:rsidRDefault="00F22886" w:rsidP="00F22886">
      <w:pPr>
        <w:jc w:val="right"/>
        <w:rPr>
          <w:sz w:val="24"/>
        </w:rPr>
      </w:pPr>
    </w:p>
    <w:p w:rsidR="004E7233" w:rsidRPr="00CD02EE" w:rsidRDefault="004E7233" w:rsidP="004E7233">
      <w:pPr>
        <w:shd w:val="clear" w:color="auto" w:fill="FFFFFF"/>
        <w:ind w:firstLine="708"/>
        <w:jc w:val="both"/>
        <w:rPr>
          <w:b/>
          <w:color w:val="000000"/>
          <w:szCs w:val="28"/>
        </w:rPr>
      </w:pPr>
      <w:r w:rsidRPr="00CD02EE">
        <w:rPr>
          <w:b/>
          <w:color w:val="000000"/>
          <w:szCs w:val="28"/>
        </w:rPr>
        <w:t xml:space="preserve">О завершении плановой проверки и внесении изменений в </w:t>
      </w:r>
      <w:r>
        <w:rPr>
          <w:b/>
          <w:color w:val="000000"/>
          <w:szCs w:val="28"/>
        </w:rPr>
        <w:t>ежегодный п</w:t>
      </w:r>
      <w:r w:rsidRPr="00CD02EE">
        <w:rPr>
          <w:b/>
          <w:color w:val="000000"/>
          <w:szCs w:val="28"/>
        </w:rPr>
        <w:t>лан</w:t>
      </w:r>
      <w:r>
        <w:rPr>
          <w:b/>
          <w:color w:val="000000"/>
          <w:szCs w:val="28"/>
        </w:rPr>
        <w:t xml:space="preserve"> </w:t>
      </w:r>
      <w:r w:rsidRPr="00CD02EE">
        <w:rPr>
          <w:b/>
          <w:color w:val="000000"/>
          <w:szCs w:val="28"/>
        </w:rPr>
        <w:t>проведения</w:t>
      </w:r>
      <w:r>
        <w:rPr>
          <w:b/>
          <w:color w:val="000000"/>
          <w:szCs w:val="28"/>
        </w:rPr>
        <w:t xml:space="preserve"> </w:t>
      </w:r>
      <w:r w:rsidRPr="00CD02EE">
        <w:rPr>
          <w:b/>
          <w:color w:val="000000"/>
          <w:szCs w:val="28"/>
        </w:rPr>
        <w:t>плановых проверок юридических лиц и индивидуальных</w:t>
      </w:r>
      <w:r>
        <w:rPr>
          <w:b/>
          <w:color w:val="000000"/>
          <w:szCs w:val="28"/>
        </w:rPr>
        <w:t xml:space="preserve"> </w:t>
      </w:r>
      <w:r w:rsidRPr="00CD02EE">
        <w:rPr>
          <w:b/>
          <w:color w:val="000000"/>
          <w:szCs w:val="28"/>
        </w:rPr>
        <w:t>предпринимателей на 2020 год</w:t>
      </w:r>
    </w:p>
    <w:p w:rsidR="00F22886" w:rsidRDefault="00F22886" w:rsidP="00F22886">
      <w:pPr>
        <w:ind w:right="-6"/>
        <w:jc w:val="both"/>
        <w:rPr>
          <w:b/>
          <w:szCs w:val="28"/>
        </w:rPr>
      </w:pPr>
    </w:p>
    <w:p w:rsidR="004E7233" w:rsidRPr="0090741F" w:rsidRDefault="004E7233" w:rsidP="004E7233">
      <w:pPr>
        <w:shd w:val="clear" w:color="auto" w:fill="FFFFFF"/>
        <w:ind w:firstLine="708"/>
        <w:jc w:val="both"/>
        <w:rPr>
          <w:szCs w:val="28"/>
        </w:rPr>
      </w:pPr>
      <w:r w:rsidRPr="0090741F">
        <w:rPr>
          <w:szCs w:val="28"/>
        </w:rPr>
        <w:t>В соответствии</w:t>
      </w:r>
      <w:r w:rsidR="00897FB8" w:rsidRPr="0090741F">
        <w:rPr>
          <w:szCs w:val="28"/>
        </w:rPr>
        <w:t xml:space="preserve"> с</w:t>
      </w:r>
      <w:r w:rsidR="00BA5358" w:rsidRPr="0090741F">
        <w:rPr>
          <w:szCs w:val="28"/>
        </w:rPr>
        <w:t xml:space="preserve"> п. 9</w:t>
      </w:r>
      <w:r w:rsidRPr="0090741F">
        <w:rPr>
          <w:szCs w:val="28"/>
        </w:rPr>
        <w:t xml:space="preserve"> </w:t>
      </w:r>
      <w:r w:rsidR="00897FB8" w:rsidRPr="0090741F">
        <w:rPr>
          <w:szCs w:val="28"/>
        </w:rPr>
        <w:t>П</w:t>
      </w:r>
      <w:r w:rsidRPr="0090741F">
        <w:rPr>
          <w:szCs w:val="28"/>
        </w:rPr>
        <w:t>остановлени</w:t>
      </w:r>
      <w:r w:rsidR="00BA5358" w:rsidRPr="0090741F">
        <w:rPr>
          <w:szCs w:val="28"/>
        </w:rPr>
        <w:t>я</w:t>
      </w:r>
      <w:r w:rsidRPr="0090741F">
        <w:rPr>
          <w:szCs w:val="28"/>
        </w:rPr>
        <w:t xml:space="preserve"> Правительства Российской Федерации от 03 апреля 2020 года № 438 «Об особенностях осуществления</w:t>
      </w:r>
    </w:p>
    <w:p w:rsidR="004E7233" w:rsidRDefault="004E7233" w:rsidP="00897FB8">
      <w:pPr>
        <w:shd w:val="clear" w:color="auto" w:fill="FFFFFF"/>
        <w:jc w:val="both"/>
        <w:rPr>
          <w:bCs/>
          <w:szCs w:val="28"/>
          <w:shd w:val="clear" w:color="auto" w:fill="FFFFFF"/>
        </w:rPr>
      </w:pPr>
      <w:r w:rsidRPr="0090741F">
        <w:rPr>
          <w:szCs w:val="28"/>
        </w:rPr>
        <w:t>в 2020 году государственного контроля (надзора), муниципального контроля и о внесении изменения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</w:t>
      </w:r>
      <w:r w:rsidR="00897FB8" w:rsidRPr="0090741F">
        <w:rPr>
          <w:szCs w:val="28"/>
        </w:rPr>
        <w:t>»</w:t>
      </w:r>
      <w:r w:rsidRPr="0090741F">
        <w:rPr>
          <w:szCs w:val="28"/>
        </w:rPr>
        <w:t xml:space="preserve">, </w:t>
      </w:r>
      <w:r w:rsidR="006D1504" w:rsidRPr="0090741F">
        <w:rPr>
          <w:szCs w:val="28"/>
        </w:rPr>
        <w:t>а</w:t>
      </w:r>
      <w:r w:rsidR="00CE3B7F" w:rsidRPr="0090741F">
        <w:rPr>
          <w:szCs w:val="28"/>
        </w:rPr>
        <w:t>бзац</w:t>
      </w:r>
      <w:r w:rsidR="00BA5358" w:rsidRPr="0090741F">
        <w:rPr>
          <w:szCs w:val="28"/>
        </w:rPr>
        <w:t xml:space="preserve"> 12 </w:t>
      </w:r>
      <w:proofErr w:type="spellStart"/>
      <w:r w:rsidR="00BA5358" w:rsidRPr="0090741F">
        <w:rPr>
          <w:szCs w:val="28"/>
        </w:rPr>
        <w:t>п.п</w:t>
      </w:r>
      <w:proofErr w:type="spellEnd"/>
      <w:r w:rsidR="00BA5358" w:rsidRPr="0090741F">
        <w:rPr>
          <w:szCs w:val="28"/>
        </w:rPr>
        <w:t xml:space="preserve">. «а» п. 7 </w:t>
      </w:r>
      <w:r w:rsidR="00897FB8" w:rsidRPr="0090741F">
        <w:rPr>
          <w:szCs w:val="28"/>
        </w:rPr>
        <w:t>П</w:t>
      </w:r>
      <w:r w:rsidR="00BA5358" w:rsidRPr="0090741F">
        <w:rPr>
          <w:bCs/>
          <w:szCs w:val="28"/>
          <w:shd w:val="clear" w:color="auto" w:fill="FFFFFF"/>
        </w:rPr>
        <w:t>остановления</w:t>
      </w:r>
      <w:r w:rsidRPr="0090741F">
        <w:rPr>
          <w:bCs/>
          <w:szCs w:val="28"/>
          <w:shd w:val="clear" w:color="auto" w:fill="FFFFFF"/>
        </w:rPr>
        <w:t xml:space="preserve"> Правит</w:t>
      </w:r>
      <w:r w:rsidR="00897FB8" w:rsidRPr="0090741F">
        <w:rPr>
          <w:bCs/>
          <w:szCs w:val="28"/>
          <w:shd w:val="clear" w:color="auto" w:fill="FFFFFF"/>
        </w:rPr>
        <w:t xml:space="preserve">ельства Российской Федерации от 30 июня 2010 года № </w:t>
      </w:r>
      <w:r w:rsidRPr="0090741F">
        <w:rPr>
          <w:bCs/>
          <w:szCs w:val="28"/>
          <w:shd w:val="clear" w:color="auto" w:fill="FFFFFF"/>
        </w:rPr>
        <w:t>489</w:t>
      </w:r>
      <w:r w:rsidR="00897FB8" w:rsidRPr="0090741F">
        <w:rPr>
          <w:bCs/>
          <w:szCs w:val="28"/>
          <w:shd w:val="clear" w:color="auto" w:fill="FFFFFF"/>
        </w:rPr>
        <w:t xml:space="preserve"> «</w:t>
      </w:r>
      <w:r w:rsidRPr="0090741F">
        <w:rPr>
          <w:bCs/>
          <w:szCs w:val="28"/>
          <w:shd w:val="clear" w:color="auto" w:fill="FFFFFF"/>
        </w:rPr>
        <w:t>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</w:t>
      </w:r>
      <w:r w:rsidR="00897FB8" w:rsidRPr="0090741F">
        <w:rPr>
          <w:bCs/>
          <w:szCs w:val="28"/>
          <w:shd w:val="clear" w:color="auto" w:fill="FFFFFF"/>
        </w:rPr>
        <w:t>»:</w:t>
      </w:r>
    </w:p>
    <w:p w:rsidR="0090741F" w:rsidRPr="0090741F" w:rsidRDefault="0090741F" w:rsidP="00897FB8">
      <w:pPr>
        <w:shd w:val="clear" w:color="auto" w:fill="FFFFFF"/>
        <w:jc w:val="both"/>
        <w:rPr>
          <w:bCs/>
          <w:szCs w:val="28"/>
          <w:shd w:val="clear" w:color="auto" w:fill="FFFFFF"/>
        </w:rPr>
      </w:pPr>
    </w:p>
    <w:p w:rsidR="00AE5F64" w:rsidRDefault="00930E07" w:rsidP="00AE5F64">
      <w:pPr>
        <w:shd w:val="clear" w:color="auto" w:fill="FFFFFF"/>
        <w:ind w:firstLine="708"/>
        <w:jc w:val="both"/>
        <w:rPr>
          <w:color w:val="000000"/>
          <w:szCs w:val="28"/>
        </w:rPr>
      </w:pPr>
      <w:r>
        <w:rPr>
          <w:szCs w:val="28"/>
        </w:rPr>
        <w:t>1.</w:t>
      </w:r>
      <w:r>
        <w:rPr>
          <w:szCs w:val="28"/>
        </w:rPr>
        <w:tab/>
      </w:r>
      <w:r w:rsidR="00897FB8" w:rsidRPr="00CD02EE">
        <w:rPr>
          <w:color w:val="000000"/>
          <w:szCs w:val="28"/>
        </w:rPr>
        <w:t>Завершить плановую проверку в отношении</w:t>
      </w:r>
      <w:r w:rsidR="00897FB8">
        <w:rPr>
          <w:color w:val="000000"/>
          <w:szCs w:val="28"/>
        </w:rPr>
        <w:t xml:space="preserve"> </w:t>
      </w:r>
      <w:r w:rsidR="00BA5358">
        <w:rPr>
          <w:color w:val="000000"/>
          <w:szCs w:val="28"/>
        </w:rPr>
        <w:t>п</w:t>
      </w:r>
      <w:r w:rsidR="00897FB8">
        <w:rPr>
          <w:color w:val="000000"/>
          <w:szCs w:val="28"/>
        </w:rPr>
        <w:t>убличного акционерного общества «Межрегиональная распределительная сетевая компания Сибири»</w:t>
      </w:r>
      <w:r w:rsidR="00897FB8" w:rsidRPr="00CD02EE">
        <w:rPr>
          <w:color w:val="000000"/>
          <w:szCs w:val="28"/>
        </w:rPr>
        <w:t xml:space="preserve">, </w:t>
      </w:r>
      <w:r w:rsidR="00897FB8">
        <w:rPr>
          <w:color w:val="000000"/>
          <w:szCs w:val="28"/>
        </w:rPr>
        <w:t xml:space="preserve">в </w:t>
      </w:r>
      <w:r w:rsidR="00897FB8" w:rsidRPr="00CD02EE">
        <w:rPr>
          <w:color w:val="000000"/>
          <w:szCs w:val="28"/>
        </w:rPr>
        <w:t>связи с невозможностью ее проведения.</w:t>
      </w:r>
    </w:p>
    <w:p w:rsidR="00897FB8" w:rsidRDefault="00AE5F64" w:rsidP="00AE5F64">
      <w:pPr>
        <w:shd w:val="clear" w:color="auto" w:fill="FFFFFF"/>
        <w:ind w:firstLine="708"/>
        <w:jc w:val="both"/>
        <w:rPr>
          <w:color w:val="000000"/>
          <w:szCs w:val="28"/>
        </w:rPr>
      </w:pPr>
      <w:r w:rsidRPr="00AE5F64">
        <w:rPr>
          <w:color w:val="000000"/>
          <w:szCs w:val="28"/>
        </w:rPr>
        <w:t>2.</w:t>
      </w:r>
      <w:r w:rsidRPr="00AE5F64">
        <w:rPr>
          <w:color w:val="000000"/>
          <w:szCs w:val="28"/>
        </w:rPr>
        <w:tab/>
      </w:r>
      <w:r w:rsidR="001B6060">
        <w:rPr>
          <w:color w:val="000000"/>
          <w:szCs w:val="28"/>
        </w:rPr>
        <w:t xml:space="preserve"> Исключить, </w:t>
      </w:r>
      <w:r w:rsidR="00897FB8" w:rsidRPr="00CD02EE">
        <w:rPr>
          <w:color w:val="000000"/>
          <w:szCs w:val="28"/>
        </w:rPr>
        <w:t xml:space="preserve">из </w:t>
      </w:r>
      <w:r>
        <w:rPr>
          <w:color w:val="000000"/>
          <w:szCs w:val="28"/>
        </w:rPr>
        <w:t>ежегодного п</w:t>
      </w:r>
      <w:r w:rsidR="00897FB8" w:rsidRPr="00CD02EE">
        <w:rPr>
          <w:color w:val="000000"/>
          <w:szCs w:val="28"/>
        </w:rPr>
        <w:t>лана</w:t>
      </w:r>
      <w:r>
        <w:rPr>
          <w:color w:val="000000"/>
          <w:szCs w:val="28"/>
        </w:rPr>
        <w:t xml:space="preserve"> </w:t>
      </w:r>
      <w:r w:rsidR="00897FB8" w:rsidRPr="00CD02EE">
        <w:rPr>
          <w:color w:val="000000"/>
          <w:szCs w:val="28"/>
        </w:rPr>
        <w:t>проведения</w:t>
      </w:r>
      <w:r>
        <w:rPr>
          <w:color w:val="000000"/>
          <w:szCs w:val="28"/>
        </w:rPr>
        <w:t xml:space="preserve"> </w:t>
      </w:r>
      <w:r w:rsidRPr="00CD02EE">
        <w:rPr>
          <w:color w:val="000000"/>
          <w:szCs w:val="28"/>
        </w:rPr>
        <w:t>плановых проверок юридических лиц и индивидуальных</w:t>
      </w:r>
      <w:r w:rsidRPr="00AE5F64">
        <w:rPr>
          <w:color w:val="000000"/>
          <w:szCs w:val="28"/>
        </w:rPr>
        <w:t xml:space="preserve"> </w:t>
      </w:r>
      <w:r w:rsidRPr="00CD02EE">
        <w:rPr>
          <w:color w:val="000000"/>
          <w:szCs w:val="28"/>
        </w:rPr>
        <w:t>предпринимателей на 2020 год</w:t>
      </w:r>
      <w:r w:rsidR="00CE3B7F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администрации городского поселения «</w:t>
      </w:r>
      <w:proofErr w:type="spellStart"/>
      <w:r>
        <w:rPr>
          <w:color w:val="000000"/>
          <w:szCs w:val="28"/>
        </w:rPr>
        <w:t>Борзинское</w:t>
      </w:r>
      <w:proofErr w:type="spellEnd"/>
      <w:r>
        <w:rPr>
          <w:color w:val="000000"/>
          <w:szCs w:val="28"/>
        </w:rPr>
        <w:t xml:space="preserve">» </w:t>
      </w:r>
      <w:r w:rsidR="00897FB8" w:rsidRPr="00CD02EE">
        <w:rPr>
          <w:color w:val="000000"/>
          <w:szCs w:val="28"/>
        </w:rPr>
        <w:t>юридические лица, согласно прилагаемому перечню</w:t>
      </w:r>
      <w:r w:rsidR="00FA4245">
        <w:rPr>
          <w:color w:val="000000"/>
          <w:szCs w:val="28"/>
        </w:rPr>
        <w:t xml:space="preserve"> (приложение №1)</w:t>
      </w:r>
      <w:r w:rsidR="00897FB8" w:rsidRPr="00CD02EE">
        <w:rPr>
          <w:color w:val="000000"/>
          <w:szCs w:val="28"/>
        </w:rPr>
        <w:t>.</w:t>
      </w:r>
    </w:p>
    <w:p w:rsidR="00F22886" w:rsidRPr="00AE5F64" w:rsidRDefault="00D62D1B" w:rsidP="001B6060">
      <w:pPr>
        <w:ind w:right="-6" w:firstLine="708"/>
        <w:jc w:val="both"/>
        <w:rPr>
          <w:szCs w:val="28"/>
        </w:rPr>
      </w:pPr>
      <w:r>
        <w:rPr>
          <w:szCs w:val="28"/>
        </w:rPr>
        <w:t>3.</w:t>
      </w:r>
      <w:r w:rsidRPr="00967EB1">
        <w:rPr>
          <w:szCs w:val="28"/>
        </w:rPr>
        <w:tab/>
        <w:t xml:space="preserve">Настоящее </w:t>
      </w:r>
      <w:r w:rsidR="00FA4245">
        <w:rPr>
          <w:szCs w:val="28"/>
        </w:rPr>
        <w:t>распоряжение</w:t>
      </w:r>
      <w:r w:rsidRPr="00967EB1">
        <w:rPr>
          <w:szCs w:val="28"/>
        </w:rPr>
        <w:t xml:space="preserve"> подлежит размещению на официальном сайте городского поселения «</w:t>
      </w:r>
      <w:proofErr w:type="spellStart"/>
      <w:r w:rsidRPr="00967EB1">
        <w:rPr>
          <w:szCs w:val="28"/>
        </w:rPr>
        <w:t>Борзинское</w:t>
      </w:r>
      <w:proofErr w:type="spellEnd"/>
      <w:r w:rsidRPr="00967EB1">
        <w:rPr>
          <w:szCs w:val="28"/>
        </w:rPr>
        <w:t>» в информационно-телекоммуникационной сети «Интернет» (</w:t>
      </w:r>
      <w:hyperlink r:id="rId6" w:history="1">
        <w:r w:rsidRPr="00967EB1">
          <w:rPr>
            <w:rStyle w:val="a7"/>
            <w:rFonts w:eastAsiaTheme="majorEastAsia"/>
            <w:szCs w:val="28"/>
          </w:rPr>
          <w:t>www.Борзя-адм.рф</w:t>
        </w:r>
      </w:hyperlink>
      <w:r w:rsidRPr="00967EB1">
        <w:rPr>
          <w:szCs w:val="28"/>
        </w:rPr>
        <w:t>).</w:t>
      </w:r>
    </w:p>
    <w:p w:rsidR="00CE3B7F" w:rsidRDefault="00CE3B7F" w:rsidP="00F22886">
      <w:pPr>
        <w:jc w:val="both"/>
        <w:rPr>
          <w:szCs w:val="28"/>
        </w:rPr>
      </w:pPr>
    </w:p>
    <w:p w:rsidR="00F22886" w:rsidRPr="00750DFE" w:rsidRDefault="003574CF" w:rsidP="00F22886">
      <w:pPr>
        <w:jc w:val="both"/>
        <w:rPr>
          <w:szCs w:val="28"/>
        </w:rPr>
      </w:pPr>
      <w:r>
        <w:rPr>
          <w:szCs w:val="28"/>
        </w:rPr>
        <w:t xml:space="preserve">Глава </w:t>
      </w:r>
      <w:r w:rsidR="00F22886">
        <w:rPr>
          <w:szCs w:val="28"/>
        </w:rPr>
        <w:t>го</w:t>
      </w:r>
      <w:r>
        <w:rPr>
          <w:szCs w:val="28"/>
        </w:rPr>
        <w:t>родского поселения «</w:t>
      </w:r>
      <w:proofErr w:type="spellStart"/>
      <w:r>
        <w:rPr>
          <w:szCs w:val="28"/>
        </w:rPr>
        <w:t>Борзинское</w:t>
      </w:r>
      <w:proofErr w:type="spellEnd"/>
      <w:r>
        <w:rPr>
          <w:szCs w:val="28"/>
        </w:rPr>
        <w:t>»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С.А. Русинов</w:t>
      </w:r>
    </w:p>
    <w:p w:rsidR="00F22886" w:rsidRDefault="00F22886" w:rsidP="00F22886">
      <w:pPr>
        <w:jc w:val="right"/>
        <w:rPr>
          <w:sz w:val="24"/>
        </w:rPr>
      </w:pPr>
    </w:p>
    <w:p w:rsidR="00F22886" w:rsidRDefault="00F22886" w:rsidP="00F22886">
      <w:pPr>
        <w:jc w:val="right"/>
        <w:rPr>
          <w:sz w:val="24"/>
        </w:rPr>
      </w:pPr>
    </w:p>
    <w:p w:rsidR="00F22886" w:rsidRDefault="00F22886" w:rsidP="00F22886">
      <w:pPr>
        <w:jc w:val="right"/>
        <w:rPr>
          <w:sz w:val="24"/>
        </w:rPr>
      </w:pPr>
    </w:p>
    <w:p w:rsidR="00FA4245" w:rsidRDefault="00FA4245" w:rsidP="00FA4245">
      <w:pPr>
        <w:jc w:val="right"/>
      </w:pPr>
      <w:r>
        <w:t>Приложение №1</w:t>
      </w:r>
    </w:p>
    <w:p w:rsidR="00FA4245" w:rsidRDefault="00FA4245" w:rsidP="00FA4245">
      <w:pPr>
        <w:jc w:val="right"/>
      </w:pPr>
      <w:r>
        <w:t xml:space="preserve"> к распоряжению администрации</w:t>
      </w:r>
    </w:p>
    <w:p w:rsidR="00FA4245" w:rsidRDefault="00FA4245" w:rsidP="00FA4245">
      <w:pPr>
        <w:jc w:val="right"/>
      </w:pPr>
      <w:r>
        <w:t>городского поселения «</w:t>
      </w:r>
      <w:proofErr w:type="spellStart"/>
      <w:r>
        <w:t>Борзинское</w:t>
      </w:r>
      <w:proofErr w:type="spellEnd"/>
      <w:r>
        <w:t>»</w:t>
      </w:r>
    </w:p>
    <w:p w:rsidR="00FA4245" w:rsidRDefault="00FA4245" w:rsidP="00FA4245">
      <w:pPr>
        <w:jc w:val="right"/>
      </w:pPr>
      <w:r>
        <w:t>«</w:t>
      </w:r>
      <w:r w:rsidR="00BA21F9" w:rsidRPr="00BA21F9">
        <w:t>30</w:t>
      </w:r>
      <w:r w:rsidRPr="00BA21F9">
        <w:t xml:space="preserve">» </w:t>
      </w:r>
      <w:r w:rsidR="00BA21F9" w:rsidRPr="00BA21F9">
        <w:t>апреля</w:t>
      </w:r>
      <w:r>
        <w:t xml:space="preserve"> 2020 г. № </w:t>
      </w:r>
      <w:r w:rsidR="00BA21F9">
        <w:t>178-р</w:t>
      </w:r>
    </w:p>
    <w:p w:rsidR="00FA4245" w:rsidRDefault="00FA4245" w:rsidP="00FA4245">
      <w:pPr>
        <w:jc w:val="right"/>
      </w:pPr>
    </w:p>
    <w:p w:rsidR="00FA4245" w:rsidRDefault="00FA4245" w:rsidP="00FA4245">
      <w:pPr>
        <w:jc w:val="right"/>
      </w:pPr>
    </w:p>
    <w:p w:rsidR="00FA4245" w:rsidRDefault="00FA4245"/>
    <w:p w:rsidR="00FA4245" w:rsidRDefault="00FA4245"/>
    <w:p w:rsidR="00FA4245" w:rsidRDefault="00FA4245"/>
    <w:p w:rsidR="009710DF" w:rsidRDefault="00FA4245" w:rsidP="00FA4245">
      <w:pPr>
        <w:jc w:val="center"/>
        <w:rPr>
          <w:b/>
        </w:rPr>
      </w:pPr>
      <w:r>
        <w:rPr>
          <w:b/>
        </w:rPr>
        <w:t xml:space="preserve">Перечень юридических лиц, подлежащих </w:t>
      </w:r>
    </w:p>
    <w:p w:rsidR="00FA4245" w:rsidRPr="00FA4245" w:rsidRDefault="00FA4245" w:rsidP="00FA4245">
      <w:pPr>
        <w:jc w:val="center"/>
        <w:rPr>
          <w:b/>
        </w:rPr>
      </w:pPr>
      <w:r>
        <w:rPr>
          <w:b/>
        </w:rPr>
        <w:t xml:space="preserve">исключению из </w:t>
      </w:r>
      <w:r w:rsidR="009710DF">
        <w:rPr>
          <w:b/>
        </w:rPr>
        <w:t>Плана</w:t>
      </w:r>
    </w:p>
    <w:p w:rsidR="00FA4245" w:rsidRDefault="00FA4245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94"/>
        <w:gridCol w:w="4646"/>
        <w:gridCol w:w="3820"/>
      </w:tblGrid>
      <w:tr w:rsidR="009710DF" w:rsidTr="009710DF">
        <w:tc>
          <w:tcPr>
            <w:tcW w:w="594" w:type="dxa"/>
          </w:tcPr>
          <w:p w:rsidR="009710DF" w:rsidRDefault="009710DF" w:rsidP="009710DF">
            <w:pPr>
              <w:jc w:val="center"/>
            </w:pPr>
            <w:r>
              <w:t>№ п/п</w:t>
            </w:r>
          </w:p>
        </w:tc>
        <w:tc>
          <w:tcPr>
            <w:tcW w:w="4646" w:type="dxa"/>
          </w:tcPr>
          <w:p w:rsidR="009710DF" w:rsidRDefault="009710DF" w:rsidP="009710DF">
            <w:pPr>
              <w:jc w:val="center"/>
            </w:pPr>
            <w:r>
              <w:t>Наименование юридического лица</w:t>
            </w:r>
          </w:p>
        </w:tc>
        <w:tc>
          <w:tcPr>
            <w:tcW w:w="3820" w:type="dxa"/>
          </w:tcPr>
          <w:p w:rsidR="009710DF" w:rsidRDefault="009710DF" w:rsidP="009710DF">
            <w:pPr>
              <w:jc w:val="center"/>
            </w:pPr>
            <w:r>
              <w:t>Место нахождения, место фактического осуществления деятельности юридического лица</w:t>
            </w:r>
          </w:p>
        </w:tc>
      </w:tr>
      <w:tr w:rsidR="009710DF" w:rsidTr="009710DF">
        <w:tc>
          <w:tcPr>
            <w:tcW w:w="594" w:type="dxa"/>
          </w:tcPr>
          <w:p w:rsidR="009710DF" w:rsidRDefault="009710DF">
            <w:r>
              <w:t>1</w:t>
            </w:r>
          </w:p>
        </w:tc>
        <w:tc>
          <w:tcPr>
            <w:tcW w:w="4646" w:type="dxa"/>
          </w:tcPr>
          <w:p w:rsidR="009710DF" w:rsidRDefault="009710DF" w:rsidP="009710DF">
            <w:pPr>
              <w:jc w:val="both"/>
            </w:pPr>
            <w:r>
              <w:rPr>
                <w:color w:val="000000"/>
                <w:szCs w:val="28"/>
              </w:rPr>
              <w:t>Публичное акционерное общество «Межрегиональная распределительная сетевая компания Сибири»</w:t>
            </w:r>
          </w:p>
        </w:tc>
        <w:tc>
          <w:tcPr>
            <w:tcW w:w="3820" w:type="dxa"/>
          </w:tcPr>
          <w:p w:rsidR="009710DF" w:rsidRDefault="009710DF">
            <w:r>
              <w:t xml:space="preserve">Забайкальский край, </w:t>
            </w:r>
            <w:proofErr w:type="spellStart"/>
            <w:r>
              <w:t>Борзинский</w:t>
            </w:r>
            <w:proofErr w:type="spellEnd"/>
            <w:r>
              <w:t xml:space="preserve"> район, г. Борзя, ул. Свердлова, 28</w:t>
            </w:r>
          </w:p>
        </w:tc>
      </w:tr>
    </w:tbl>
    <w:p w:rsidR="00FA4245" w:rsidRDefault="00FA4245"/>
    <w:p w:rsidR="00FA4245" w:rsidRDefault="00FA4245"/>
    <w:p w:rsidR="00FA4245" w:rsidRDefault="00FA4245"/>
    <w:p w:rsidR="00FA4245" w:rsidRDefault="00FA4245"/>
    <w:p w:rsidR="00FA4245" w:rsidRDefault="00FA4245"/>
    <w:p w:rsidR="00FA4245" w:rsidRDefault="00FA4245"/>
    <w:p w:rsidR="00FA4245" w:rsidRDefault="00FA4245"/>
    <w:p w:rsidR="00FA4245" w:rsidRDefault="00FA4245"/>
    <w:p w:rsidR="00FA4245" w:rsidRDefault="00FA4245"/>
    <w:p w:rsidR="00FA4245" w:rsidRDefault="00FA4245"/>
    <w:p w:rsidR="00FA4245" w:rsidRDefault="00FA4245"/>
    <w:p w:rsidR="00FA4245" w:rsidRDefault="00FA4245"/>
    <w:p w:rsidR="00FA4245" w:rsidRDefault="00FA4245"/>
    <w:p w:rsidR="00FA4245" w:rsidRDefault="00FA4245"/>
    <w:p w:rsidR="00FA4245" w:rsidRDefault="00FA4245"/>
    <w:p w:rsidR="00FA4245" w:rsidRDefault="00FA4245"/>
    <w:p w:rsidR="00FA4245" w:rsidRDefault="00FA4245"/>
    <w:p w:rsidR="00FA4245" w:rsidRDefault="00FA4245"/>
    <w:p w:rsidR="00FA4245" w:rsidRDefault="00FA4245"/>
    <w:p w:rsidR="00FA4245" w:rsidRDefault="00FA4245"/>
    <w:p w:rsidR="00FA4245" w:rsidRDefault="00FA4245"/>
    <w:p w:rsidR="00FA4245" w:rsidRDefault="00FA4245">
      <w:bookmarkStart w:id="0" w:name="_GoBack"/>
      <w:bookmarkEnd w:id="0"/>
    </w:p>
    <w:sectPr w:rsidR="00FA4245" w:rsidSect="003574CF">
      <w:pgSz w:w="11906" w:h="16838"/>
      <w:pgMar w:top="1134" w:right="851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7A127D"/>
    <w:multiLevelType w:val="hybridMultilevel"/>
    <w:tmpl w:val="D2B8719A"/>
    <w:lvl w:ilvl="0" w:tplc="F514BAA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886"/>
    <w:rsid w:val="001B6060"/>
    <w:rsid w:val="001C46B8"/>
    <w:rsid w:val="003574CF"/>
    <w:rsid w:val="003F50D1"/>
    <w:rsid w:val="00474915"/>
    <w:rsid w:val="004E7233"/>
    <w:rsid w:val="00505C73"/>
    <w:rsid w:val="006D1504"/>
    <w:rsid w:val="00897FB8"/>
    <w:rsid w:val="0090741F"/>
    <w:rsid w:val="00930E07"/>
    <w:rsid w:val="009710DF"/>
    <w:rsid w:val="00AE5F64"/>
    <w:rsid w:val="00BA21F9"/>
    <w:rsid w:val="00BA5358"/>
    <w:rsid w:val="00CE3B7F"/>
    <w:rsid w:val="00D62D1B"/>
    <w:rsid w:val="00F22886"/>
    <w:rsid w:val="00F65FFC"/>
    <w:rsid w:val="00FA4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6E6EF"/>
  <w15:chartTrackingRefBased/>
  <w15:docId w15:val="{2ACEBA31-4DB8-43EE-B651-976F667C8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288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E723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qFormat/>
    <w:rsid w:val="003574CF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574CF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a3">
    <w:name w:val="Знак"/>
    <w:rsid w:val="003574CF"/>
    <w:rPr>
      <w:sz w:val="24"/>
      <w:lang w:val="ru-RU" w:eastAsia="ru-RU" w:bidi="ar-SA"/>
    </w:rPr>
  </w:style>
  <w:style w:type="paragraph" w:styleId="a4">
    <w:name w:val="Balloon Text"/>
    <w:basedOn w:val="a"/>
    <w:link w:val="a5"/>
    <w:uiPriority w:val="99"/>
    <w:semiHidden/>
    <w:unhideWhenUsed/>
    <w:rsid w:val="00930E0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30E07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E723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6">
    <w:name w:val="List Paragraph"/>
    <w:basedOn w:val="a"/>
    <w:uiPriority w:val="34"/>
    <w:qFormat/>
    <w:rsid w:val="00897FB8"/>
    <w:pPr>
      <w:ind w:left="720"/>
      <w:contextualSpacing/>
    </w:pPr>
  </w:style>
  <w:style w:type="character" w:styleId="a7">
    <w:name w:val="Hyperlink"/>
    <w:rsid w:val="00D62D1B"/>
    <w:rPr>
      <w:color w:val="000080"/>
      <w:u w:val="single"/>
    </w:rPr>
  </w:style>
  <w:style w:type="table" w:styleId="a8">
    <w:name w:val="Table Grid"/>
    <w:basedOn w:val="a1"/>
    <w:uiPriority w:val="39"/>
    <w:rsid w:val="009710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10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41;&#1086;&#1088;&#1079;&#1103;-&#1072;&#1076;&#1084;.&#1088;&#1092;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djchkova-e@outlook.com</dc:creator>
  <cp:keywords/>
  <dc:description/>
  <cp:lastModifiedBy>djchkova-e@outlook.com</cp:lastModifiedBy>
  <cp:revision>11</cp:revision>
  <cp:lastPrinted>2020-04-28T06:43:00Z</cp:lastPrinted>
  <dcterms:created xsi:type="dcterms:W3CDTF">2020-04-17T06:53:00Z</dcterms:created>
  <dcterms:modified xsi:type="dcterms:W3CDTF">2020-05-06T05:49:00Z</dcterms:modified>
</cp:coreProperties>
</file>