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441092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Default="00D440AC" w:rsidP="00D440AC">
      <w:pPr>
        <w:pStyle w:val="5"/>
        <w:jc w:val="center"/>
      </w:pP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7C46E0">
        <w:rPr>
          <w:sz w:val="28"/>
          <w:szCs w:val="28"/>
        </w:rPr>
        <w:t>24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7C46E0">
        <w:rPr>
          <w:sz w:val="28"/>
          <w:szCs w:val="28"/>
        </w:rPr>
        <w:t>60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2471CB" w:rsidRPr="002471CB" w:rsidRDefault="002471CB" w:rsidP="00F471F2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 xml:space="preserve">О </w:t>
      </w:r>
      <w:r w:rsidR="00305A70">
        <w:rPr>
          <w:b/>
          <w:sz w:val="28"/>
          <w:szCs w:val="28"/>
        </w:rPr>
        <w:t xml:space="preserve"> заверении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по пяти трехмандатным округам              №№ 1, 2, 3, 4, 5 на выборах депутатов Совета городского поселения «Борзинское» четвертого созыва</w:t>
      </w:r>
      <w:r w:rsidRPr="002471CB">
        <w:rPr>
          <w:b/>
          <w:sz w:val="28"/>
          <w:szCs w:val="28"/>
        </w:rPr>
        <w:t>, выдвинут</w:t>
      </w:r>
      <w:r w:rsidR="00D440AC">
        <w:rPr>
          <w:b/>
          <w:sz w:val="28"/>
          <w:szCs w:val="28"/>
        </w:rPr>
        <w:t>ого</w:t>
      </w:r>
      <w:r w:rsidRPr="002471CB">
        <w:rPr>
          <w:b/>
          <w:sz w:val="28"/>
          <w:szCs w:val="28"/>
        </w:rPr>
        <w:t xml:space="preserve"> </w:t>
      </w:r>
      <w:r w:rsidR="00553D06">
        <w:rPr>
          <w:b/>
          <w:sz w:val="28"/>
          <w:szCs w:val="28"/>
        </w:rPr>
        <w:t>избирательным объединением</w:t>
      </w:r>
      <w:r w:rsidR="00D440AC">
        <w:rPr>
          <w:b/>
          <w:sz w:val="28"/>
          <w:szCs w:val="28"/>
        </w:rPr>
        <w:t xml:space="preserve"> -</w:t>
      </w:r>
      <w:r w:rsidR="00553D06">
        <w:rPr>
          <w:b/>
          <w:sz w:val="28"/>
          <w:szCs w:val="28"/>
        </w:rPr>
        <w:t xml:space="preserve"> </w:t>
      </w:r>
      <w:r w:rsidR="00D440AC">
        <w:rPr>
          <w:b/>
          <w:sz w:val="28"/>
          <w:szCs w:val="28"/>
        </w:rPr>
        <w:t>Забайкальск</w:t>
      </w:r>
      <w:r w:rsidR="007C46E0">
        <w:rPr>
          <w:b/>
          <w:sz w:val="28"/>
          <w:szCs w:val="28"/>
        </w:rPr>
        <w:t>им</w:t>
      </w:r>
      <w:r w:rsidR="00D440AC">
        <w:rPr>
          <w:b/>
          <w:sz w:val="28"/>
          <w:szCs w:val="28"/>
        </w:rPr>
        <w:t xml:space="preserve"> региональн</w:t>
      </w:r>
      <w:r w:rsidR="007C46E0">
        <w:rPr>
          <w:b/>
          <w:sz w:val="28"/>
          <w:szCs w:val="28"/>
        </w:rPr>
        <w:t>ым</w:t>
      </w:r>
      <w:r w:rsidR="00D440AC">
        <w:rPr>
          <w:b/>
          <w:sz w:val="28"/>
          <w:szCs w:val="28"/>
        </w:rPr>
        <w:t xml:space="preserve"> отделени</w:t>
      </w:r>
      <w:r w:rsidR="007C46E0">
        <w:rPr>
          <w:b/>
          <w:sz w:val="28"/>
          <w:szCs w:val="28"/>
        </w:rPr>
        <w:t>ем</w:t>
      </w:r>
      <w:r w:rsidR="00D440AC">
        <w:rPr>
          <w:b/>
          <w:sz w:val="28"/>
          <w:szCs w:val="28"/>
        </w:rPr>
        <w:t xml:space="preserve"> </w:t>
      </w:r>
      <w:r w:rsidR="007C46E0">
        <w:rPr>
          <w:b/>
          <w:sz w:val="28"/>
          <w:szCs w:val="28"/>
        </w:rPr>
        <w:t>Политической п</w:t>
      </w:r>
      <w:r w:rsidR="00D440AC">
        <w:rPr>
          <w:b/>
          <w:sz w:val="28"/>
          <w:szCs w:val="28"/>
        </w:rPr>
        <w:t xml:space="preserve">артии </w:t>
      </w:r>
      <w:r w:rsidR="007C46E0">
        <w:rPr>
          <w:b/>
          <w:sz w:val="28"/>
          <w:szCs w:val="28"/>
        </w:rPr>
        <w:t>ЛДПР – Либерально-демократической                партией России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2471CB" w:rsidRPr="00D440AC" w:rsidRDefault="002471CB" w:rsidP="005C067F">
      <w:pPr>
        <w:spacing w:line="360" w:lineRule="auto"/>
        <w:ind w:firstLine="851"/>
        <w:jc w:val="both"/>
        <w:rPr>
          <w:sz w:val="28"/>
          <w:szCs w:val="28"/>
        </w:rPr>
      </w:pPr>
      <w:r w:rsidRPr="00B526DD">
        <w:rPr>
          <w:sz w:val="28"/>
          <w:szCs w:val="28"/>
        </w:rPr>
        <w:t>Рассмотрев документы, представленные</w:t>
      </w:r>
      <w:r w:rsidR="00505E2E">
        <w:rPr>
          <w:sz w:val="28"/>
          <w:szCs w:val="28"/>
        </w:rPr>
        <w:t xml:space="preserve"> в установленном  порядке</w:t>
      </w:r>
      <w:r w:rsidRPr="00B526DD">
        <w:rPr>
          <w:sz w:val="28"/>
          <w:szCs w:val="28"/>
        </w:rPr>
        <w:t xml:space="preserve"> </w:t>
      </w:r>
      <w:r w:rsidR="00553D06" w:rsidRPr="00553D06">
        <w:rPr>
          <w:sz w:val="28"/>
          <w:szCs w:val="28"/>
        </w:rPr>
        <w:t>избирательным объединением</w:t>
      </w:r>
      <w:r w:rsidR="00D440AC">
        <w:rPr>
          <w:sz w:val="28"/>
          <w:szCs w:val="28"/>
        </w:rPr>
        <w:t xml:space="preserve"> - </w:t>
      </w:r>
      <w:r w:rsidR="007C46E0" w:rsidRPr="007C46E0">
        <w:rPr>
          <w:sz w:val="28"/>
          <w:szCs w:val="28"/>
        </w:rPr>
        <w:t>Забайкальским региональным отделением Политической партии ЛДПР – Либерально-демократической                партией России</w:t>
      </w:r>
      <w:r w:rsidR="00D440AC" w:rsidRPr="007C46E0">
        <w:rPr>
          <w:sz w:val="28"/>
          <w:szCs w:val="28"/>
        </w:rPr>
        <w:t>,</w:t>
      </w:r>
      <w:r w:rsid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для заверения  списка кандидатов, выдвинутых</w:t>
      </w:r>
      <w:r w:rsid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по</w:t>
      </w:r>
      <w:r w:rsidR="00427553">
        <w:rPr>
          <w:sz w:val="28"/>
          <w:szCs w:val="28"/>
        </w:rPr>
        <w:t xml:space="preserve"> </w:t>
      </w:r>
      <w:r w:rsidR="00D440AC" w:rsidRPr="00D440AC">
        <w:rPr>
          <w:sz w:val="28"/>
          <w:szCs w:val="28"/>
        </w:rPr>
        <w:t>пяти трехмандатным округам</w:t>
      </w:r>
      <w:r w:rsidR="00D440AC">
        <w:rPr>
          <w:sz w:val="28"/>
          <w:szCs w:val="28"/>
        </w:rPr>
        <w:t xml:space="preserve"> №№ 1, 2, 3, 4, 5</w:t>
      </w:r>
      <w:r w:rsidR="00D440AC" w:rsidRPr="00D440AC">
        <w:rPr>
          <w:sz w:val="28"/>
          <w:szCs w:val="28"/>
        </w:rPr>
        <w:t xml:space="preserve"> на выборах депутатов Совета городского поселения «Борзинское» четвертого созыва</w:t>
      </w:r>
      <w:r w:rsidR="00E87C75" w:rsidRPr="00D440AC">
        <w:rPr>
          <w:sz w:val="28"/>
          <w:szCs w:val="28"/>
        </w:rPr>
        <w:t>,</w:t>
      </w:r>
      <w:r w:rsidRPr="00D440AC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 xml:space="preserve"> в  соответствии с част</w:t>
      </w:r>
      <w:r w:rsidR="00C73B0A">
        <w:rPr>
          <w:sz w:val="28"/>
          <w:szCs w:val="28"/>
        </w:rPr>
        <w:t>ями</w:t>
      </w:r>
      <w:r w:rsidRPr="00B526DD">
        <w:rPr>
          <w:sz w:val="28"/>
          <w:szCs w:val="28"/>
        </w:rPr>
        <w:t xml:space="preserve"> 7</w:t>
      </w:r>
      <w:r w:rsidR="00C73B0A">
        <w:rPr>
          <w:sz w:val="28"/>
          <w:szCs w:val="28"/>
        </w:rPr>
        <w:t>, 9, 12</w:t>
      </w:r>
      <w:r w:rsidR="005E66BB">
        <w:rPr>
          <w:sz w:val="28"/>
          <w:szCs w:val="28"/>
        </w:rPr>
        <w:t xml:space="preserve"> </w:t>
      </w:r>
      <w:r w:rsidRPr="00B526DD">
        <w:rPr>
          <w:sz w:val="28"/>
          <w:szCs w:val="28"/>
        </w:rPr>
        <w:t>стать</w:t>
      </w:r>
      <w:r w:rsidR="005E66BB"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 w:rsidR="00FF3CFB">
        <w:rPr>
          <w:sz w:val="28"/>
          <w:szCs w:val="28"/>
        </w:rPr>
        <w:t xml:space="preserve"> </w:t>
      </w:r>
      <w:r w:rsidR="00D440AC">
        <w:rPr>
          <w:sz w:val="28"/>
          <w:szCs w:val="28"/>
        </w:rPr>
        <w:t>4</w:t>
      </w:r>
      <w:r w:rsidRPr="00B526DD">
        <w:rPr>
          <w:sz w:val="28"/>
          <w:szCs w:val="28"/>
        </w:rPr>
        <w:t xml:space="preserve">4 Закона Забайкальского края </w:t>
      </w:r>
      <w:r w:rsidR="00D440AC" w:rsidRPr="00D440AC">
        <w:rPr>
          <w:color w:val="000000"/>
          <w:sz w:val="28"/>
          <w:szCs w:val="28"/>
        </w:rPr>
        <w:t xml:space="preserve">«О муниципальных выборах в Забайкальском крае», </w:t>
      </w:r>
      <w:r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Pr="00D440AC">
        <w:rPr>
          <w:sz w:val="28"/>
          <w:szCs w:val="28"/>
        </w:rPr>
        <w:t xml:space="preserve"> </w:t>
      </w:r>
    </w:p>
    <w:p w:rsidR="002471CB" w:rsidRPr="006F11A1" w:rsidRDefault="002471CB" w:rsidP="00A745FF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1.</w:t>
      </w:r>
      <w:r w:rsidRPr="002471CB">
        <w:rPr>
          <w:b/>
          <w:sz w:val="28"/>
          <w:szCs w:val="28"/>
        </w:rPr>
        <w:t xml:space="preserve"> </w:t>
      </w:r>
      <w:r w:rsidR="00A745FF" w:rsidRPr="00A745FF">
        <w:rPr>
          <w:sz w:val="28"/>
          <w:szCs w:val="28"/>
        </w:rPr>
        <w:t>З</w:t>
      </w:r>
      <w:r w:rsidRPr="006F11A1">
        <w:rPr>
          <w:sz w:val="28"/>
          <w:szCs w:val="28"/>
        </w:rPr>
        <w:t xml:space="preserve">аверить список кандидатов в депутаты </w:t>
      </w:r>
      <w:r w:rsidR="00D440AC">
        <w:rPr>
          <w:sz w:val="28"/>
          <w:szCs w:val="28"/>
        </w:rPr>
        <w:t>Совета городского поселения «Борзинское» четвертого созыва,</w:t>
      </w:r>
      <w:r w:rsidRPr="006F11A1">
        <w:rPr>
          <w:sz w:val="28"/>
          <w:szCs w:val="28"/>
        </w:rPr>
        <w:t xml:space="preserve"> выдвинутый в установленном порядке </w:t>
      </w:r>
      <w:r w:rsidR="00553D06" w:rsidRPr="00553D06">
        <w:rPr>
          <w:sz w:val="28"/>
          <w:szCs w:val="28"/>
        </w:rPr>
        <w:t xml:space="preserve">избирательным объединением </w:t>
      </w:r>
      <w:r w:rsidR="00C73B0A" w:rsidRPr="007C46E0">
        <w:rPr>
          <w:sz w:val="28"/>
          <w:szCs w:val="28"/>
        </w:rPr>
        <w:t xml:space="preserve">- </w:t>
      </w:r>
      <w:r w:rsidR="007C46E0" w:rsidRPr="007C46E0">
        <w:rPr>
          <w:sz w:val="28"/>
          <w:szCs w:val="28"/>
        </w:rPr>
        <w:t>Забайкальским региональным отделением Политической партии ЛДПР – Либерально-демократической партией России</w:t>
      </w:r>
      <w:r w:rsidR="00C73B0A">
        <w:rPr>
          <w:sz w:val="28"/>
          <w:szCs w:val="28"/>
        </w:rPr>
        <w:t xml:space="preserve"> </w:t>
      </w:r>
      <w:r w:rsidR="00C73B0A" w:rsidRPr="00B526DD">
        <w:rPr>
          <w:sz w:val="28"/>
          <w:szCs w:val="28"/>
        </w:rPr>
        <w:t>по</w:t>
      </w:r>
      <w:r w:rsidR="00C73B0A">
        <w:rPr>
          <w:sz w:val="28"/>
          <w:szCs w:val="28"/>
        </w:rPr>
        <w:t xml:space="preserve"> </w:t>
      </w:r>
      <w:r w:rsidR="00C73B0A" w:rsidRPr="00D440AC">
        <w:rPr>
          <w:sz w:val="28"/>
          <w:szCs w:val="28"/>
        </w:rPr>
        <w:t>пяти трехмандатным округам</w:t>
      </w:r>
      <w:r w:rsidR="00C73B0A">
        <w:rPr>
          <w:sz w:val="28"/>
          <w:szCs w:val="28"/>
        </w:rPr>
        <w:t xml:space="preserve"> №№ 1, 2, 3, 4, 5</w:t>
      </w:r>
      <w:r w:rsidR="00C73B0A" w:rsidRPr="00D440AC">
        <w:rPr>
          <w:sz w:val="28"/>
          <w:szCs w:val="28"/>
        </w:rPr>
        <w:t xml:space="preserve"> </w:t>
      </w:r>
      <w:r w:rsidR="00F74EC6" w:rsidRPr="00D440AC">
        <w:rPr>
          <w:sz w:val="28"/>
          <w:szCs w:val="28"/>
        </w:rPr>
        <w:t>на выборах депутатов Совета городского поселения «Борзинское» четвертого созыва</w:t>
      </w:r>
      <w:r w:rsidR="00F74EC6">
        <w:rPr>
          <w:sz w:val="28"/>
          <w:szCs w:val="28"/>
        </w:rPr>
        <w:t>,</w:t>
      </w:r>
      <w:r w:rsidR="00F74EC6" w:rsidRPr="006F11A1">
        <w:rPr>
          <w:sz w:val="28"/>
          <w:szCs w:val="28"/>
        </w:rPr>
        <w:t xml:space="preserve"> </w:t>
      </w:r>
      <w:r w:rsidRPr="006F11A1">
        <w:rPr>
          <w:sz w:val="28"/>
          <w:szCs w:val="28"/>
        </w:rPr>
        <w:t xml:space="preserve">в количестве </w:t>
      </w:r>
      <w:r w:rsidR="007C46E0">
        <w:rPr>
          <w:sz w:val="28"/>
          <w:szCs w:val="28"/>
        </w:rPr>
        <w:t>9</w:t>
      </w:r>
      <w:r w:rsidR="0096767E">
        <w:rPr>
          <w:sz w:val="28"/>
          <w:szCs w:val="28"/>
        </w:rPr>
        <w:t>-</w:t>
      </w:r>
      <w:r w:rsidR="00C73B0A">
        <w:rPr>
          <w:sz w:val="28"/>
          <w:szCs w:val="28"/>
        </w:rPr>
        <w:t>ти</w:t>
      </w:r>
      <w:r w:rsidRPr="006F11A1">
        <w:rPr>
          <w:sz w:val="28"/>
          <w:szCs w:val="28"/>
        </w:rPr>
        <w:t xml:space="preserve"> человек (прилагается).</w:t>
      </w:r>
    </w:p>
    <w:p w:rsidR="002471CB" w:rsidRPr="0032295E" w:rsidRDefault="002471CB" w:rsidP="0032295E">
      <w:pPr>
        <w:spacing w:line="360" w:lineRule="auto"/>
        <w:ind w:firstLine="851"/>
        <w:jc w:val="both"/>
        <w:rPr>
          <w:sz w:val="28"/>
          <w:szCs w:val="28"/>
        </w:rPr>
      </w:pPr>
      <w:r w:rsidRPr="0032295E">
        <w:rPr>
          <w:sz w:val="28"/>
          <w:szCs w:val="28"/>
        </w:rPr>
        <w:t>2.</w:t>
      </w:r>
      <w:r w:rsidR="00C941E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Выдать уполномоченному представителю </w:t>
      </w:r>
      <w:r w:rsidR="007C46E0" w:rsidRPr="007C46E0">
        <w:rPr>
          <w:sz w:val="28"/>
          <w:szCs w:val="28"/>
        </w:rPr>
        <w:t>Забайкальского регионального отделения Политической партии ЛДПР – Либерально-</w:t>
      </w:r>
      <w:r w:rsidR="007C46E0" w:rsidRPr="007C46E0">
        <w:rPr>
          <w:sz w:val="28"/>
          <w:szCs w:val="28"/>
        </w:rPr>
        <w:lastRenderedPageBreak/>
        <w:t>демократической партии России</w:t>
      </w:r>
      <w:r w:rsidR="00C73B0A" w:rsidRPr="007C46E0">
        <w:rPr>
          <w:sz w:val="28"/>
          <w:szCs w:val="28"/>
        </w:rPr>
        <w:t xml:space="preserve"> </w:t>
      </w:r>
      <w:r w:rsidRPr="007C46E0">
        <w:rPr>
          <w:sz w:val="28"/>
          <w:szCs w:val="28"/>
        </w:rPr>
        <w:t>к</w:t>
      </w:r>
      <w:r w:rsidRPr="0032295E">
        <w:rPr>
          <w:sz w:val="28"/>
          <w:szCs w:val="28"/>
        </w:rPr>
        <w:t>опию заверенного списка кандидатов,</w:t>
      </w:r>
      <w:r w:rsidR="000A5928">
        <w:rPr>
          <w:sz w:val="28"/>
          <w:szCs w:val="28"/>
        </w:rPr>
        <w:t xml:space="preserve"> </w:t>
      </w:r>
      <w:r w:rsidRPr="0032295E">
        <w:rPr>
          <w:sz w:val="28"/>
          <w:szCs w:val="28"/>
        </w:rPr>
        <w:t xml:space="preserve"> выдвинутых по </w:t>
      </w:r>
      <w:r w:rsidR="00C73B0A">
        <w:rPr>
          <w:sz w:val="28"/>
          <w:szCs w:val="28"/>
        </w:rPr>
        <w:t>пяти трехмандатным</w:t>
      </w:r>
      <w:r w:rsidRPr="0032295E">
        <w:rPr>
          <w:sz w:val="28"/>
          <w:szCs w:val="28"/>
        </w:rPr>
        <w:t xml:space="preserve"> избирательным округам.</w:t>
      </w:r>
    </w:p>
    <w:p w:rsidR="002471CB" w:rsidRPr="007871AD" w:rsidRDefault="002471CB" w:rsidP="007871AD">
      <w:pPr>
        <w:spacing w:line="360" w:lineRule="auto"/>
        <w:ind w:firstLine="851"/>
        <w:jc w:val="both"/>
        <w:rPr>
          <w:sz w:val="28"/>
          <w:szCs w:val="28"/>
        </w:rPr>
      </w:pPr>
      <w:r w:rsidRPr="008E7882">
        <w:rPr>
          <w:sz w:val="28"/>
          <w:szCs w:val="28"/>
        </w:rPr>
        <w:t xml:space="preserve">3. </w:t>
      </w:r>
      <w:r w:rsidR="00CC6F59">
        <w:rPr>
          <w:sz w:val="28"/>
          <w:szCs w:val="28"/>
        </w:rPr>
        <w:t>Р</w:t>
      </w:r>
      <w:r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2471CB">
      <w:pPr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D72066" w:rsidRPr="00CC6F59" w:rsidRDefault="007339B4" w:rsidP="00CC6F59">
      <w:pPr>
        <w:rPr>
          <w:b/>
          <w:sz w:val="28"/>
          <w:szCs w:val="28"/>
        </w:rPr>
        <w:sectPr w:rsidR="00D72066" w:rsidRPr="00CC6F59" w:rsidSect="006A008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8"/>
        <w:gridCol w:w="5674"/>
      </w:tblGrid>
      <w:tr w:rsidR="00D72066" w:rsidRPr="0074245A" w:rsidTr="00D72066"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rPr>
                <w:sz w:val="28"/>
              </w:rPr>
            </w:pPr>
            <w:r w:rsidRPr="0074245A">
              <w:rPr>
                <w:sz w:val="28"/>
              </w:rPr>
              <w:t xml:space="preserve">   </w:t>
            </w:r>
          </w:p>
        </w:tc>
      </w:tr>
      <w:tr w:rsidR="00D72066" w:rsidRPr="0074245A" w:rsidTr="00D72066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7C46E0">
            <w:r>
              <w:rPr>
                <w:lang w:val="en-US"/>
              </w:rPr>
              <w:t>C</w:t>
            </w:r>
            <w:r>
              <w:t>писок</w:t>
            </w:r>
            <w:r w:rsidRPr="0074245A">
              <w:t xml:space="preserve"> заверен Избирательной комиссией </w:t>
            </w:r>
            <w:r w:rsidR="007339B4">
              <w:t xml:space="preserve">городского поселения «Борзинское» </w:t>
            </w:r>
            <w:r w:rsidR="007C46E0">
              <w:t>24</w:t>
            </w:r>
            <w:r w:rsidRPr="0074245A">
              <w:t xml:space="preserve"> июля 201</w:t>
            </w:r>
            <w:r w:rsidR="007339B4">
              <w:t>7 г.</w:t>
            </w:r>
            <w:r w:rsidRPr="0074245A">
              <w:t xml:space="preserve"> (</w:t>
            </w:r>
            <w:r w:rsidR="007339B4">
              <w:t>Решение</w:t>
            </w:r>
            <w:r w:rsidRPr="0074245A">
              <w:t xml:space="preserve"> № </w:t>
            </w:r>
            <w:r w:rsidR="007C46E0">
              <w:t>60</w:t>
            </w:r>
            <w:r w:rsidRPr="0074245A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066" w:rsidRPr="0074245A" w:rsidRDefault="00D72066" w:rsidP="00607991">
            <w:pPr>
              <w:jc w:val="both"/>
            </w:pPr>
            <w:r w:rsidRPr="0074245A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D72066" w:rsidRPr="0074245A" w:rsidRDefault="00D72066" w:rsidP="00567C07">
            <w:r w:rsidRPr="0074245A">
              <w:t xml:space="preserve">Приложение к </w:t>
            </w:r>
            <w:r w:rsidR="007C46E0">
              <w:t>протоколу конференции</w:t>
            </w:r>
            <w:r w:rsidR="007339B4">
              <w:t xml:space="preserve"> Забайкальского регионального отделения П</w:t>
            </w:r>
            <w:r w:rsidR="007C46E0">
              <w:t>олитической п</w:t>
            </w:r>
            <w:r w:rsidR="007339B4">
              <w:t xml:space="preserve">артии </w:t>
            </w:r>
            <w:r w:rsidR="007C46E0">
              <w:t xml:space="preserve">ЛДПР </w:t>
            </w:r>
            <w:r w:rsidRPr="0074245A">
              <w:t xml:space="preserve">от </w:t>
            </w:r>
            <w:r w:rsidR="007C46E0">
              <w:t>08 июля</w:t>
            </w:r>
            <w:r w:rsidRPr="0074245A">
              <w:t xml:space="preserve"> 201</w:t>
            </w:r>
            <w:r w:rsidR="007339B4">
              <w:t>7</w:t>
            </w:r>
            <w:r w:rsidRPr="0074245A">
              <w:t xml:space="preserve"> года</w:t>
            </w:r>
          </w:p>
        </w:tc>
      </w:tr>
    </w:tbl>
    <w:p w:rsidR="00D72066" w:rsidRDefault="00D72066" w:rsidP="00D72066">
      <w:pPr>
        <w:jc w:val="both"/>
      </w:pPr>
    </w:p>
    <w:p w:rsidR="003C50A9" w:rsidRDefault="003C50A9" w:rsidP="00D72066">
      <w:pPr>
        <w:jc w:val="center"/>
        <w:rPr>
          <w:b/>
          <w:sz w:val="28"/>
        </w:rPr>
      </w:pPr>
    </w:p>
    <w:p w:rsidR="00D72066" w:rsidRDefault="00D72066" w:rsidP="00D7206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235F0F" w:rsidRPr="002471CB" w:rsidRDefault="00D72066" w:rsidP="00235F0F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 w:rsidR="00C32DA9">
        <w:rPr>
          <w:b/>
          <w:sz w:val="28"/>
        </w:rPr>
        <w:t xml:space="preserve">Совета городского поселения «Борзинское» четвертого созыва, выдвинутых избирательным объединением – </w:t>
      </w:r>
      <w:r w:rsidR="00235F0F">
        <w:rPr>
          <w:b/>
          <w:sz w:val="28"/>
          <w:szCs w:val="28"/>
        </w:rPr>
        <w:t>Забайкальским региональным отделением Политической партии</w:t>
      </w:r>
      <w:r w:rsidR="001970E4">
        <w:rPr>
          <w:b/>
          <w:sz w:val="28"/>
          <w:szCs w:val="28"/>
        </w:rPr>
        <w:t xml:space="preserve">            </w:t>
      </w:r>
      <w:r w:rsidR="00235F0F">
        <w:rPr>
          <w:b/>
          <w:sz w:val="28"/>
          <w:szCs w:val="28"/>
        </w:rPr>
        <w:t xml:space="preserve"> ЛДПР – Либерально-демократической партией России</w:t>
      </w:r>
    </w:p>
    <w:p w:rsidR="00C32DA9" w:rsidRDefault="00C32DA9" w:rsidP="00D72066">
      <w:pPr>
        <w:jc w:val="center"/>
        <w:rPr>
          <w:b/>
          <w:sz w:val="28"/>
        </w:rPr>
      </w:pPr>
      <w:r>
        <w:rPr>
          <w:b/>
          <w:sz w:val="28"/>
        </w:rPr>
        <w:t>по пяти трехмандатным избирательным округам №№ 1, 2, 3, 4, 5</w:t>
      </w:r>
    </w:p>
    <w:p w:rsidR="00C32DA9" w:rsidRDefault="00C32DA9" w:rsidP="00D72066">
      <w:pPr>
        <w:jc w:val="center"/>
        <w:rPr>
          <w:b/>
          <w:sz w:val="28"/>
        </w:rPr>
      </w:pPr>
    </w:p>
    <w:p w:rsidR="00D72066" w:rsidRDefault="00C32DA9" w:rsidP="00D72066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№1 по выборам депутатов Совета городского поселения «Борзинское» четвертого созыва </w:t>
      </w:r>
    </w:p>
    <w:p w:rsidR="00D72066" w:rsidRDefault="00D72066" w:rsidP="00D72066">
      <w:pPr>
        <w:jc w:val="center"/>
        <w:rPr>
          <w:b/>
          <w:sz w:val="28"/>
        </w:rPr>
      </w:pPr>
    </w:p>
    <w:p w:rsidR="00D72066" w:rsidRPr="001F4B7F" w:rsidRDefault="00D72066" w:rsidP="00F74EC6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1970E4">
        <w:rPr>
          <w:b/>
          <w:sz w:val="28"/>
        </w:rPr>
        <w:t>Смирнова Валентина Викторовна</w:t>
      </w:r>
      <w:r w:rsidR="00C32DA9" w:rsidRPr="00E21389">
        <w:rPr>
          <w:b/>
          <w:sz w:val="28"/>
        </w:rPr>
        <w:t>;</w:t>
      </w:r>
      <w:r>
        <w:rPr>
          <w:sz w:val="28"/>
        </w:rPr>
        <w:t xml:space="preserve"> </w:t>
      </w:r>
      <w:r w:rsidR="00C32DA9">
        <w:rPr>
          <w:sz w:val="28"/>
        </w:rPr>
        <w:t>год</w:t>
      </w:r>
      <w:r>
        <w:rPr>
          <w:sz w:val="28"/>
        </w:rPr>
        <w:t xml:space="preserve"> рождения – </w:t>
      </w:r>
      <w:r w:rsidR="00C32DA9">
        <w:rPr>
          <w:sz w:val="28"/>
        </w:rPr>
        <w:t>19</w:t>
      </w:r>
      <w:r w:rsidR="001970E4">
        <w:rPr>
          <w:sz w:val="28"/>
        </w:rPr>
        <w:t>89</w:t>
      </w:r>
      <w:r w:rsidR="00C32DA9">
        <w:rPr>
          <w:sz w:val="28"/>
        </w:rPr>
        <w:t xml:space="preserve"> г.;</w:t>
      </w:r>
      <w:r>
        <w:rPr>
          <w:sz w:val="28"/>
        </w:rPr>
        <w:t xml:space="preserve"> место рождения – гор. </w:t>
      </w:r>
      <w:r w:rsidR="001970E4">
        <w:rPr>
          <w:sz w:val="28"/>
        </w:rPr>
        <w:t>Борзя Читинской</w:t>
      </w:r>
      <w:r w:rsidR="00C32DA9">
        <w:rPr>
          <w:sz w:val="28"/>
        </w:rPr>
        <w:t xml:space="preserve"> области;</w:t>
      </w:r>
      <w:r>
        <w:rPr>
          <w:sz w:val="28"/>
        </w:rPr>
        <w:t xml:space="preserve"> место жительства – </w:t>
      </w:r>
      <w:r w:rsidR="00C32DA9">
        <w:rPr>
          <w:sz w:val="28"/>
        </w:rPr>
        <w:t>Забайкальский край, Борзинский район, гор. Борзя;</w:t>
      </w:r>
      <w:r>
        <w:rPr>
          <w:sz w:val="28"/>
        </w:rPr>
        <w:t xml:space="preserve"> основное место работы, занимаемая должность –  </w:t>
      </w:r>
      <w:r w:rsidR="001970E4">
        <w:rPr>
          <w:sz w:val="28"/>
        </w:rPr>
        <w:t>ООО МКК «БайкалФинанс», финансовый консультант</w:t>
      </w:r>
      <w:r w:rsidR="000A7246">
        <w:rPr>
          <w:sz w:val="28"/>
        </w:rPr>
        <w:t>;</w:t>
      </w:r>
      <w:r w:rsidR="00F74EC6">
        <w:rPr>
          <w:sz w:val="28"/>
        </w:rPr>
        <w:t xml:space="preserve"> 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</w:t>
      </w:r>
      <w:r w:rsidR="000A7246">
        <w:rPr>
          <w:sz w:val="28"/>
        </w:rPr>
        <w:t xml:space="preserve"> принадлежность к политической партии, общественному объединению: </w:t>
      </w:r>
      <w:r w:rsidR="001970E4">
        <w:rPr>
          <w:sz w:val="28"/>
        </w:rPr>
        <w:t>член Политической партии ЛДПР – Либерально-демократической партии России</w:t>
      </w:r>
      <w:r w:rsidR="000A7246">
        <w:rPr>
          <w:sz w:val="28"/>
        </w:rPr>
        <w:t>.</w:t>
      </w:r>
    </w:p>
    <w:p w:rsidR="000A7246" w:rsidRDefault="000A7246" w:rsidP="000A7246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</w:t>
      </w:r>
      <w:r w:rsidR="001970E4">
        <w:rPr>
          <w:b/>
          <w:sz w:val="28"/>
        </w:rPr>
        <w:t>Золтуев Александр Кириллович</w:t>
      </w:r>
      <w:r w:rsidR="00E21389">
        <w:rPr>
          <w:b/>
          <w:sz w:val="28"/>
        </w:rPr>
        <w:t>;</w:t>
      </w:r>
      <w:r>
        <w:rPr>
          <w:b/>
          <w:sz w:val="28"/>
        </w:rPr>
        <w:t xml:space="preserve"> </w:t>
      </w:r>
      <w:r>
        <w:rPr>
          <w:sz w:val="28"/>
        </w:rPr>
        <w:t>год рождения – 19</w:t>
      </w:r>
      <w:r w:rsidR="001970E4">
        <w:rPr>
          <w:sz w:val="28"/>
        </w:rPr>
        <w:t>64</w:t>
      </w:r>
      <w:r>
        <w:rPr>
          <w:sz w:val="28"/>
        </w:rPr>
        <w:t xml:space="preserve"> г.; место рождения – с. </w:t>
      </w:r>
      <w:r w:rsidR="001970E4">
        <w:rPr>
          <w:sz w:val="28"/>
        </w:rPr>
        <w:t>Хада-Булак Борзинского</w:t>
      </w:r>
      <w:r>
        <w:rPr>
          <w:sz w:val="28"/>
        </w:rPr>
        <w:t xml:space="preserve"> района Читинской области; место жительства – Забайкальский край, Борзинский район, гор. Борзя; </w:t>
      </w:r>
      <w:r w:rsidR="001970E4">
        <w:rPr>
          <w:sz w:val="28"/>
        </w:rPr>
        <w:t xml:space="preserve">основное место работы, занимаемая должность </w:t>
      </w:r>
      <w:r>
        <w:rPr>
          <w:sz w:val="28"/>
        </w:rPr>
        <w:t xml:space="preserve">–  </w:t>
      </w:r>
      <w:r w:rsidR="001970E4">
        <w:rPr>
          <w:sz w:val="28"/>
        </w:rPr>
        <w:t>ООО ЧОП «Хранитель», охранник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1970E4">
        <w:rPr>
          <w:sz w:val="28"/>
        </w:rPr>
        <w:t>член Политической партии ЛДПР – Либерально-демократической партии России.</w:t>
      </w:r>
    </w:p>
    <w:p w:rsidR="000A7246" w:rsidRDefault="000A7246" w:rsidP="000A724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№2 по выборам депутатов Совета городского поселения «Борзинское» четвертого созыва </w:t>
      </w:r>
    </w:p>
    <w:p w:rsidR="000A7246" w:rsidRDefault="000A7246" w:rsidP="00D72066">
      <w:pPr>
        <w:keepLines/>
        <w:spacing w:line="360" w:lineRule="auto"/>
        <w:jc w:val="center"/>
        <w:rPr>
          <w:b/>
          <w:sz w:val="28"/>
        </w:rPr>
      </w:pPr>
    </w:p>
    <w:p w:rsidR="00A259FB" w:rsidRDefault="000A7246" w:rsidP="000A7246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r w:rsidR="001970E4">
        <w:rPr>
          <w:b/>
          <w:sz w:val="28"/>
        </w:rPr>
        <w:t>Ситомирова Виктория Викторовна</w:t>
      </w:r>
      <w:r>
        <w:rPr>
          <w:sz w:val="28"/>
        </w:rPr>
        <w:t>; год рождения – 19</w:t>
      </w:r>
      <w:r w:rsidR="001970E4">
        <w:rPr>
          <w:sz w:val="28"/>
        </w:rPr>
        <w:t>93</w:t>
      </w:r>
      <w:r>
        <w:rPr>
          <w:sz w:val="28"/>
        </w:rPr>
        <w:t xml:space="preserve"> г.; место рождения – </w:t>
      </w:r>
      <w:r w:rsidR="003F2E1E">
        <w:rPr>
          <w:sz w:val="28"/>
        </w:rPr>
        <w:t>г.</w:t>
      </w:r>
      <w:r w:rsidR="00A259FB">
        <w:rPr>
          <w:sz w:val="28"/>
        </w:rPr>
        <w:t xml:space="preserve"> Нерчинск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</w:t>
      </w:r>
      <w:r w:rsidR="00A259FB">
        <w:rPr>
          <w:sz w:val="28"/>
        </w:rPr>
        <w:t xml:space="preserve">род занятий </w:t>
      </w:r>
      <w:r w:rsidR="00D57F8D">
        <w:rPr>
          <w:sz w:val="28"/>
        </w:rPr>
        <w:t>–</w:t>
      </w:r>
      <w:r w:rsidR="00A259FB">
        <w:rPr>
          <w:sz w:val="28"/>
        </w:rPr>
        <w:t xml:space="preserve"> </w:t>
      </w:r>
      <w:r w:rsidR="00D57F8D">
        <w:rPr>
          <w:sz w:val="28"/>
        </w:rPr>
        <w:t>временно не работающая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A259FB">
        <w:rPr>
          <w:sz w:val="28"/>
        </w:rPr>
        <w:t>член Политической партии ЛДПР – Либерально-демократической партии России.</w:t>
      </w: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№3 по выборам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170EFC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r w:rsidR="00A259FB">
        <w:rPr>
          <w:b/>
          <w:sz w:val="28"/>
        </w:rPr>
        <w:t>Киргизов Александр Николаевич</w:t>
      </w:r>
      <w:r w:rsidRPr="00E21389">
        <w:rPr>
          <w:b/>
          <w:sz w:val="28"/>
        </w:rPr>
        <w:t>;</w:t>
      </w:r>
      <w:r>
        <w:rPr>
          <w:sz w:val="28"/>
        </w:rPr>
        <w:t xml:space="preserve"> год рождения – 19</w:t>
      </w:r>
      <w:r w:rsidR="00A259FB">
        <w:rPr>
          <w:sz w:val="28"/>
        </w:rPr>
        <w:t>72</w:t>
      </w:r>
      <w:r>
        <w:rPr>
          <w:sz w:val="28"/>
        </w:rPr>
        <w:t xml:space="preserve"> г.; место рождения – гор. Борзя Читинской области; место жительства – Забайкальский край, Борзинский район, гор. Борзя; род занятий – индивидуальный предприниматель;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A259FB">
        <w:rPr>
          <w:sz w:val="28"/>
        </w:rPr>
        <w:t>член Политической партии ЛДПР – Либерально-демократической партии России.</w:t>
      </w:r>
    </w:p>
    <w:p w:rsidR="00A259FB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</w:t>
      </w:r>
      <w:r w:rsidR="00A259FB">
        <w:rPr>
          <w:b/>
          <w:sz w:val="28"/>
        </w:rPr>
        <w:t>Ситомиров Роман Валерьевич</w:t>
      </w:r>
      <w:r>
        <w:rPr>
          <w:b/>
          <w:sz w:val="28"/>
        </w:rPr>
        <w:t xml:space="preserve">; </w:t>
      </w:r>
      <w:r>
        <w:rPr>
          <w:sz w:val="28"/>
        </w:rPr>
        <w:t>год рождения – 19</w:t>
      </w:r>
      <w:r w:rsidR="00A259FB">
        <w:rPr>
          <w:sz w:val="28"/>
        </w:rPr>
        <w:t>85</w:t>
      </w:r>
      <w:r>
        <w:rPr>
          <w:sz w:val="28"/>
        </w:rPr>
        <w:t xml:space="preserve"> г.; место рождения – гор. Борзя Читинской области; место жительства – Забайкальский край, Борзинский район, гор. Борзя; основное место работы, занимаемая должность –  ООО </w:t>
      </w:r>
      <w:r w:rsidR="00A259FB">
        <w:rPr>
          <w:sz w:val="28"/>
        </w:rPr>
        <w:t>ЦТО «Малекс</w:t>
      </w:r>
      <w:r>
        <w:rPr>
          <w:sz w:val="28"/>
        </w:rPr>
        <w:t xml:space="preserve">», </w:t>
      </w:r>
      <w:r w:rsidR="00A259FB">
        <w:rPr>
          <w:sz w:val="28"/>
        </w:rPr>
        <w:t>старший механик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A259FB">
        <w:rPr>
          <w:sz w:val="28"/>
        </w:rPr>
        <w:t>член Политической партии ЛДПР – Либерально-демократической партии России.</w:t>
      </w:r>
    </w:p>
    <w:p w:rsidR="00170EFC" w:rsidRDefault="00170EFC" w:rsidP="00170EF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№4 по выборам депутатов Совета городского поселения «Борзинское» четвертого созыва </w:t>
      </w:r>
    </w:p>
    <w:p w:rsidR="00170EFC" w:rsidRDefault="00170EFC" w:rsidP="00170EFC">
      <w:pPr>
        <w:jc w:val="center"/>
        <w:rPr>
          <w:b/>
          <w:sz w:val="28"/>
        </w:rPr>
      </w:pPr>
    </w:p>
    <w:p w:rsidR="00EE79F8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 w:rsidRPr="00EE79F8">
        <w:rPr>
          <w:b/>
          <w:sz w:val="28"/>
        </w:rPr>
        <w:t>1.</w:t>
      </w:r>
      <w:r>
        <w:rPr>
          <w:sz w:val="28"/>
        </w:rPr>
        <w:t xml:space="preserve"> </w:t>
      </w:r>
      <w:r w:rsidR="00EE79F8">
        <w:rPr>
          <w:b/>
          <w:sz w:val="28"/>
        </w:rPr>
        <w:t>Сафронов Алексей Анатольевич</w:t>
      </w:r>
      <w:r w:rsidRPr="00E21389">
        <w:rPr>
          <w:b/>
          <w:sz w:val="28"/>
        </w:rPr>
        <w:t>;</w:t>
      </w:r>
      <w:r>
        <w:rPr>
          <w:sz w:val="28"/>
        </w:rPr>
        <w:t xml:space="preserve"> год рождения – 19</w:t>
      </w:r>
      <w:r w:rsidR="00EE79F8">
        <w:rPr>
          <w:sz w:val="28"/>
        </w:rPr>
        <w:t>91</w:t>
      </w:r>
      <w:r>
        <w:rPr>
          <w:sz w:val="28"/>
        </w:rPr>
        <w:t xml:space="preserve"> г.; место рождения – </w:t>
      </w:r>
      <w:r w:rsidR="00EE79F8">
        <w:rPr>
          <w:sz w:val="28"/>
        </w:rPr>
        <w:t>с. Дурбачи Борзинского р-на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</w:t>
      </w:r>
      <w:r w:rsidR="00EE79F8">
        <w:rPr>
          <w:sz w:val="28"/>
        </w:rPr>
        <w:t xml:space="preserve">род занятий </w:t>
      </w:r>
      <w:r w:rsidR="00D57F8D">
        <w:rPr>
          <w:sz w:val="28"/>
        </w:rPr>
        <w:t>–</w:t>
      </w:r>
      <w:r w:rsidR="00EE79F8">
        <w:rPr>
          <w:sz w:val="28"/>
        </w:rPr>
        <w:t xml:space="preserve"> </w:t>
      </w:r>
      <w:r w:rsidR="00D57F8D">
        <w:rPr>
          <w:sz w:val="28"/>
        </w:rPr>
        <w:t>временно не работающий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EE79F8">
        <w:rPr>
          <w:sz w:val="28"/>
        </w:rPr>
        <w:t>член Политической партии ЛДПР – Либерально-демократической партии России.</w:t>
      </w:r>
    </w:p>
    <w:p w:rsidR="00BD57F4" w:rsidRDefault="00170EFC" w:rsidP="00170EFC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2. </w:t>
      </w:r>
      <w:r w:rsidR="00FC3E00">
        <w:rPr>
          <w:b/>
          <w:sz w:val="28"/>
        </w:rPr>
        <w:t>Каменщиков Денис Сергеевич</w:t>
      </w:r>
      <w:r>
        <w:rPr>
          <w:b/>
          <w:sz w:val="28"/>
        </w:rPr>
        <w:t xml:space="preserve">; </w:t>
      </w:r>
      <w:r>
        <w:rPr>
          <w:sz w:val="28"/>
        </w:rPr>
        <w:t>год рождения – 198</w:t>
      </w:r>
      <w:r w:rsidR="00FC3E00">
        <w:rPr>
          <w:sz w:val="28"/>
        </w:rPr>
        <w:t>3</w:t>
      </w:r>
      <w:r>
        <w:rPr>
          <w:sz w:val="28"/>
        </w:rPr>
        <w:t xml:space="preserve"> г.; место рождения – </w:t>
      </w:r>
      <w:r w:rsidR="00FC3E00">
        <w:rPr>
          <w:sz w:val="28"/>
        </w:rPr>
        <w:t>гор. Борзя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</w:t>
      </w:r>
      <w:r w:rsidR="00FC3E00">
        <w:rPr>
          <w:sz w:val="28"/>
        </w:rPr>
        <w:t xml:space="preserve">род занятий </w:t>
      </w:r>
      <w:r w:rsidR="00D57F8D">
        <w:rPr>
          <w:sz w:val="28"/>
        </w:rPr>
        <w:t>–</w:t>
      </w:r>
      <w:r w:rsidR="00FC3E00">
        <w:rPr>
          <w:sz w:val="28"/>
        </w:rPr>
        <w:t xml:space="preserve"> </w:t>
      </w:r>
      <w:r w:rsidR="00D57F8D">
        <w:rPr>
          <w:sz w:val="28"/>
        </w:rPr>
        <w:t>временно не работающий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BD57F4">
        <w:rPr>
          <w:sz w:val="28"/>
        </w:rPr>
        <w:t>член Политической партии ЛДПР – Либерально-демократической партии России.</w:t>
      </w:r>
    </w:p>
    <w:p w:rsidR="00E729D8" w:rsidRDefault="00E729D8" w:rsidP="00E729D8">
      <w:pPr>
        <w:jc w:val="center"/>
        <w:rPr>
          <w:b/>
          <w:sz w:val="28"/>
        </w:rPr>
      </w:pPr>
      <w:r>
        <w:rPr>
          <w:b/>
          <w:sz w:val="28"/>
        </w:rPr>
        <w:t xml:space="preserve">Борзинский </w:t>
      </w:r>
      <w:r w:rsidR="005F0E4F">
        <w:rPr>
          <w:b/>
          <w:sz w:val="28"/>
        </w:rPr>
        <w:t xml:space="preserve">трехмандатный </w:t>
      </w:r>
      <w:r>
        <w:rPr>
          <w:b/>
          <w:sz w:val="28"/>
        </w:rPr>
        <w:t xml:space="preserve">избирательный округ №5 по выборам депутатов Совета городского поселения «Борзинское» четвертого созыва </w:t>
      </w:r>
    </w:p>
    <w:p w:rsidR="00E729D8" w:rsidRDefault="00E729D8" w:rsidP="00E729D8">
      <w:pPr>
        <w:jc w:val="center"/>
        <w:rPr>
          <w:b/>
          <w:sz w:val="28"/>
        </w:rPr>
      </w:pPr>
    </w:p>
    <w:p w:rsidR="00E729D8" w:rsidRDefault="00E729D8" w:rsidP="00E729D8">
      <w:pPr>
        <w:keepLines/>
        <w:spacing w:line="360" w:lineRule="auto"/>
        <w:ind w:firstLine="710"/>
        <w:jc w:val="both"/>
        <w:rPr>
          <w:sz w:val="28"/>
        </w:rPr>
      </w:pPr>
      <w:r w:rsidRPr="00B35B3C">
        <w:rPr>
          <w:b/>
          <w:sz w:val="28"/>
        </w:rPr>
        <w:t>1</w:t>
      </w:r>
      <w:r>
        <w:rPr>
          <w:sz w:val="28"/>
        </w:rPr>
        <w:t xml:space="preserve">. </w:t>
      </w:r>
      <w:r w:rsidR="00B35B3C">
        <w:rPr>
          <w:b/>
          <w:sz w:val="28"/>
        </w:rPr>
        <w:t>Жук Любовь Михайловна</w:t>
      </w:r>
      <w:r w:rsidRPr="00E21389">
        <w:rPr>
          <w:b/>
          <w:sz w:val="28"/>
        </w:rPr>
        <w:t>;</w:t>
      </w:r>
      <w:r>
        <w:rPr>
          <w:sz w:val="28"/>
        </w:rPr>
        <w:t xml:space="preserve"> год рождения – 19</w:t>
      </w:r>
      <w:r w:rsidR="00B35B3C">
        <w:rPr>
          <w:sz w:val="28"/>
        </w:rPr>
        <w:t>52</w:t>
      </w:r>
      <w:r>
        <w:rPr>
          <w:sz w:val="28"/>
        </w:rPr>
        <w:t xml:space="preserve"> г.; место рождения – </w:t>
      </w:r>
      <w:r w:rsidR="00B35B3C">
        <w:rPr>
          <w:sz w:val="28"/>
        </w:rPr>
        <w:t>гор. Борзя</w:t>
      </w:r>
      <w:r>
        <w:rPr>
          <w:sz w:val="28"/>
        </w:rPr>
        <w:t xml:space="preserve"> Читинской области; место жительства – Забайкальский край, Борзинский район, гор. Борзя; </w:t>
      </w:r>
      <w:r w:rsidR="00B35B3C">
        <w:rPr>
          <w:sz w:val="28"/>
        </w:rPr>
        <w:t>род занятий - пенсионер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B35B3C">
        <w:rPr>
          <w:sz w:val="28"/>
        </w:rPr>
        <w:t>член Политической партии ЛДПР – Либерально-демократической партии России.</w:t>
      </w:r>
    </w:p>
    <w:p w:rsidR="00E729D8" w:rsidRDefault="00E729D8" w:rsidP="00E729D8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lastRenderedPageBreak/>
        <w:t xml:space="preserve">2. </w:t>
      </w:r>
      <w:r w:rsidR="00B35B3C">
        <w:rPr>
          <w:b/>
          <w:sz w:val="28"/>
        </w:rPr>
        <w:t>Миннул</w:t>
      </w:r>
      <w:r w:rsidR="00CA366A">
        <w:rPr>
          <w:b/>
          <w:sz w:val="28"/>
        </w:rPr>
        <w:t>л</w:t>
      </w:r>
      <w:r w:rsidR="00B35B3C">
        <w:rPr>
          <w:b/>
          <w:sz w:val="28"/>
        </w:rPr>
        <w:t>ин Ильдар Вагизович</w:t>
      </w:r>
      <w:r>
        <w:rPr>
          <w:b/>
          <w:sz w:val="28"/>
        </w:rPr>
        <w:t xml:space="preserve">; </w:t>
      </w:r>
      <w:r>
        <w:rPr>
          <w:sz w:val="28"/>
        </w:rPr>
        <w:t>год рождения – 19</w:t>
      </w:r>
      <w:r w:rsidR="00B35B3C">
        <w:rPr>
          <w:sz w:val="28"/>
        </w:rPr>
        <w:t>70</w:t>
      </w:r>
      <w:r>
        <w:rPr>
          <w:sz w:val="28"/>
        </w:rPr>
        <w:t xml:space="preserve"> г.; место рождения – </w:t>
      </w:r>
      <w:r w:rsidR="00B35B3C">
        <w:rPr>
          <w:sz w:val="28"/>
        </w:rPr>
        <w:t>г. Кизел Пермской области</w:t>
      </w:r>
      <w:r>
        <w:rPr>
          <w:sz w:val="28"/>
        </w:rPr>
        <w:t xml:space="preserve">; место жительства – Забайкальский край, Борзинский район, </w:t>
      </w:r>
      <w:r w:rsidR="00B35B3C">
        <w:rPr>
          <w:sz w:val="28"/>
        </w:rPr>
        <w:t>гор. Борзя</w:t>
      </w:r>
      <w:r>
        <w:rPr>
          <w:sz w:val="28"/>
        </w:rPr>
        <w:t xml:space="preserve">; основное место работы, занимаемая должность –  </w:t>
      </w:r>
      <w:r w:rsidR="00B35B3C">
        <w:rPr>
          <w:sz w:val="28"/>
        </w:rPr>
        <w:t>ООО МРСК Сибири Читаэнерго ПОЮС СВЛ, электромонтер</w:t>
      </w:r>
      <w:r>
        <w:rPr>
          <w:sz w:val="28"/>
        </w:rPr>
        <w:t xml:space="preserve">; </w:t>
      </w:r>
      <w:r w:rsidR="00F74EC6">
        <w:rPr>
          <w:sz w:val="28"/>
        </w:rPr>
        <w:t xml:space="preserve">исполнение обязанностей депутата на непостоянной основе и наименование соответствующего представительного органа, депутатом которого является кандидат: нет; </w:t>
      </w:r>
      <w:r>
        <w:rPr>
          <w:sz w:val="28"/>
        </w:rPr>
        <w:t xml:space="preserve">принадлежность к политической партии, общественному объединению: </w:t>
      </w:r>
      <w:r w:rsidR="00B35B3C">
        <w:rPr>
          <w:sz w:val="28"/>
        </w:rPr>
        <w:t>член Политической партии ЛДПР – Либерально-демократической партии России.</w:t>
      </w:r>
    </w:p>
    <w:p w:rsidR="00D72066" w:rsidRDefault="00E729D8" w:rsidP="00D72066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</w:t>
      </w:r>
    </w:p>
    <w:p w:rsidR="00673FE3" w:rsidRPr="00673FE3" w:rsidRDefault="00673FE3" w:rsidP="001F7BC8">
      <w:pPr>
        <w:jc w:val="both"/>
        <w:rPr>
          <w:sz w:val="28"/>
          <w:szCs w:val="28"/>
        </w:rPr>
      </w:pPr>
    </w:p>
    <w:sectPr w:rsidR="00673FE3" w:rsidRPr="00673FE3" w:rsidSect="006A00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92" w:rsidRDefault="00441092" w:rsidP="006A0083">
      <w:r>
        <w:separator/>
      </w:r>
    </w:p>
  </w:endnote>
  <w:endnote w:type="continuationSeparator" w:id="0">
    <w:p w:rsidR="00441092" w:rsidRDefault="00441092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92" w:rsidRDefault="00441092" w:rsidP="006A0083">
      <w:r>
        <w:separator/>
      </w:r>
    </w:p>
  </w:footnote>
  <w:footnote w:type="continuationSeparator" w:id="0">
    <w:p w:rsidR="00441092" w:rsidRDefault="00441092" w:rsidP="006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970E4"/>
    <w:rsid w:val="001D6FDA"/>
    <w:rsid w:val="001F3C41"/>
    <w:rsid w:val="001F4B7F"/>
    <w:rsid w:val="001F7BC8"/>
    <w:rsid w:val="00200C95"/>
    <w:rsid w:val="00235F0F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34CC"/>
    <w:rsid w:val="0036509F"/>
    <w:rsid w:val="003975F2"/>
    <w:rsid w:val="003A3D44"/>
    <w:rsid w:val="003A5F05"/>
    <w:rsid w:val="003B371A"/>
    <w:rsid w:val="003C08B0"/>
    <w:rsid w:val="003C50A9"/>
    <w:rsid w:val="003D4A1B"/>
    <w:rsid w:val="003D7052"/>
    <w:rsid w:val="003F2E1E"/>
    <w:rsid w:val="00407661"/>
    <w:rsid w:val="00420271"/>
    <w:rsid w:val="0042198B"/>
    <w:rsid w:val="00427553"/>
    <w:rsid w:val="00441092"/>
    <w:rsid w:val="00441175"/>
    <w:rsid w:val="00456B21"/>
    <w:rsid w:val="00463818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67C07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36033"/>
    <w:rsid w:val="0074245A"/>
    <w:rsid w:val="00742875"/>
    <w:rsid w:val="007871AD"/>
    <w:rsid w:val="00792C02"/>
    <w:rsid w:val="00796E56"/>
    <w:rsid w:val="007A0A8F"/>
    <w:rsid w:val="007B4023"/>
    <w:rsid w:val="007C46E0"/>
    <w:rsid w:val="007C5DEF"/>
    <w:rsid w:val="007E4CC1"/>
    <w:rsid w:val="00832CB7"/>
    <w:rsid w:val="008335AD"/>
    <w:rsid w:val="00844390"/>
    <w:rsid w:val="00865479"/>
    <w:rsid w:val="0086641B"/>
    <w:rsid w:val="00880764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259FB"/>
    <w:rsid w:val="00A66006"/>
    <w:rsid w:val="00A745FF"/>
    <w:rsid w:val="00AA1D72"/>
    <w:rsid w:val="00AA3E4F"/>
    <w:rsid w:val="00AE0DEA"/>
    <w:rsid w:val="00AF1D80"/>
    <w:rsid w:val="00B00FEC"/>
    <w:rsid w:val="00B35B3C"/>
    <w:rsid w:val="00B3668A"/>
    <w:rsid w:val="00B526DD"/>
    <w:rsid w:val="00B925A5"/>
    <w:rsid w:val="00B9369E"/>
    <w:rsid w:val="00B961D5"/>
    <w:rsid w:val="00BA3BA2"/>
    <w:rsid w:val="00BC3167"/>
    <w:rsid w:val="00BD57F4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A366A"/>
    <w:rsid w:val="00CC38A7"/>
    <w:rsid w:val="00CC6F59"/>
    <w:rsid w:val="00CD3348"/>
    <w:rsid w:val="00D02C57"/>
    <w:rsid w:val="00D03B9E"/>
    <w:rsid w:val="00D10E28"/>
    <w:rsid w:val="00D440AC"/>
    <w:rsid w:val="00D55263"/>
    <w:rsid w:val="00D57F8D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21389"/>
    <w:rsid w:val="00E431D8"/>
    <w:rsid w:val="00E729D8"/>
    <w:rsid w:val="00E80019"/>
    <w:rsid w:val="00E87C75"/>
    <w:rsid w:val="00E9243B"/>
    <w:rsid w:val="00EA6FC3"/>
    <w:rsid w:val="00EC0A19"/>
    <w:rsid w:val="00EE79F8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3E00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F4A3-5CA1-4D7E-BA65-EE845949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2017-07-27T01:47:00Z</dcterms:created>
  <dcterms:modified xsi:type="dcterms:W3CDTF">2017-07-27T01:47:00Z</dcterms:modified>
</cp:coreProperties>
</file>