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05" w:rsidRPr="00BC2C4E" w:rsidRDefault="003F7805" w:rsidP="00BC2C4E"/>
    <w:p w:rsidR="003F7805" w:rsidRPr="00BC2C4E" w:rsidRDefault="003F7805" w:rsidP="00BC2C4E"/>
    <w:p w:rsidR="003F7805" w:rsidRPr="00663013" w:rsidRDefault="003F7805" w:rsidP="006B31EA">
      <w:pPr>
        <w:pStyle w:val="ConsPlusNormal"/>
        <w:widowControl/>
        <w:tabs>
          <w:tab w:val="left" w:pos="400"/>
        </w:tabs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F7805" w:rsidRPr="00663013" w:rsidRDefault="003F7805" w:rsidP="006B31EA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" style="position:absolute;left:0;text-align:left;margin-left:213.65pt;margin-top:-29.8pt;width:56.7pt;height:72.9pt;z-index:251658240;visibility:visible">
            <v:imagedata r:id="rId5" o:title=""/>
            <w10:wrap type="square"/>
          </v:shape>
        </w:pict>
      </w:r>
      <w:r w:rsidRPr="006630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3F7805" w:rsidRPr="00B90D03" w:rsidRDefault="003F7805" w:rsidP="006B31EA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3F7805" w:rsidRDefault="003F7805" w:rsidP="006B31EA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3F7805" w:rsidRDefault="003F7805" w:rsidP="006B31EA">
      <w:pPr>
        <w:tabs>
          <w:tab w:val="left" w:pos="400"/>
        </w:tabs>
        <w:rPr>
          <w:b/>
          <w:bCs/>
          <w:sz w:val="28"/>
          <w:szCs w:val="28"/>
        </w:rPr>
      </w:pPr>
    </w:p>
    <w:p w:rsidR="003F7805" w:rsidRPr="00127A9B" w:rsidRDefault="003F7805" w:rsidP="006B31EA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3F7805" w:rsidRDefault="003F7805" w:rsidP="006B31EA">
      <w:pPr>
        <w:jc w:val="center"/>
        <w:outlineLvl w:val="0"/>
        <w:rPr>
          <w:b/>
          <w:bCs/>
          <w:sz w:val="36"/>
          <w:szCs w:val="36"/>
        </w:rPr>
      </w:pPr>
    </w:p>
    <w:p w:rsidR="003F7805" w:rsidRDefault="003F7805" w:rsidP="006B31EA">
      <w:pPr>
        <w:jc w:val="center"/>
        <w:outlineLvl w:val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3F7805" w:rsidRPr="008D6A63" w:rsidRDefault="003F7805" w:rsidP="006B31EA">
      <w:pPr>
        <w:jc w:val="center"/>
        <w:outlineLvl w:val="0"/>
        <w:rPr>
          <w:b/>
          <w:bCs/>
          <w:sz w:val="36"/>
          <w:szCs w:val="36"/>
        </w:rPr>
      </w:pPr>
    </w:p>
    <w:p w:rsidR="003F7805" w:rsidRDefault="003F7805" w:rsidP="006B31EA">
      <w:pPr>
        <w:jc w:val="both"/>
      </w:pPr>
    </w:p>
    <w:p w:rsidR="003F7805" w:rsidRPr="00265417" w:rsidRDefault="003F7805" w:rsidP="006B31EA">
      <w:pPr>
        <w:jc w:val="both"/>
        <w:rPr>
          <w:sz w:val="28"/>
          <w:szCs w:val="28"/>
        </w:rPr>
      </w:pPr>
      <w:r>
        <w:rPr>
          <w:sz w:val="28"/>
          <w:szCs w:val="28"/>
        </w:rPr>
        <w:t>« 03 »  апреля 2018</w:t>
      </w:r>
      <w:r w:rsidRPr="00265417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№ </w:t>
      </w:r>
      <w:r w:rsidRPr="00265417">
        <w:rPr>
          <w:sz w:val="28"/>
          <w:szCs w:val="28"/>
        </w:rPr>
        <w:t xml:space="preserve"> </w:t>
      </w:r>
      <w:r>
        <w:rPr>
          <w:sz w:val="28"/>
          <w:szCs w:val="28"/>
        </w:rPr>
        <w:t>171</w:t>
      </w:r>
      <w:r w:rsidRPr="00265417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3F7805" w:rsidRDefault="003F7805" w:rsidP="002F46FB">
      <w:pPr>
        <w:rPr>
          <w:b/>
          <w:bCs/>
          <w:sz w:val="32"/>
          <w:szCs w:val="32"/>
        </w:rPr>
      </w:pPr>
    </w:p>
    <w:p w:rsidR="003F7805" w:rsidRPr="008D6A63" w:rsidRDefault="003F7805" w:rsidP="006B31EA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3F7805" w:rsidRPr="002403C5" w:rsidRDefault="003F7805" w:rsidP="006B31EA">
      <w:pPr>
        <w:jc w:val="center"/>
        <w:rPr>
          <w:b/>
          <w:bCs/>
          <w:sz w:val="32"/>
          <w:szCs w:val="32"/>
        </w:rPr>
      </w:pPr>
    </w:p>
    <w:p w:rsidR="003F7805" w:rsidRPr="00D05A2C" w:rsidRDefault="003F7805" w:rsidP="006B31EA"/>
    <w:p w:rsidR="003F7805" w:rsidRPr="00A50BC1" w:rsidRDefault="003F7805" w:rsidP="006B31EA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>О проведении мероприятий по благоустройству и санитарной очистке территории городского поселения «Борзинское»</w:t>
      </w:r>
    </w:p>
    <w:p w:rsidR="003F7805" w:rsidRDefault="003F7805" w:rsidP="006B31EA">
      <w:pPr>
        <w:widowControl/>
        <w:jc w:val="both"/>
        <w:rPr>
          <w:color w:val="000000"/>
          <w:sz w:val="29"/>
          <w:szCs w:val="29"/>
        </w:rPr>
      </w:pPr>
    </w:p>
    <w:p w:rsidR="003F7805" w:rsidRDefault="003F7805" w:rsidP="006B31EA">
      <w:pPr>
        <w:widowControl/>
        <w:jc w:val="both"/>
        <w:rPr>
          <w:color w:val="000000"/>
          <w:sz w:val="29"/>
          <w:szCs w:val="29"/>
        </w:rPr>
      </w:pPr>
    </w:p>
    <w:p w:rsidR="003F7805" w:rsidRDefault="003F7805" w:rsidP="00061EF9">
      <w:pPr>
        <w:pStyle w:val="BodyText"/>
        <w:spacing w:after="0"/>
        <w:ind w:firstLine="708"/>
        <w:jc w:val="both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В целях улучшения санитарно - эпидемиологической обстановки, санитарного и экологического состояния территории городского поселения «Борзинское», руководствуясь Федеральным законом «О санитарно - эпидемиологическом благополучии населения» от 30 марта 1999 г. № 52 - ФЗ, Федеральным законом «Об общих принципах организации местного самоуправления в Российской Федерации» от 06 октября 2003 г. № 131 - ФЗ, </w:t>
      </w:r>
      <w:r>
        <w:rPr>
          <w:rStyle w:val="HeaderChar"/>
          <w:color w:val="000000"/>
          <w:sz w:val="28"/>
          <w:szCs w:val="28"/>
          <w:lang w:val="ru-RU"/>
        </w:rPr>
        <w:t>ст. 37, ст. 38 Устава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городского поселения «Борзинское», администрация городского поселения «Борзинское»</w:t>
      </w:r>
      <w:bookmarkStart w:id="0" w:name="bookmark3"/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HeaderChar"/>
          <w:color w:val="000000"/>
          <w:sz w:val="28"/>
          <w:szCs w:val="28"/>
          <w:lang w:val="ru-RU"/>
        </w:rPr>
        <w:t xml:space="preserve"> </w:t>
      </w:r>
    </w:p>
    <w:p w:rsidR="003F7805" w:rsidRPr="00EE362A" w:rsidRDefault="003F7805" w:rsidP="006D3126">
      <w:pPr>
        <w:pStyle w:val="BodyText"/>
        <w:tabs>
          <w:tab w:val="left" w:pos="279"/>
        </w:tabs>
        <w:spacing w:after="0"/>
        <w:ind w:firstLine="709"/>
        <w:jc w:val="both"/>
        <w:rPr>
          <w:rStyle w:val="HeaderChar"/>
          <w:color w:val="000000"/>
          <w:sz w:val="28"/>
          <w:szCs w:val="28"/>
          <w:lang w:val="ru-RU"/>
        </w:rPr>
      </w:pPr>
    </w:p>
    <w:p w:rsidR="003F7805" w:rsidRPr="00EE362A" w:rsidRDefault="003F7805" w:rsidP="00226F9F">
      <w:pPr>
        <w:pStyle w:val="BodyText"/>
        <w:tabs>
          <w:tab w:val="left" w:pos="279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1.</w:t>
      </w: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Провести с </w:t>
      </w:r>
      <w:r>
        <w:rPr>
          <w:rStyle w:val="HeaderChar"/>
          <w:color w:val="000000"/>
          <w:sz w:val="28"/>
          <w:szCs w:val="28"/>
          <w:lang w:val="ru-RU"/>
        </w:rPr>
        <w:t xml:space="preserve">15 </w:t>
      </w:r>
      <w:r w:rsidRPr="00EE362A">
        <w:rPr>
          <w:rStyle w:val="HeaderChar"/>
          <w:color w:val="000000"/>
          <w:sz w:val="28"/>
          <w:szCs w:val="28"/>
          <w:lang w:val="ru-RU"/>
        </w:rPr>
        <w:t>апреля</w:t>
      </w:r>
      <w:r>
        <w:rPr>
          <w:rStyle w:val="HeaderChar"/>
          <w:color w:val="000000"/>
          <w:sz w:val="28"/>
          <w:szCs w:val="28"/>
          <w:lang w:val="ru-RU"/>
        </w:rPr>
        <w:t xml:space="preserve"> 2018г.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по </w:t>
      </w:r>
      <w:r>
        <w:rPr>
          <w:rStyle w:val="HeaderChar"/>
          <w:color w:val="000000"/>
          <w:sz w:val="28"/>
          <w:szCs w:val="28"/>
          <w:lang w:val="ru-RU"/>
        </w:rPr>
        <w:t>15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июня 201</w:t>
      </w:r>
      <w:r>
        <w:rPr>
          <w:rStyle w:val="HeaderChar"/>
          <w:color w:val="000000"/>
          <w:sz w:val="28"/>
          <w:szCs w:val="28"/>
          <w:lang w:val="ru-RU"/>
        </w:rPr>
        <w:t>8</w:t>
      </w:r>
      <w:r w:rsidRPr="00EE362A">
        <w:rPr>
          <w:rStyle w:val="HeaderChar"/>
          <w:color w:val="000000"/>
          <w:sz w:val="28"/>
          <w:szCs w:val="28"/>
          <w:lang w:val="ru-RU"/>
        </w:rPr>
        <w:t>г. мероприятия по благоустройству и санитарной очистке территории города.</w:t>
      </w:r>
    </w:p>
    <w:p w:rsidR="003F7805" w:rsidRPr="00EE362A" w:rsidRDefault="003F7805" w:rsidP="00226F9F">
      <w:pPr>
        <w:pStyle w:val="BodyText"/>
        <w:tabs>
          <w:tab w:val="left" w:pos="354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2.</w:t>
      </w:r>
      <w:r>
        <w:rPr>
          <w:rStyle w:val="HeaderChar"/>
          <w:color w:val="000000"/>
          <w:sz w:val="28"/>
          <w:szCs w:val="28"/>
          <w:lang w:val="ru-RU"/>
        </w:rPr>
        <w:t xml:space="preserve">  Р</w:t>
      </w:r>
      <w:r w:rsidRPr="00EE362A">
        <w:rPr>
          <w:rStyle w:val="HeaderChar"/>
          <w:color w:val="000000"/>
          <w:sz w:val="28"/>
          <w:szCs w:val="28"/>
          <w:lang w:val="ru-RU"/>
        </w:rPr>
        <w:t>уководителям и коллективам предприятий, учрежд</w:t>
      </w:r>
      <w:r>
        <w:rPr>
          <w:rStyle w:val="HeaderChar"/>
          <w:color w:val="000000"/>
          <w:sz w:val="28"/>
          <w:szCs w:val="28"/>
          <w:lang w:val="ru-RU"/>
        </w:rPr>
        <w:t>ений, организаций, представителям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общественных организаций, жителям города </w:t>
      </w:r>
      <w:r>
        <w:rPr>
          <w:rStyle w:val="HeaderChar"/>
          <w:color w:val="000000"/>
          <w:sz w:val="28"/>
          <w:szCs w:val="28"/>
          <w:lang w:val="ru-RU"/>
        </w:rPr>
        <w:t xml:space="preserve"> организовать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работ</w:t>
      </w:r>
      <w:r>
        <w:rPr>
          <w:rStyle w:val="HeaderChar"/>
          <w:color w:val="000000"/>
          <w:sz w:val="28"/>
          <w:szCs w:val="28"/>
          <w:lang w:val="ru-RU"/>
        </w:rPr>
        <w:t>ы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по благоустройству и санитарной очистке территории г. Борзи</w:t>
      </w:r>
      <w:r>
        <w:rPr>
          <w:rStyle w:val="HeaderChar"/>
          <w:color w:val="000000"/>
          <w:sz w:val="28"/>
          <w:szCs w:val="28"/>
          <w:lang w:val="ru-RU"/>
        </w:rPr>
        <w:t xml:space="preserve"> (территории предприятий и учреждений, прилегающие территории и закреплённые территории)</w:t>
      </w:r>
      <w:r w:rsidRPr="00EE362A">
        <w:rPr>
          <w:rStyle w:val="HeaderChar"/>
          <w:color w:val="000000"/>
          <w:sz w:val="28"/>
          <w:szCs w:val="28"/>
          <w:lang w:val="ru-RU"/>
        </w:rPr>
        <w:t>.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</w:p>
    <w:p w:rsidR="003F7805" w:rsidRPr="00EE362A" w:rsidRDefault="003F7805" w:rsidP="00226F9F">
      <w:pPr>
        <w:pStyle w:val="BodyText"/>
        <w:tabs>
          <w:tab w:val="left" w:pos="305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3. 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HeaderChar"/>
          <w:color w:val="000000"/>
          <w:sz w:val="28"/>
          <w:szCs w:val="28"/>
          <w:lang w:val="ru-RU"/>
        </w:rPr>
        <w:t>В рамках общероссийской  акции "Зеленая весна" п</w:t>
      </w:r>
      <w:r>
        <w:rPr>
          <w:rStyle w:val="HeaderChar"/>
          <w:color w:val="000000"/>
          <w:sz w:val="28"/>
          <w:szCs w:val="28"/>
          <w:lang w:val="ru-RU"/>
        </w:rPr>
        <w:t xml:space="preserve">ровести 15, 21, 22, 28 29 </w:t>
      </w:r>
      <w:r w:rsidRPr="00EE362A">
        <w:rPr>
          <w:rStyle w:val="HeaderChar"/>
          <w:color w:val="000000"/>
          <w:sz w:val="28"/>
          <w:szCs w:val="28"/>
          <w:lang w:val="ru-RU"/>
        </w:rPr>
        <w:t>апреля,</w:t>
      </w:r>
      <w:r>
        <w:rPr>
          <w:rStyle w:val="HeaderChar"/>
          <w:color w:val="000000"/>
          <w:sz w:val="28"/>
          <w:szCs w:val="28"/>
          <w:lang w:val="ru-RU"/>
        </w:rPr>
        <w:t xml:space="preserve"> а также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</w:t>
      </w:r>
      <w:r>
        <w:rPr>
          <w:rStyle w:val="HeaderChar"/>
          <w:color w:val="000000"/>
          <w:sz w:val="28"/>
          <w:szCs w:val="28"/>
          <w:lang w:val="ru-RU"/>
        </w:rPr>
        <w:t>5, 6,  26, 27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мая 201</w:t>
      </w:r>
      <w:r>
        <w:rPr>
          <w:rStyle w:val="HeaderChar"/>
          <w:color w:val="000000"/>
          <w:sz w:val="28"/>
          <w:szCs w:val="28"/>
          <w:lang w:val="ru-RU"/>
        </w:rPr>
        <w:t>8</w:t>
      </w:r>
      <w:r w:rsidRPr="00EE362A">
        <w:rPr>
          <w:rStyle w:val="HeaderChar"/>
          <w:color w:val="000000"/>
          <w:sz w:val="28"/>
          <w:szCs w:val="28"/>
          <w:lang w:val="ru-RU"/>
        </w:rPr>
        <w:t>г. общегородские субботники по благоустройству и санитарной очистке.</w:t>
      </w:r>
    </w:p>
    <w:p w:rsidR="003F7805" w:rsidRPr="00EE362A" w:rsidRDefault="003F7805" w:rsidP="00226F9F">
      <w:pPr>
        <w:pStyle w:val="BodyText"/>
        <w:tabs>
          <w:tab w:val="left" w:pos="413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4. 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HeaderChar"/>
          <w:color w:val="000000"/>
          <w:sz w:val="28"/>
          <w:szCs w:val="28"/>
          <w:lang w:val="ru-RU"/>
        </w:rPr>
        <w:t>Объявить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в весенне - летний период 201</w:t>
      </w:r>
      <w:r>
        <w:rPr>
          <w:rStyle w:val="HeaderChar"/>
          <w:color w:val="000000"/>
          <w:sz w:val="28"/>
          <w:szCs w:val="28"/>
          <w:lang w:val="ru-RU"/>
        </w:rPr>
        <w:t>8</w:t>
      </w:r>
      <w:r w:rsidRPr="00EE362A">
        <w:rPr>
          <w:rStyle w:val="HeaderChar"/>
          <w:color w:val="000000"/>
          <w:sz w:val="28"/>
          <w:szCs w:val="28"/>
          <w:lang w:val="ru-RU"/>
        </w:rPr>
        <w:t>г.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каждую пятницу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днем благоустройства и санитарной очистки для улучшения санитарного состояния и благоустройства г. Борзя.</w:t>
      </w:r>
    </w:p>
    <w:p w:rsidR="003F7805" w:rsidRPr="00EE362A" w:rsidRDefault="003F7805" w:rsidP="00226F9F">
      <w:pPr>
        <w:pStyle w:val="BodyText"/>
        <w:tabs>
          <w:tab w:val="left" w:pos="341"/>
        </w:tabs>
        <w:spacing w:after="0"/>
        <w:ind w:firstLine="709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 5. 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HeaderChar"/>
          <w:color w:val="000000"/>
          <w:sz w:val="28"/>
          <w:szCs w:val="28"/>
          <w:lang w:val="ru-RU"/>
        </w:rPr>
        <w:t xml:space="preserve">(далее по тексту - Комиссия) </w:t>
      </w:r>
      <w:r w:rsidRPr="00EE362A">
        <w:rPr>
          <w:rStyle w:val="HeaderChar"/>
          <w:color w:val="000000"/>
          <w:sz w:val="28"/>
          <w:szCs w:val="28"/>
          <w:lang w:val="ru-RU"/>
        </w:rPr>
        <w:t>и утвердить ее состав (приложение 1)</w:t>
      </w:r>
      <w:r>
        <w:rPr>
          <w:rStyle w:val="HeaderChar"/>
          <w:color w:val="000000"/>
          <w:sz w:val="28"/>
          <w:szCs w:val="28"/>
          <w:lang w:val="ru-RU"/>
        </w:rPr>
        <w:t xml:space="preserve">. </w:t>
      </w:r>
    </w:p>
    <w:p w:rsidR="003F7805" w:rsidRPr="00EE362A" w:rsidRDefault="003F7805" w:rsidP="00226F9F">
      <w:pPr>
        <w:pStyle w:val="BodyText"/>
        <w:tabs>
          <w:tab w:val="left" w:pos="449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   6.</w:t>
      </w:r>
      <w:r>
        <w:rPr>
          <w:rStyle w:val="HeaderChar"/>
          <w:color w:val="000000"/>
          <w:sz w:val="28"/>
          <w:szCs w:val="28"/>
          <w:lang w:val="ru-RU"/>
        </w:rPr>
        <w:t xml:space="preserve"> Комиссии </w:t>
      </w:r>
      <w:r w:rsidRPr="00EE362A">
        <w:rPr>
          <w:rStyle w:val="HeaderChar"/>
          <w:color w:val="000000"/>
          <w:sz w:val="28"/>
          <w:szCs w:val="28"/>
          <w:lang w:val="ru-RU"/>
        </w:rPr>
        <w:t>осуществлять контроль за организацией работ по благоустройству и санитарной очистке города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в дни проведения санитарных дней и субботников, отслеживать ситуацию, направлять ходатайства в соответствующие органы о нарушении санитарных норм и правил.</w:t>
      </w:r>
    </w:p>
    <w:p w:rsidR="003F7805" w:rsidRPr="00EE362A" w:rsidRDefault="003F7805" w:rsidP="00226F9F">
      <w:pPr>
        <w:pStyle w:val="BodyText"/>
        <w:tabs>
          <w:tab w:val="left" w:pos="286"/>
        </w:tabs>
        <w:spacing w:after="0"/>
        <w:ind w:firstLine="709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>7.</w:t>
      </w:r>
      <w:r>
        <w:rPr>
          <w:rStyle w:val="HeaderChar"/>
          <w:color w:val="000000"/>
          <w:sz w:val="28"/>
          <w:szCs w:val="28"/>
          <w:lang w:val="ru-RU"/>
        </w:rPr>
        <w:t xml:space="preserve">  Муниципальному у</w:t>
      </w:r>
      <w:r w:rsidRPr="00EE362A">
        <w:rPr>
          <w:rStyle w:val="HeaderChar"/>
          <w:color w:val="000000"/>
          <w:sz w:val="28"/>
          <w:szCs w:val="28"/>
          <w:lang w:val="ru-RU"/>
        </w:rPr>
        <w:t>чреждению «Дорожное Хозяйство</w:t>
      </w:r>
      <w:r>
        <w:rPr>
          <w:rStyle w:val="HeaderChar"/>
          <w:color w:val="000000"/>
          <w:sz w:val="28"/>
          <w:szCs w:val="28"/>
          <w:lang w:val="ru-RU"/>
        </w:rPr>
        <w:t>» (А.В.Кочев</w:t>
      </w:r>
      <w:r w:rsidRPr="00EE362A">
        <w:rPr>
          <w:rStyle w:val="HeaderChar"/>
          <w:color w:val="000000"/>
          <w:sz w:val="28"/>
          <w:szCs w:val="28"/>
          <w:lang w:val="ru-RU"/>
        </w:rPr>
        <w:t>):</w:t>
      </w:r>
    </w:p>
    <w:p w:rsidR="003F7805" w:rsidRDefault="003F7805" w:rsidP="00226F9F">
      <w:pPr>
        <w:pStyle w:val="BodyText"/>
        <w:tabs>
          <w:tab w:val="left" w:pos="362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>7.1. Закрепить за предприятиями, учреждениями, организациями всех форм собственности, частными предпринимателями, имеющими в собственности, оперативном управлении, аренде здания и сооружения прилегающую территорию улиц до середины проезжей части для санитарной уборки и очистки, составить план-график санитарной уборки.</w:t>
      </w:r>
    </w:p>
    <w:p w:rsidR="003F7805" w:rsidRPr="009700FC" w:rsidRDefault="003F7805" w:rsidP="009700FC">
      <w:pPr>
        <w:pStyle w:val="BodyText"/>
        <w:tabs>
          <w:tab w:val="left" w:pos="362"/>
        </w:tabs>
        <w:spacing w:after="0"/>
        <w:ind w:firstLine="709"/>
        <w:rPr>
          <w:color w:val="000000"/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7.2.  </w:t>
      </w:r>
      <w:r w:rsidRPr="00EE362A">
        <w:rPr>
          <w:rStyle w:val="HeaderChar"/>
          <w:color w:val="000000"/>
          <w:sz w:val="28"/>
          <w:szCs w:val="28"/>
          <w:lang w:val="ru-RU"/>
        </w:rPr>
        <w:t>.   Повысить требовательность к руководителям организаций независимо от их организационно - правовой формы, по обеспечению надлежащег</w:t>
      </w:r>
      <w:r>
        <w:rPr>
          <w:rStyle w:val="HeaderChar"/>
          <w:color w:val="000000"/>
          <w:sz w:val="28"/>
          <w:szCs w:val="28"/>
          <w:lang w:val="ru-RU"/>
        </w:rPr>
        <w:t>о санитарного состояния закреплё</w:t>
      </w:r>
      <w:r w:rsidRPr="00EE362A">
        <w:rPr>
          <w:rStyle w:val="HeaderChar"/>
          <w:color w:val="000000"/>
          <w:sz w:val="28"/>
          <w:szCs w:val="28"/>
          <w:lang w:val="ru-RU"/>
        </w:rPr>
        <w:t>нных территорий и объектов, вплоть до привлечения к административной ответственности.</w:t>
      </w:r>
    </w:p>
    <w:p w:rsidR="003F7805" w:rsidRPr="00EE362A" w:rsidRDefault="003F7805" w:rsidP="00226F9F">
      <w:pPr>
        <w:pStyle w:val="BodyText"/>
        <w:tabs>
          <w:tab w:val="left" w:pos="391"/>
        </w:tabs>
        <w:spacing w:after="0"/>
        <w:ind w:firstLine="709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7.3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.  По согласованию с ГУ «Центр занятости населения» </w:t>
      </w:r>
      <w:r>
        <w:rPr>
          <w:rStyle w:val="HeaderChar"/>
          <w:color w:val="000000"/>
          <w:sz w:val="28"/>
          <w:szCs w:val="28"/>
          <w:lang w:val="ru-RU"/>
        </w:rPr>
        <w:t xml:space="preserve"> и </w:t>
      </w:r>
      <w:r w:rsidRPr="00EE362A">
        <w:rPr>
          <w:rStyle w:val="HeaderChar"/>
          <w:color w:val="000000"/>
          <w:sz w:val="28"/>
          <w:szCs w:val="28"/>
          <w:lang w:val="ru-RU"/>
        </w:rPr>
        <w:t>организовать общественные</w:t>
      </w:r>
      <w:r>
        <w:rPr>
          <w:rStyle w:val="HeaderChar"/>
          <w:color w:val="000000"/>
          <w:sz w:val="28"/>
          <w:szCs w:val="28"/>
          <w:lang w:val="ru-RU"/>
        </w:rPr>
        <w:t xml:space="preserve"> работы по санитарной очистке и </w:t>
      </w:r>
      <w:r w:rsidRPr="00EE362A">
        <w:rPr>
          <w:rStyle w:val="HeaderChar"/>
          <w:color w:val="000000"/>
          <w:sz w:val="28"/>
          <w:szCs w:val="28"/>
          <w:lang w:val="ru-RU"/>
        </w:rPr>
        <w:t>благоустройству г. Борзя.</w:t>
      </w:r>
    </w:p>
    <w:p w:rsidR="003F7805" w:rsidRPr="00EE362A" w:rsidRDefault="003F7805" w:rsidP="00226F9F">
      <w:pPr>
        <w:pStyle w:val="BodyText"/>
        <w:tabs>
          <w:tab w:val="left" w:pos="366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7.4</w:t>
      </w:r>
      <w:r w:rsidRPr="00EE362A">
        <w:rPr>
          <w:rStyle w:val="HeaderChar"/>
          <w:color w:val="000000"/>
          <w:sz w:val="28"/>
          <w:szCs w:val="28"/>
          <w:lang w:val="ru-RU"/>
        </w:rPr>
        <w:t>. Рекомендовать Комитету образования и молодежной политики администрации муниципального района «Борзинский район»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представить план по проведению мероприятий по благоустройству и санитарной очистке территорий, закрепленных за общеобразовательными учреждениями.</w:t>
      </w:r>
    </w:p>
    <w:p w:rsidR="003F7805" w:rsidRPr="00EE362A" w:rsidRDefault="003F7805" w:rsidP="00226F9F">
      <w:pPr>
        <w:tabs>
          <w:tab w:val="left" w:pos="5175"/>
          <w:tab w:val="left" w:pos="6195"/>
        </w:tabs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7.5. </w:t>
      </w:r>
      <w:r w:rsidRPr="00EE362A">
        <w:rPr>
          <w:rStyle w:val="HeaderChar"/>
          <w:color w:val="000000"/>
          <w:sz w:val="28"/>
          <w:szCs w:val="28"/>
          <w:lang w:val="ru-RU"/>
        </w:rPr>
        <w:t>Еженедельно (понедель</w:t>
      </w:r>
      <w:r>
        <w:rPr>
          <w:rStyle w:val="HeaderChar"/>
          <w:color w:val="000000"/>
          <w:sz w:val="28"/>
          <w:szCs w:val="28"/>
          <w:lang w:val="ru-RU"/>
        </w:rPr>
        <w:t>ник) представлять председателю К</w:t>
      </w:r>
      <w:r w:rsidRPr="00EE362A">
        <w:rPr>
          <w:rStyle w:val="HeaderChar"/>
          <w:color w:val="000000"/>
          <w:sz w:val="28"/>
          <w:szCs w:val="28"/>
          <w:lang w:val="ru-RU"/>
        </w:rPr>
        <w:t>омиссии  сведения о проделанной работе по санитарной очистке г. Борзя 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3F7805" w:rsidRPr="00EE362A" w:rsidRDefault="003F7805" w:rsidP="00226F9F">
      <w:pPr>
        <w:tabs>
          <w:tab w:val="left" w:pos="5175"/>
          <w:tab w:val="left" w:pos="6195"/>
        </w:tabs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8. </w:t>
      </w: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>Муниципальному бюджетному учреждению МБУ "Благоустройство"</w:t>
      </w:r>
      <w:r>
        <w:rPr>
          <w:rStyle w:val="HeaderChar"/>
          <w:color w:val="000000"/>
          <w:sz w:val="28"/>
          <w:szCs w:val="28"/>
          <w:lang w:val="ru-RU"/>
        </w:rPr>
        <w:t xml:space="preserve"> (И.В.Неизвестных)</w:t>
      </w:r>
      <w:r w:rsidRPr="00EE362A">
        <w:rPr>
          <w:rStyle w:val="HeaderChar"/>
          <w:color w:val="000000"/>
          <w:sz w:val="28"/>
          <w:szCs w:val="28"/>
          <w:lang w:val="ru-RU"/>
        </w:rPr>
        <w:t>:</w:t>
      </w:r>
    </w:p>
    <w:p w:rsidR="003F7805" w:rsidRPr="00EE362A" w:rsidRDefault="003F7805" w:rsidP="00226F9F">
      <w:pPr>
        <w:pStyle w:val="BodyText"/>
        <w:tabs>
          <w:tab w:val="left" w:pos="583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8.1.  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HeaderChar"/>
          <w:color w:val="000000"/>
          <w:sz w:val="28"/>
          <w:szCs w:val="28"/>
          <w:lang w:val="ru-RU"/>
        </w:rPr>
        <w:t>Совместно с МУ "Дорожное Хозяйство" разработать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очистке.</w:t>
      </w:r>
    </w:p>
    <w:p w:rsidR="003F7805" w:rsidRPr="00EE362A" w:rsidRDefault="003F7805" w:rsidP="00226F9F">
      <w:pPr>
        <w:pStyle w:val="BodyText"/>
        <w:tabs>
          <w:tab w:val="left" w:pos="369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 8.2.  Утвердить график вывоза мусора на полигон </w:t>
      </w:r>
      <w:r>
        <w:rPr>
          <w:rStyle w:val="HeaderChar"/>
          <w:color w:val="000000"/>
          <w:sz w:val="28"/>
          <w:szCs w:val="28"/>
          <w:lang w:val="ru-RU"/>
        </w:rPr>
        <w:t xml:space="preserve">складирования твердых коммунальных отходов. </w:t>
      </w:r>
    </w:p>
    <w:p w:rsidR="003F7805" w:rsidRPr="00EE362A" w:rsidRDefault="003F7805" w:rsidP="00226F9F">
      <w:pPr>
        <w:pStyle w:val="BodyText"/>
        <w:tabs>
          <w:tab w:val="left" w:pos="362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 8.3.  Организовать на период проведения мероприятий по благоустройству и санитарной очистке прием от физических лиц на городской полигон бытовых отходов, мусора от эксплуатации улично-дорожной сети, а так же мусора с ликвидируем</w:t>
      </w:r>
      <w:r>
        <w:rPr>
          <w:rStyle w:val="HeaderChar"/>
          <w:color w:val="000000"/>
          <w:sz w:val="28"/>
          <w:szCs w:val="28"/>
          <w:lang w:val="ru-RU"/>
        </w:rPr>
        <w:t xml:space="preserve">ых свалок. </w:t>
      </w:r>
    </w:p>
    <w:p w:rsidR="003F7805" w:rsidRPr="00EE362A" w:rsidRDefault="003F7805" w:rsidP="00226F9F">
      <w:pPr>
        <w:pStyle w:val="BodyText"/>
        <w:tabs>
          <w:tab w:val="left" w:pos="362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8.4. Организовать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в указанные в п. 3</w:t>
      </w:r>
      <w:r>
        <w:rPr>
          <w:rStyle w:val="HeaderChar"/>
          <w:color w:val="000000"/>
          <w:sz w:val="28"/>
          <w:szCs w:val="28"/>
          <w:lang w:val="ru-RU"/>
        </w:rPr>
        <w:t xml:space="preserve"> настоящего постановления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дни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проведения общегородских субботников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прием от организаций, обслуживающих МКД </w:t>
      </w:r>
      <w:r>
        <w:rPr>
          <w:rStyle w:val="HeaderChar"/>
          <w:color w:val="000000"/>
          <w:sz w:val="28"/>
          <w:szCs w:val="28"/>
          <w:lang w:val="ru-RU"/>
        </w:rPr>
        <w:t xml:space="preserve">в городском поселении «Борзинское», </w:t>
      </w:r>
      <w:r w:rsidRPr="00EE362A">
        <w:rPr>
          <w:rStyle w:val="HeaderChar"/>
          <w:color w:val="000000"/>
          <w:sz w:val="28"/>
          <w:szCs w:val="28"/>
          <w:lang w:val="ru-RU"/>
        </w:rPr>
        <w:t>на полигон бытовых отходов, мусора от эксплуатации улично-дорожной сети, а так же мусора с ликвидируемых свалок без талонов об оплате</w:t>
      </w:r>
      <w:r>
        <w:rPr>
          <w:rStyle w:val="HeaderChar"/>
          <w:color w:val="000000"/>
          <w:sz w:val="28"/>
          <w:szCs w:val="28"/>
          <w:lang w:val="ru-RU"/>
        </w:rPr>
        <w:t xml:space="preserve">. </w:t>
      </w:r>
    </w:p>
    <w:p w:rsidR="003F7805" w:rsidRPr="00CA3149" w:rsidRDefault="003F7805" w:rsidP="009700FC">
      <w:pPr>
        <w:pStyle w:val="BodyText"/>
        <w:tabs>
          <w:tab w:val="left" w:pos="366"/>
        </w:tabs>
        <w:spacing w:after="0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        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9.  </w:t>
      </w: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>ОМВД России по Борзинс</w:t>
      </w:r>
      <w:r>
        <w:rPr>
          <w:rStyle w:val="HeaderChar"/>
          <w:color w:val="000000"/>
          <w:sz w:val="28"/>
          <w:szCs w:val="28"/>
          <w:lang w:val="ru-RU"/>
        </w:rPr>
        <w:t>кому району ( Гурулев С.В.)</w:t>
      </w:r>
      <w:r w:rsidRPr="00EE362A">
        <w:rPr>
          <w:rStyle w:val="HeaderChar"/>
          <w:color w:val="000000"/>
          <w:sz w:val="28"/>
          <w:szCs w:val="28"/>
          <w:lang w:val="ru-RU"/>
        </w:rPr>
        <w:t>: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</w:p>
    <w:p w:rsidR="003F7805" w:rsidRPr="00EE362A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9.1. В целях предупреждения образования несанкционированных свалок, участковым инспекторам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правонарушения.</w:t>
      </w:r>
    </w:p>
    <w:p w:rsidR="003F7805" w:rsidRDefault="003F7805" w:rsidP="002B7531">
      <w:pPr>
        <w:pStyle w:val="BodyText"/>
        <w:tabs>
          <w:tab w:val="left" w:pos="517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9.2. </w:t>
      </w:r>
      <w:r>
        <w:rPr>
          <w:rStyle w:val="HeaderChar"/>
          <w:color w:val="000000"/>
          <w:sz w:val="28"/>
          <w:szCs w:val="28"/>
          <w:lang w:val="ru-RU"/>
        </w:rPr>
        <w:t xml:space="preserve">  </w:t>
      </w:r>
      <w:r w:rsidRPr="00EE362A">
        <w:rPr>
          <w:rStyle w:val="HeaderChar"/>
          <w:color w:val="000000"/>
          <w:sz w:val="28"/>
          <w:szCs w:val="28"/>
          <w:lang w:val="ru-RU"/>
        </w:rPr>
        <w:t>Организовать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на период проведения мероприятий по благоустройству и санитарной очистке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посты на выезде из г. Борзи с целью предупреждения загрязнения зеленой зоны бытовыми отходами.</w:t>
      </w:r>
    </w:p>
    <w:p w:rsidR="003F7805" w:rsidRDefault="003F7805" w:rsidP="00BA5952">
      <w:pPr>
        <w:pStyle w:val="BodyText"/>
        <w:tabs>
          <w:tab w:val="left" w:pos="517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9.3. Представить в Комиссию график дежурства сотрудников на постах. </w:t>
      </w:r>
    </w:p>
    <w:p w:rsidR="003F7805" w:rsidRDefault="003F7805" w:rsidP="002B7531">
      <w:pPr>
        <w:pStyle w:val="BodyText"/>
        <w:tabs>
          <w:tab w:val="left" w:pos="517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10.  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 здания и сооружения принять меры к приведению в надлежащий вид фасадов, прилегающих территорий, ограждений, провести посадку деревьев, кустарн</w:t>
      </w:r>
      <w:r>
        <w:rPr>
          <w:rStyle w:val="HeaderChar"/>
          <w:color w:val="000000"/>
          <w:sz w:val="28"/>
          <w:szCs w:val="28"/>
          <w:lang w:val="ru-RU"/>
        </w:rPr>
        <w:t>иков и многолетних трав, цветов, провести побелку стволов деревьев.</w:t>
      </w:r>
    </w:p>
    <w:p w:rsidR="003F7805" w:rsidRPr="00EE362A" w:rsidRDefault="003F7805" w:rsidP="00DB5676">
      <w:pPr>
        <w:pStyle w:val="BodyText"/>
        <w:tabs>
          <w:tab w:val="left" w:pos="405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 11.    АО «ГУ ЖК</w:t>
      </w:r>
      <w:r>
        <w:rPr>
          <w:rStyle w:val="HeaderChar"/>
          <w:color w:val="000000"/>
          <w:sz w:val="28"/>
          <w:szCs w:val="28"/>
          <w:lang w:val="ru-RU"/>
        </w:rPr>
        <w:t>Х»</w:t>
      </w:r>
      <w:r w:rsidRPr="00EE362A">
        <w:rPr>
          <w:rStyle w:val="HeaderChar"/>
          <w:color w:val="000000"/>
          <w:sz w:val="28"/>
          <w:szCs w:val="28"/>
          <w:lang w:val="ru-RU"/>
        </w:rPr>
        <w:t>:</w:t>
      </w:r>
    </w:p>
    <w:p w:rsidR="003F7805" w:rsidRPr="00226F9F" w:rsidRDefault="003F7805" w:rsidP="00226F9F">
      <w:pPr>
        <w:pStyle w:val="BodyText"/>
        <w:tabs>
          <w:tab w:val="left" w:pos="437"/>
        </w:tabs>
        <w:spacing w:after="0"/>
        <w:ind w:firstLine="709"/>
        <w:rPr>
          <w:color w:val="000000"/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 xml:space="preserve">11.1.  Организовать уборку на территории находящейся в обслуживании 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HeaderChar"/>
          <w:color w:val="000000"/>
          <w:sz w:val="28"/>
          <w:szCs w:val="28"/>
          <w:lang w:val="ru-RU"/>
        </w:rPr>
        <w:t>АО «ГУ ЖКХ»</w:t>
      </w:r>
      <w:r>
        <w:rPr>
          <w:rStyle w:val="HeaderChar"/>
          <w:color w:val="000000"/>
          <w:sz w:val="28"/>
          <w:szCs w:val="28"/>
          <w:lang w:val="ru-RU"/>
        </w:rPr>
        <w:t>,  а также находящейся в собственности МО РФ, в том числе</w:t>
      </w:r>
      <w:r w:rsidRPr="00EE362A">
        <w:rPr>
          <w:rStyle w:val="HeaderChar"/>
          <w:color w:val="000000"/>
          <w:sz w:val="28"/>
          <w:szCs w:val="28"/>
          <w:lang w:val="ru-RU"/>
        </w:rPr>
        <w:t>:</w:t>
      </w:r>
    </w:p>
    <w:p w:rsidR="003F7805" w:rsidRPr="00EE362A" w:rsidRDefault="003F7805" w:rsidP="00226F9F">
      <w:pPr>
        <w:pStyle w:val="BodyText"/>
        <w:tabs>
          <w:tab w:val="left" w:pos="501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- ул. Ленина, 47 (жилая зона);</w:t>
      </w:r>
    </w:p>
    <w:p w:rsidR="003F7805" w:rsidRPr="00EE362A" w:rsidRDefault="003F7805" w:rsidP="00226F9F">
      <w:pPr>
        <w:pStyle w:val="BodyText"/>
        <w:tabs>
          <w:tab w:val="left" w:pos="501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- ул. Гастелло (жилая зона бывшего штаба Армии)</w:t>
      </w:r>
    </w:p>
    <w:p w:rsidR="003F7805" w:rsidRPr="00EE362A" w:rsidRDefault="003F7805" w:rsidP="00226F9F">
      <w:pPr>
        <w:pStyle w:val="BodyText"/>
        <w:tabs>
          <w:tab w:val="left" w:pos="501"/>
        </w:tabs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- территория 64 военного городка (Борзя-3)</w:t>
      </w:r>
    </w:p>
    <w:p w:rsidR="003F7805" w:rsidRPr="00EE362A" w:rsidRDefault="003F7805" w:rsidP="00226F9F">
      <w:pPr>
        <w:pStyle w:val="BodyText"/>
        <w:tabs>
          <w:tab w:val="left" w:pos="462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11.2.  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«Борзинское».</w:t>
      </w:r>
    </w:p>
    <w:p w:rsidR="003F7805" w:rsidRPr="00EE362A" w:rsidRDefault="003F7805" w:rsidP="00226F9F">
      <w:pPr>
        <w:pStyle w:val="BodyText"/>
        <w:tabs>
          <w:tab w:val="left" w:pos="405"/>
        </w:tabs>
        <w:spacing w:after="0"/>
        <w:ind w:firstLine="709"/>
        <w:rPr>
          <w:sz w:val="28"/>
          <w:szCs w:val="28"/>
        </w:rPr>
      </w:pPr>
      <w:r w:rsidRPr="00EE362A">
        <w:rPr>
          <w:rStyle w:val="HeaderChar"/>
          <w:color w:val="000000"/>
          <w:sz w:val="28"/>
          <w:szCs w:val="28"/>
          <w:lang w:val="ru-RU"/>
        </w:rPr>
        <w:t>12.   Ответственность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за проведение мероприятий по благоустройству и санитарной очистке г. Борзи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возложить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персонально:</w:t>
      </w:r>
    </w:p>
    <w:p w:rsidR="003F7805" w:rsidRPr="00EE362A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 12.1. П</w:t>
      </w:r>
      <w:r w:rsidRPr="00EE362A">
        <w:rPr>
          <w:rStyle w:val="HeaderChar"/>
          <w:color w:val="000000"/>
          <w:sz w:val="28"/>
          <w:szCs w:val="28"/>
          <w:lang w:val="ru-RU"/>
        </w:rPr>
        <w:t>о городу</w:t>
      </w:r>
      <w:r>
        <w:rPr>
          <w:rStyle w:val="HeaderChar"/>
          <w:color w:val="000000"/>
          <w:sz w:val="28"/>
          <w:szCs w:val="28"/>
          <w:lang w:val="ru-RU"/>
        </w:rPr>
        <w:t xml:space="preserve"> Борзя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- на директоров МУ "Дорожное Хозяйство" – А.В.Кочева, </w:t>
      </w:r>
      <w:r>
        <w:rPr>
          <w:rStyle w:val="HeaderChar"/>
          <w:color w:val="000000"/>
          <w:sz w:val="28"/>
          <w:szCs w:val="28"/>
          <w:lang w:val="ru-RU"/>
        </w:rPr>
        <w:t xml:space="preserve"> </w:t>
      </w:r>
      <w:r w:rsidRPr="00EE362A">
        <w:rPr>
          <w:rStyle w:val="HeaderChar"/>
          <w:color w:val="000000"/>
          <w:sz w:val="28"/>
          <w:szCs w:val="28"/>
          <w:lang w:val="ru-RU"/>
        </w:rPr>
        <w:t>МБУ «Благоустройство» - И.В.Неизвестных</w:t>
      </w:r>
      <w:r>
        <w:rPr>
          <w:rStyle w:val="HeaderChar"/>
          <w:color w:val="000000"/>
          <w:sz w:val="28"/>
          <w:szCs w:val="28"/>
          <w:lang w:val="ru-RU"/>
        </w:rPr>
        <w:t>.</w:t>
      </w:r>
    </w:p>
    <w:p w:rsidR="003F7805" w:rsidRPr="00EE362A" w:rsidRDefault="003F7805" w:rsidP="00226F9F">
      <w:pPr>
        <w:pStyle w:val="BodyText"/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>12.2.   П</w:t>
      </w:r>
      <w:r w:rsidRPr="00EE362A">
        <w:rPr>
          <w:rStyle w:val="HeaderChar"/>
          <w:color w:val="000000"/>
          <w:sz w:val="28"/>
          <w:szCs w:val="28"/>
          <w:lang w:val="ru-RU"/>
        </w:rPr>
        <w:t>о организациям</w:t>
      </w:r>
      <w:r>
        <w:rPr>
          <w:rStyle w:val="HeaderChar"/>
          <w:color w:val="000000"/>
          <w:sz w:val="28"/>
          <w:szCs w:val="28"/>
          <w:lang w:val="ru-RU"/>
        </w:rPr>
        <w:t>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независимо от организационно - правовой формы</w:t>
      </w:r>
      <w:r>
        <w:rPr>
          <w:rStyle w:val="HeaderChar"/>
          <w:color w:val="000000"/>
          <w:sz w:val="28"/>
          <w:szCs w:val="28"/>
          <w:lang w:val="ru-RU"/>
        </w:rPr>
        <w:t xml:space="preserve">, 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на руководителей организаций;</w:t>
      </w:r>
    </w:p>
    <w:p w:rsidR="003F7805" w:rsidRDefault="003F7805" w:rsidP="00226F9F">
      <w:pPr>
        <w:pStyle w:val="BodyText"/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>12.3. На придомовых территориях,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на руководителей Управляющих Компаний и обслуживающих организаций: </w:t>
      </w:r>
    </w:p>
    <w:p w:rsidR="003F7805" w:rsidRDefault="003F7805" w:rsidP="00226F9F">
      <w:pPr>
        <w:pStyle w:val="BodyText"/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>- ООО «Забайкалье» - Акулов С.М.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 </w:t>
      </w:r>
    </w:p>
    <w:p w:rsidR="003F7805" w:rsidRDefault="003F7805" w:rsidP="00226F9F">
      <w:pPr>
        <w:pStyle w:val="BodyText"/>
        <w:spacing w:after="0"/>
        <w:ind w:firstLine="709"/>
        <w:rPr>
          <w:rStyle w:val="HeaderChar"/>
          <w:color w:val="000000"/>
          <w:sz w:val="28"/>
          <w:szCs w:val="28"/>
          <w:lang w:val="ru-RU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- </w:t>
      </w:r>
      <w:r w:rsidRPr="00EE362A">
        <w:rPr>
          <w:rStyle w:val="HeaderChar"/>
          <w:color w:val="000000"/>
          <w:sz w:val="28"/>
          <w:szCs w:val="28"/>
          <w:lang w:val="ru-RU"/>
        </w:rPr>
        <w:t>ООО «Сап</w:t>
      </w:r>
      <w:r>
        <w:rPr>
          <w:rStyle w:val="HeaderChar"/>
          <w:color w:val="000000"/>
          <w:sz w:val="28"/>
          <w:szCs w:val="28"/>
          <w:lang w:val="ru-RU"/>
        </w:rPr>
        <w:t>фир» - Топорков В.А.</w:t>
      </w:r>
    </w:p>
    <w:p w:rsidR="003F7805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rStyle w:val="HeaderChar"/>
          <w:color w:val="000000"/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>АО «ГУ ЖКХ» - Жиронкин Е.</w:t>
      </w:r>
    </w:p>
    <w:p w:rsidR="003F7805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E362A">
        <w:rPr>
          <w:sz w:val="28"/>
          <w:szCs w:val="28"/>
        </w:rPr>
        <w:t xml:space="preserve"> ООО «Ива» - Нечволод М.И. </w:t>
      </w:r>
    </w:p>
    <w:p w:rsidR="003F7805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ООО  «Кристал» - Каргина О.А.</w:t>
      </w:r>
    </w:p>
    <w:p w:rsidR="003F7805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ТСЖ «Гурьева» - Рязанова О.П.</w:t>
      </w:r>
    </w:p>
    <w:p w:rsidR="003F7805" w:rsidRPr="00EE362A" w:rsidRDefault="003F7805" w:rsidP="00226F9F">
      <w:pPr>
        <w:pStyle w:val="BodyText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ТСЖ</w:t>
      </w:r>
      <w:r w:rsidRPr="00EE362A">
        <w:rPr>
          <w:sz w:val="28"/>
          <w:szCs w:val="28"/>
        </w:rPr>
        <w:t xml:space="preserve"> «Ж</w:t>
      </w:r>
      <w:r>
        <w:rPr>
          <w:sz w:val="28"/>
          <w:szCs w:val="28"/>
        </w:rPr>
        <w:t>елезнодорожник» - Попова Т.И.</w:t>
      </w:r>
    </w:p>
    <w:p w:rsidR="003F7805" w:rsidRDefault="003F7805" w:rsidP="00226F9F">
      <w:pPr>
        <w:tabs>
          <w:tab w:val="left" w:pos="9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12.4. Управляющим Компаниям и ТСЖ </w:t>
      </w:r>
      <w:r w:rsidRPr="00EE362A">
        <w:rPr>
          <w:sz w:val="28"/>
          <w:szCs w:val="28"/>
        </w:rPr>
        <w:t xml:space="preserve"> организовать работу по проведению мероприятий по благоустройству и санитарной очистке города на закрепленных участках и с обслуживающими организациями.</w:t>
      </w:r>
    </w:p>
    <w:p w:rsidR="003F7805" w:rsidRDefault="003F7805" w:rsidP="00226F9F">
      <w:pPr>
        <w:tabs>
          <w:tab w:val="left" w:pos="9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12.5. Руководителям УК и ТСЖ  представить в Комиссию план-график уборки придомовых территорий.</w:t>
      </w:r>
    </w:p>
    <w:p w:rsidR="003F7805" w:rsidRPr="00EE362A" w:rsidRDefault="003F7805" w:rsidP="00226F9F">
      <w:pPr>
        <w:tabs>
          <w:tab w:val="left" w:pos="9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13</w:t>
      </w:r>
      <w:r w:rsidRPr="00EE362A">
        <w:rPr>
          <w:sz w:val="28"/>
          <w:szCs w:val="28"/>
        </w:rPr>
        <w:t>.  Контроль за исполнением настоящего постановления возлож</w:t>
      </w:r>
      <w:r>
        <w:rPr>
          <w:sz w:val="28"/>
          <w:szCs w:val="28"/>
        </w:rPr>
        <w:t xml:space="preserve">ить на заместителя руководителя </w:t>
      </w:r>
      <w:r w:rsidRPr="00EE362A">
        <w:rPr>
          <w:rStyle w:val="HeaderChar"/>
          <w:color w:val="000000"/>
          <w:sz w:val="28"/>
          <w:szCs w:val="28"/>
          <w:lang w:val="ru-RU"/>
        </w:rPr>
        <w:t xml:space="preserve">администрации городского поселения «Борзинское» </w:t>
      </w:r>
      <w:r>
        <w:rPr>
          <w:rStyle w:val="HeaderChar"/>
          <w:color w:val="000000"/>
          <w:sz w:val="28"/>
          <w:szCs w:val="28"/>
          <w:lang w:val="ru-RU"/>
        </w:rPr>
        <w:t>А.В.Савватеева</w:t>
      </w:r>
      <w:r w:rsidRPr="00EE362A">
        <w:rPr>
          <w:sz w:val="28"/>
          <w:szCs w:val="28"/>
        </w:rPr>
        <w:t xml:space="preserve"> .</w:t>
      </w:r>
    </w:p>
    <w:p w:rsidR="003F7805" w:rsidRPr="00EE362A" w:rsidRDefault="003F7805" w:rsidP="00226F9F">
      <w:pPr>
        <w:tabs>
          <w:tab w:val="left" w:pos="94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14</w:t>
      </w:r>
      <w:r w:rsidRPr="00EE362A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после официального опубликования (обнародования) на официальном портале </w:t>
      </w:r>
      <w:r w:rsidRPr="00EE362A">
        <w:rPr>
          <w:sz w:val="28"/>
          <w:szCs w:val="28"/>
        </w:rPr>
        <w:t>городского поселения «Борзинское»</w:t>
      </w:r>
      <w:r>
        <w:rPr>
          <w:sz w:val="28"/>
          <w:szCs w:val="28"/>
        </w:rPr>
        <w:t xml:space="preserve"> в информационно-коммуникационной сети «Интернет» (</w:t>
      </w:r>
      <w:hyperlink r:id="rId6" w:history="1">
        <w:r w:rsidRPr="00F945C1">
          <w:rPr>
            <w:rStyle w:val="Hyperlink"/>
            <w:sz w:val="28"/>
            <w:szCs w:val="28"/>
            <w:lang w:val="en-US"/>
          </w:rPr>
          <w:t>www</w:t>
        </w:r>
        <w:r w:rsidRPr="00F945C1">
          <w:rPr>
            <w:rStyle w:val="Hyperlink"/>
            <w:sz w:val="28"/>
            <w:szCs w:val="28"/>
          </w:rPr>
          <w:t>.борзя-адм.РФ</w:t>
        </w:r>
      </w:hyperlink>
      <w:r>
        <w:rPr>
          <w:sz w:val="28"/>
          <w:szCs w:val="28"/>
        </w:rPr>
        <w:t xml:space="preserve">). </w:t>
      </w:r>
    </w:p>
    <w:p w:rsidR="003F7805" w:rsidRPr="00EE362A" w:rsidRDefault="003F7805" w:rsidP="00226F9F">
      <w:pPr>
        <w:tabs>
          <w:tab w:val="left" w:pos="945"/>
        </w:tabs>
        <w:rPr>
          <w:sz w:val="28"/>
          <w:szCs w:val="28"/>
        </w:rPr>
      </w:pPr>
    </w:p>
    <w:p w:rsidR="003F7805" w:rsidRPr="00EE362A" w:rsidRDefault="003F7805" w:rsidP="006B31EA">
      <w:pPr>
        <w:jc w:val="both"/>
        <w:rPr>
          <w:sz w:val="28"/>
          <w:szCs w:val="28"/>
        </w:rPr>
      </w:pPr>
    </w:p>
    <w:p w:rsidR="003F7805" w:rsidRPr="00EE362A" w:rsidRDefault="003F7805" w:rsidP="006B31EA">
      <w:pPr>
        <w:jc w:val="both"/>
        <w:rPr>
          <w:sz w:val="28"/>
          <w:szCs w:val="28"/>
        </w:rPr>
      </w:pPr>
    </w:p>
    <w:p w:rsidR="003F7805" w:rsidRPr="00EE362A" w:rsidRDefault="003F7805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 xml:space="preserve">Глава городского </w:t>
      </w:r>
    </w:p>
    <w:p w:rsidR="003F7805" w:rsidRPr="00EE362A" w:rsidRDefault="003F7805" w:rsidP="00B63612">
      <w:pPr>
        <w:jc w:val="both"/>
        <w:rPr>
          <w:sz w:val="28"/>
          <w:szCs w:val="28"/>
        </w:rPr>
      </w:pPr>
      <w:r w:rsidRPr="00EE362A">
        <w:rPr>
          <w:sz w:val="28"/>
          <w:szCs w:val="28"/>
        </w:rPr>
        <w:t xml:space="preserve">поселения «Борзинское»                                                                     Н.Н.Яковлев           </w:t>
      </w:r>
    </w:p>
    <w:p w:rsidR="003F7805" w:rsidRPr="00EE362A" w:rsidRDefault="003F7805">
      <w:pPr>
        <w:rPr>
          <w:sz w:val="28"/>
          <w:szCs w:val="28"/>
        </w:rPr>
      </w:pPr>
    </w:p>
    <w:p w:rsidR="003F7805" w:rsidRPr="00EE362A" w:rsidRDefault="003F7805">
      <w:pPr>
        <w:rPr>
          <w:sz w:val="28"/>
          <w:szCs w:val="28"/>
        </w:rPr>
      </w:pPr>
    </w:p>
    <w:p w:rsidR="003F7805" w:rsidRPr="00EE362A" w:rsidRDefault="003F7805">
      <w:pPr>
        <w:rPr>
          <w:sz w:val="28"/>
          <w:szCs w:val="28"/>
        </w:rPr>
      </w:pPr>
    </w:p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Default="003F7805"/>
    <w:p w:rsidR="003F7805" w:rsidRPr="00B03FF8" w:rsidRDefault="003F7805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3F7805" w:rsidRPr="00B03FF8" w:rsidRDefault="003F7805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3F7805" w:rsidRPr="00B03FF8" w:rsidRDefault="003F7805" w:rsidP="00353AC5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3F7805" w:rsidRPr="00B03FF8" w:rsidRDefault="003F7805" w:rsidP="00353AC5">
      <w:pPr>
        <w:jc w:val="right"/>
        <w:rPr>
          <w:sz w:val="28"/>
          <w:szCs w:val="28"/>
        </w:rPr>
      </w:pPr>
      <w:r>
        <w:rPr>
          <w:sz w:val="28"/>
          <w:szCs w:val="28"/>
        </w:rPr>
        <w:t>№ 171 от 03 апреля 2018</w:t>
      </w:r>
      <w:r w:rsidRPr="00B03FF8">
        <w:rPr>
          <w:sz w:val="28"/>
          <w:szCs w:val="28"/>
        </w:rPr>
        <w:t>г</w:t>
      </w:r>
    </w:p>
    <w:p w:rsidR="003F7805" w:rsidRPr="00B03FF8" w:rsidRDefault="003F7805" w:rsidP="00353AC5">
      <w:pPr>
        <w:jc w:val="both"/>
        <w:rPr>
          <w:sz w:val="28"/>
          <w:szCs w:val="28"/>
        </w:rPr>
      </w:pPr>
    </w:p>
    <w:p w:rsidR="003F7805" w:rsidRPr="00353AC5" w:rsidRDefault="003F7805" w:rsidP="00353AC5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>Состав комиссии по организации и проведению двухмесячника по санитарной очистке и благоустройству</w:t>
      </w:r>
      <w:r>
        <w:rPr>
          <w:sz w:val="28"/>
          <w:szCs w:val="28"/>
        </w:rPr>
        <w:t xml:space="preserve"> территории городского поселения "Борзинское"</w:t>
      </w:r>
    </w:p>
    <w:p w:rsidR="003F7805" w:rsidRDefault="003F7805">
      <w:pPr>
        <w:rPr>
          <w:sz w:val="28"/>
          <w:szCs w:val="28"/>
        </w:rPr>
      </w:pPr>
    </w:p>
    <w:p w:rsidR="003F7805" w:rsidRDefault="003F7805" w:rsidP="00353AC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Саватеев А.В. – председатель комиссии, заместитель руководителя администрации городского поселения «Борзинское».</w:t>
      </w:r>
    </w:p>
    <w:p w:rsidR="003F7805" w:rsidRDefault="003F7805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F7805" w:rsidRDefault="003F7805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Белокопытов И.Ф. – начальник отдела ЖКХ и ЭП администрации городского поселения «Борзинское».</w:t>
      </w:r>
    </w:p>
    <w:p w:rsidR="003F7805" w:rsidRDefault="003F7805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Кочев А.В. – директор МУ "Дорожное Хозяйство"</w:t>
      </w:r>
    </w:p>
    <w:p w:rsidR="003F7805" w:rsidRDefault="003F7805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Неизвестных И.В. – директор МБУ "Благоустройство"</w:t>
      </w:r>
    </w:p>
    <w:p w:rsidR="003F7805" w:rsidRDefault="003F7805" w:rsidP="00A822F7">
      <w:pPr>
        <w:ind w:left="360"/>
        <w:rPr>
          <w:sz w:val="28"/>
          <w:szCs w:val="28"/>
        </w:rPr>
      </w:pPr>
      <w:r>
        <w:rPr>
          <w:sz w:val="28"/>
          <w:szCs w:val="28"/>
        </w:rPr>
        <w:t>- Кузнецов М.Н. – ведущий специалист по благоустройству отдела ЖКХ и ЭП  администрации городского поселения «Борзинское».</w:t>
      </w:r>
    </w:p>
    <w:p w:rsidR="003F7805" w:rsidRDefault="003F7805" w:rsidP="00353AC5">
      <w:pPr>
        <w:ind w:left="360"/>
        <w:rPr>
          <w:sz w:val="28"/>
          <w:szCs w:val="28"/>
        </w:rPr>
      </w:pPr>
      <w:r>
        <w:rPr>
          <w:sz w:val="28"/>
          <w:szCs w:val="28"/>
        </w:rPr>
        <w:t>- Нехамкин В.Я. – председатель Совета ГП "Борзинское".</w:t>
      </w:r>
    </w:p>
    <w:p w:rsidR="003F7805" w:rsidRDefault="003F7805" w:rsidP="00A822F7">
      <w:pPr>
        <w:ind w:left="360"/>
        <w:rPr>
          <w:sz w:val="28"/>
          <w:szCs w:val="28"/>
        </w:rPr>
      </w:pPr>
      <w:r>
        <w:rPr>
          <w:sz w:val="28"/>
          <w:szCs w:val="28"/>
        </w:rPr>
        <w:t>- Трухин И.Н. – главный специалист отдела ЖКХ и ЭП  администрации городского поселения «Борзинское».</w:t>
      </w:r>
    </w:p>
    <w:p w:rsidR="003F7805" w:rsidRPr="00353AC5" w:rsidRDefault="003F7805" w:rsidP="00353AC5">
      <w:pPr>
        <w:ind w:left="360"/>
        <w:rPr>
          <w:sz w:val="28"/>
          <w:szCs w:val="28"/>
        </w:rPr>
      </w:pPr>
    </w:p>
    <w:sectPr w:rsidR="003F7805" w:rsidRPr="00353AC5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80195"/>
    <w:multiLevelType w:val="hybridMultilevel"/>
    <w:tmpl w:val="C3BEE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1EA"/>
    <w:rsid w:val="00045EB3"/>
    <w:rsid w:val="00061EF9"/>
    <w:rsid w:val="00082DED"/>
    <w:rsid w:val="000C56E5"/>
    <w:rsid w:val="00127A9B"/>
    <w:rsid w:val="001521D5"/>
    <w:rsid w:val="001561D0"/>
    <w:rsid w:val="00181F18"/>
    <w:rsid w:val="00187E2D"/>
    <w:rsid w:val="001A2A82"/>
    <w:rsid w:val="001F5A58"/>
    <w:rsid w:val="001F65A8"/>
    <w:rsid w:val="00211DAE"/>
    <w:rsid w:val="00217918"/>
    <w:rsid w:val="00226F9F"/>
    <w:rsid w:val="00236A6B"/>
    <w:rsid w:val="00237685"/>
    <w:rsid w:val="002403C5"/>
    <w:rsid w:val="00265417"/>
    <w:rsid w:val="00293453"/>
    <w:rsid w:val="002B7531"/>
    <w:rsid w:val="002F3EFB"/>
    <w:rsid w:val="002F46FB"/>
    <w:rsid w:val="00353AC5"/>
    <w:rsid w:val="003B27B4"/>
    <w:rsid w:val="003C4E01"/>
    <w:rsid w:val="003D078C"/>
    <w:rsid w:val="003E595F"/>
    <w:rsid w:val="003F7805"/>
    <w:rsid w:val="0044411C"/>
    <w:rsid w:val="00446999"/>
    <w:rsid w:val="0045130C"/>
    <w:rsid w:val="00472798"/>
    <w:rsid w:val="00473DF7"/>
    <w:rsid w:val="00482F2F"/>
    <w:rsid w:val="00493A5D"/>
    <w:rsid w:val="004A06F1"/>
    <w:rsid w:val="00551D5A"/>
    <w:rsid w:val="00566020"/>
    <w:rsid w:val="005924E5"/>
    <w:rsid w:val="00596CBD"/>
    <w:rsid w:val="00631A75"/>
    <w:rsid w:val="00663013"/>
    <w:rsid w:val="00686667"/>
    <w:rsid w:val="006B31EA"/>
    <w:rsid w:val="006D3126"/>
    <w:rsid w:val="006E0EB7"/>
    <w:rsid w:val="0073568B"/>
    <w:rsid w:val="00736EFD"/>
    <w:rsid w:val="00783034"/>
    <w:rsid w:val="007C01DD"/>
    <w:rsid w:val="007E1536"/>
    <w:rsid w:val="008003E5"/>
    <w:rsid w:val="00826DE6"/>
    <w:rsid w:val="00871C6F"/>
    <w:rsid w:val="00896E87"/>
    <w:rsid w:val="008B4D87"/>
    <w:rsid w:val="008C5EA1"/>
    <w:rsid w:val="008D6A63"/>
    <w:rsid w:val="00924034"/>
    <w:rsid w:val="0092610A"/>
    <w:rsid w:val="009700FC"/>
    <w:rsid w:val="009D0426"/>
    <w:rsid w:val="009E55BE"/>
    <w:rsid w:val="00A050B8"/>
    <w:rsid w:val="00A30A49"/>
    <w:rsid w:val="00A50BC1"/>
    <w:rsid w:val="00A62415"/>
    <w:rsid w:val="00A822F7"/>
    <w:rsid w:val="00B034B3"/>
    <w:rsid w:val="00B03FF8"/>
    <w:rsid w:val="00B15029"/>
    <w:rsid w:val="00B35F10"/>
    <w:rsid w:val="00B42C55"/>
    <w:rsid w:val="00B63612"/>
    <w:rsid w:val="00B8122E"/>
    <w:rsid w:val="00B87E1C"/>
    <w:rsid w:val="00B90D03"/>
    <w:rsid w:val="00BA575C"/>
    <w:rsid w:val="00BA5952"/>
    <w:rsid w:val="00BC2C4E"/>
    <w:rsid w:val="00C501C3"/>
    <w:rsid w:val="00C634CB"/>
    <w:rsid w:val="00C71450"/>
    <w:rsid w:val="00CA0B52"/>
    <w:rsid w:val="00CA3149"/>
    <w:rsid w:val="00CB42BE"/>
    <w:rsid w:val="00CE7034"/>
    <w:rsid w:val="00CF2438"/>
    <w:rsid w:val="00D05A2C"/>
    <w:rsid w:val="00D27463"/>
    <w:rsid w:val="00D4420A"/>
    <w:rsid w:val="00D5505C"/>
    <w:rsid w:val="00D62D26"/>
    <w:rsid w:val="00D72D77"/>
    <w:rsid w:val="00DB2696"/>
    <w:rsid w:val="00DB5676"/>
    <w:rsid w:val="00DD7ABF"/>
    <w:rsid w:val="00E00D8E"/>
    <w:rsid w:val="00E16E31"/>
    <w:rsid w:val="00E36D28"/>
    <w:rsid w:val="00E714B1"/>
    <w:rsid w:val="00EA1B16"/>
    <w:rsid w:val="00EE362A"/>
    <w:rsid w:val="00EF3265"/>
    <w:rsid w:val="00EF6FE1"/>
    <w:rsid w:val="00F100F2"/>
    <w:rsid w:val="00F1462E"/>
    <w:rsid w:val="00F724D7"/>
    <w:rsid w:val="00F80BEC"/>
    <w:rsid w:val="00F945C1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1EA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B31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31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6B31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31E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B31EA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6B31EA"/>
    <w:pPr>
      <w:shd w:val="clear" w:color="auto" w:fill="FFFFFF"/>
      <w:spacing w:before="180" w:after="240" w:line="240" w:lineRule="atLeast"/>
      <w:jc w:val="both"/>
    </w:pPr>
    <w:rPr>
      <w:rFonts w:ascii="Calibri" w:eastAsia="Calibri" w:hAnsi="Calibri" w:cs="Calibri"/>
      <w:b/>
      <w:bCs/>
      <w:spacing w:val="46"/>
      <w:sz w:val="17"/>
      <w:szCs w:val="17"/>
      <w:lang w:eastAsia="en-US"/>
    </w:rPr>
  </w:style>
  <w:style w:type="character" w:styleId="Hyperlink">
    <w:name w:val="Hyperlink"/>
    <w:basedOn w:val="DefaultParagraphFont"/>
    <w:uiPriority w:val="99"/>
    <w:rsid w:val="00B03F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56;&#1060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5</Pages>
  <Words>1236</Words>
  <Characters>7051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ДевяшинаТ.В.</dc:creator>
  <cp:keywords/>
  <dc:description/>
  <cp:lastModifiedBy>user</cp:lastModifiedBy>
  <cp:revision>33</cp:revision>
  <cp:lastPrinted>2018-04-03T01:00:00Z</cp:lastPrinted>
  <dcterms:created xsi:type="dcterms:W3CDTF">2016-02-04T00:42:00Z</dcterms:created>
  <dcterms:modified xsi:type="dcterms:W3CDTF">2018-04-03T23:33:00Z</dcterms:modified>
</cp:coreProperties>
</file>