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6B" w:rsidRPr="00DC366B" w:rsidRDefault="00DC366B" w:rsidP="006E0AA2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48"/>
          <w:szCs w:val="48"/>
          <w:lang w:eastAsia="ru-RU"/>
        </w:rPr>
      </w:pPr>
      <w:r w:rsidRPr="00DC366B">
        <w:rPr>
          <w:rFonts w:ascii="Arial" w:eastAsia="Times New Roman" w:hAnsi="Arial" w:cs="Arial"/>
          <w:color w:val="365F91" w:themeColor="accent1" w:themeShade="BF"/>
          <w:kern w:val="36"/>
          <w:sz w:val="48"/>
          <w:szCs w:val="48"/>
          <w:lang w:eastAsia="ru-RU"/>
        </w:rPr>
        <w:t>Правила безопасности при катании с горок</w:t>
      </w:r>
    </w:p>
    <w:p w:rsidR="006E0AA2" w:rsidRDefault="00DC366B" w:rsidP="00DC366B">
      <w:pPr>
        <w:spacing w:before="200" w:line="408" w:lineRule="atLeast"/>
        <w:ind w:left="100" w:right="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малышом младше </w:t>
      </w:r>
      <w:r w:rsidR="006E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C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не стоит идти на </w:t>
      </w:r>
      <w:r w:rsidR="006E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большую </w:t>
      </w:r>
      <w:r w:rsidRPr="00DC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оживлённую горку</w:t>
      </w:r>
      <w:r w:rsidR="006E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366B" w:rsidRPr="00DC366B" w:rsidRDefault="006E0AA2" w:rsidP="00DC366B">
      <w:pPr>
        <w:spacing w:before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C366B" w:rsidRPr="00DC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прокатитесь с неё сами, без ребёнка — испытайте спуск.</w:t>
      </w:r>
    </w:p>
    <w:p w:rsidR="00DC366B" w:rsidRPr="00DC366B" w:rsidRDefault="00DC366B" w:rsidP="00DC366B">
      <w:pPr>
        <w:spacing w:before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уже катается на разновозрастной «оживлённой» горке, обязательно следите за ним. </w:t>
      </w:r>
      <w:r w:rsidR="00CC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C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то-то из взрослых следит за спуском сверху, а кто-то снизу помогает детям быстро освобождать путь.</w:t>
      </w:r>
    </w:p>
    <w:p w:rsidR="00DC366B" w:rsidRDefault="00DC366B" w:rsidP="00CC073E">
      <w:pPr>
        <w:spacing w:before="200" w:line="408" w:lineRule="atLeast"/>
        <w:ind w:left="100" w:right="10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C36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Правила поведения на оживлённой горе:</w:t>
      </w:r>
    </w:p>
    <w:p w:rsidR="00CC073E" w:rsidRPr="00DC366B" w:rsidRDefault="00CC073E" w:rsidP="00DC366B">
      <w:pPr>
        <w:spacing w:before="200" w:line="408" w:lineRule="atLeast"/>
        <w:ind w:left="100" w:right="1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Запре</w:t>
      </w:r>
      <w:r w:rsidR="009715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CC073E" w:rsidRPr="007C52FB" w:rsidRDefault="00CC073E" w:rsidP="00DB295F">
      <w:pPr>
        <w:pStyle w:val="a4"/>
        <w:numPr>
          <w:ilvl w:val="0"/>
          <w:numId w:val="3"/>
        </w:numPr>
        <w:spacing w:before="200" w:line="408" w:lineRule="atLeast"/>
        <w:ind w:left="0" w:right="100" w:firstLine="2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7C5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атание на санках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C5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C5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сноутбордах</w:t>
      </w:r>
      <w:proofErr w:type="spellEnd"/>
      <w:r w:rsidR="00F5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5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снегокатах</w:t>
      </w:r>
      <w:proofErr w:type="spellEnd"/>
      <w:r w:rsidR="00F5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4B7"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6899" w:rsidRPr="0099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8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08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899" w:rsidRPr="0099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8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7000" cy="1346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899" w:rsidRPr="0099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8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2700" cy="12446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95F" w:rsidRPr="00DB2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823" w:rsidRPr="0041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7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3600" cy="120650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3600" cy="12065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FB" w:rsidRDefault="007C52FB" w:rsidP="00CC073E">
      <w:pPr>
        <w:pStyle w:val="a4"/>
        <w:numPr>
          <w:ilvl w:val="0"/>
          <w:numId w:val="3"/>
        </w:numPr>
        <w:spacing w:before="200" w:line="408" w:lineRule="atLeast"/>
        <w:ind w:right="100" w:firstLine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Заходить на площадку перед спуском более 7 человек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2FB" w:rsidRDefault="007C52FB" w:rsidP="00CC073E">
      <w:pPr>
        <w:pStyle w:val="a4"/>
        <w:numPr>
          <w:ilvl w:val="0"/>
          <w:numId w:val="3"/>
        </w:numPr>
        <w:spacing w:before="200" w:line="408" w:lineRule="atLeast"/>
        <w:ind w:right="100" w:firstLine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Толкать при подъеме, на площадке </w:t>
      </w:r>
      <w:r w:rsidR="006F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="006F0EE0" w:rsidRPr="006F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73E" w:rsidRDefault="00CC073E" w:rsidP="00CC073E">
      <w:pPr>
        <w:pStyle w:val="a4"/>
        <w:numPr>
          <w:ilvl w:val="0"/>
          <w:numId w:val="3"/>
        </w:numPr>
        <w:spacing w:before="200" w:line="408" w:lineRule="atLeast"/>
        <w:ind w:right="100" w:firstLine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еребегать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ледяную дорожку</w:t>
      </w:r>
      <w:r w:rsidR="004864B7" w:rsidRPr="0048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4B7"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4B7" w:rsidRPr="004864B7" w:rsidRDefault="00CC073E" w:rsidP="004864B7">
      <w:pPr>
        <w:pStyle w:val="a4"/>
        <w:numPr>
          <w:ilvl w:val="0"/>
          <w:numId w:val="3"/>
        </w:numPr>
        <w:spacing w:before="200" w:line="408" w:lineRule="atLeast"/>
        <w:ind w:right="100" w:firstLine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Ломать, использовать</w:t>
      </w:r>
      <w:r w:rsidRPr="0048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украшения, обустройства площади</w:t>
      </w:r>
      <w:r w:rsidR="004864B7" w:rsidRPr="00486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запрещено</w:t>
      </w:r>
      <w:r w:rsidR="00B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864B7" w:rsidRPr="004864B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4864B7" w:rsidRPr="004864B7" w:rsidRDefault="004864B7" w:rsidP="003417C3">
      <w:p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Соблюдать:</w:t>
      </w:r>
    </w:p>
    <w:p w:rsidR="00CC073E" w:rsidRDefault="00CC073E" w:rsidP="003417C3">
      <w:pPr>
        <w:pStyle w:val="a4"/>
        <w:numPr>
          <w:ilvl w:val="0"/>
          <w:numId w:val="3"/>
        </w:numPr>
        <w:spacing w:before="200" w:line="408" w:lineRule="atLeast"/>
        <w:ind w:right="100"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 на снежную или ледяную горку следует только по ступенькам, не </w:t>
      </w:r>
      <w:proofErr w:type="gramStart"/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толкая при этом друг друга</w:t>
      </w:r>
      <w:proofErr w:type="gramEnd"/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запрещается подниматься на горку по спуску.</w:t>
      </w:r>
    </w:p>
    <w:p w:rsidR="006F0EE0" w:rsidRPr="007C52FB" w:rsidRDefault="00CC073E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подъеме на лестницу находится н</w:t>
      </w:r>
      <w:r w:rsidR="006F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ступеньке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EE0" w:rsidRPr="006F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человека</w:t>
      </w:r>
      <w:r w:rsidR="006F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съезжать, пока не отошёл в сторону </w:t>
      </w:r>
      <w:proofErr w:type="gramStart"/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спускающийся.</w:t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задерживаться внизу, </w:t>
      </w:r>
      <w:r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съехал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поскорее </w:t>
      </w:r>
      <w:r w:rsidRPr="007C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отползать или откатываться в сторону.</w:t>
      </w:r>
    </w:p>
    <w:p w:rsidR="00DC366B" w:rsidRPr="007C52FB" w:rsidRDefault="00F77237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катаясь</w:t>
      </w:r>
      <w:r w:rsidR="00DC366B"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ногах и на корточках</w:t>
      </w:r>
      <w:r w:rsidR="007C52FB"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травматизма увеличивается</w:t>
      </w:r>
      <w:r w:rsidR="00DC366B"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6B" w:rsidRDefault="00DC366B" w:rsidP="00417823">
      <w:pPr>
        <w:pStyle w:val="a4"/>
        <w:numPr>
          <w:ilvl w:val="0"/>
          <w:numId w:val="3"/>
        </w:numPr>
        <w:spacing w:before="200" w:line="408" w:lineRule="atLeast"/>
        <w:ind w:right="60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Стараться </w:t>
      </w:r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съезжать спиной или головой вперёд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животе), а всегда смотреть вперёд, как при спуске, так и при подъёме.</w:t>
      </w:r>
      <w:r w:rsidR="00417823" w:rsidRPr="00417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7823" w:rsidRPr="007C52FB" w:rsidRDefault="00417823" w:rsidP="00417823">
      <w:pPr>
        <w:pStyle w:val="a4"/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4450" cy="1303119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уйти от столкновения (на пути дерево, человек т.д.) нельзя, то надо </w:t>
      </w:r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постараться завалиться на </w:t>
      </w:r>
      <w:proofErr w:type="gramStart"/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</w:t>
      </w:r>
      <w:proofErr w:type="gramEnd"/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снег или откатиться в сторону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ледяной поверхности.</w:t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катания с горок с неровным ледовым покрытием.</w:t>
      </w:r>
    </w:p>
    <w:p w:rsidR="00DC366B" w:rsidRPr="007C52F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</w:t>
      </w:r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травмы немедленно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первую помощь пострадавшему, сообщить об этом в службу экстренного </w:t>
      </w:r>
      <w:r w:rsidRPr="00B2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вызова 01</w:t>
      </w: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66B" w:rsidRDefault="00DC366B" w:rsidP="007C52FB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обморожения, а также при плохом самочувствии, немедленно прекратить катание.</w:t>
      </w:r>
    </w:p>
    <w:p w:rsidR="00F77237" w:rsidRPr="00FD4C37" w:rsidRDefault="00FD4C37" w:rsidP="00FD4C37">
      <w:pPr>
        <w:pStyle w:val="a4"/>
        <w:numPr>
          <w:ilvl w:val="0"/>
          <w:numId w:val="3"/>
        </w:numPr>
        <w:spacing w:before="200" w:line="408" w:lineRule="atLeas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237" w:rsidRPr="00FD4C37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Будьте </w:t>
      </w:r>
      <w:proofErr w:type="spellStart"/>
      <w:r w:rsidR="00F77237" w:rsidRPr="00FD4C37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взаимовежливы</w:t>
      </w:r>
      <w:proofErr w:type="spellEnd"/>
      <w:r w:rsidR="00F77237" w:rsidRPr="00FD4C37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.</w:t>
      </w:r>
    </w:p>
    <w:p w:rsidR="00F77237" w:rsidRPr="00B243D2" w:rsidRDefault="00F77237" w:rsidP="00417823">
      <w:pPr>
        <w:spacing w:before="200" w:line="408" w:lineRule="atLeast"/>
        <w:ind w:left="100" w:right="10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243D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 НОВЫМ ГОДОМ И РОЖЕСТВОМ,  ВЕСЕЛЫХ ПРАЗДНИЧНЫХ ДНЕЙ!</w:t>
      </w:r>
    </w:p>
    <w:p w:rsidR="00100432" w:rsidRDefault="00100432" w:rsidP="00100432">
      <w:pPr>
        <w:spacing w:after="0" w:line="408" w:lineRule="atLeast"/>
        <w:ind w:left="100" w:right="10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В случае возникновения задымления или пожара,</w:t>
      </w:r>
    </w:p>
    <w:p w:rsidR="00100432" w:rsidRPr="00DC366B" w:rsidRDefault="00100432" w:rsidP="00100432">
      <w:pPr>
        <w:spacing w:after="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При обнаружении бесхозных вещей - не подходить и не трогать. Необходимо </w:t>
      </w:r>
      <w:r w:rsidRPr="00100432">
        <w:rPr>
          <w:rFonts w:ascii="Helvetica" w:hAnsi="Helvetica" w:cs="Helvetica"/>
          <w:b/>
          <w:color w:val="C00000"/>
          <w:sz w:val="28"/>
          <w:szCs w:val="28"/>
          <w:shd w:val="clear" w:color="auto" w:fill="FFFFFF"/>
        </w:rPr>
        <w:t>позвонить 112,  (830233)-3-21-72</w:t>
      </w:r>
    </w:p>
    <w:p w:rsidR="00100432" w:rsidRDefault="00100432" w:rsidP="00100432">
      <w:pPr>
        <w:spacing w:after="0"/>
      </w:pPr>
    </w:p>
    <w:p w:rsidR="00F77237" w:rsidRPr="00DC366B" w:rsidRDefault="00F77237" w:rsidP="00DC366B">
      <w:pPr>
        <w:spacing w:before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BC" w:rsidRDefault="007616BC"/>
    <w:sectPr w:rsidR="007616BC" w:rsidSect="00DB295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378"/>
    <w:multiLevelType w:val="hybridMultilevel"/>
    <w:tmpl w:val="20A2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88B"/>
    <w:multiLevelType w:val="hybridMultilevel"/>
    <w:tmpl w:val="7F708812"/>
    <w:lvl w:ilvl="0" w:tplc="E3A27A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70E965CB"/>
    <w:multiLevelType w:val="hybridMultilevel"/>
    <w:tmpl w:val="BFDCE77C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66B"/>
    <w:rsid w:val="00100432"/>
    <w:rsid w:val="001A7FBD"/>
    <w:rsid w:val="003417C3"/>
    <w:rsid w:val="003C58E6"/>
    <w:rsid w:val="00417823"/>
    <w:rsid w:val="004864B7"/>
    <w:rsid w:val="006E0AA2"/>
    <w:rsid w:val="006F0EE0"/>
    <w:rsid w:val="007616BC"/>
    <w:rsid w:val="007C52FB"/>
    <w:rsid w:val="0097150F"/>
    <w:rsid w:val="00996899"/>
    <w:rsid w:val="009B76DC"/>
    <w:rsid w:val="009E2F7C"/>
    <w:rsid w:val="00B243D2"/>
    <w:rsid w:val="00BB0ED9"/>
    <w:rsid w:val="00C56F47"/>
    <w:rsid w:val="00CC073E"/>
    <w:rsid w:val="00DB295F"/>
    <w:rsid w:val="00DC366B"/>
    <w:rsid w:val="00F501D2"/>
    <w:rsid w:val="00F77237"/>
    <w:rsid w:val="00F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C"/>
  </w:style>
  <w:style w:type="paragraph" w:styleId="1">
    <w:name w:val="heading 1"/>
    <w:basedOn w:val="a"/>
    <w:link w:val="10"/>
    <w:uiPriority w:val="9"/>
    <w:qFormat/>
    <w:rsid w:val="00DC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66B"/>
  </w:style>
  <w:style w:type="paragraph" w:styleId="a4">
    <w:name w:val="List Paragraph"/>
    <w:basedOn w:val="a"/>
    <w:uiPriority w:val="34"/>
    <w:qFormat/>
    <w:rsid w:val="007C5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13</cp:revision>
  <dcterms:created xsi:type="dcterms:W3CDTF">2016-12-21T00:12:00Z</dcterms:created>
  <dcterms:modified xsi:type="dcterms:W3CDTF">2016-12-21T06:56:00Z</dcterms:modified>
</cp:coreProperties>
</file>