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9A6690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431A65">
        <w:rPr>
          <w:szCs w:val="28"/>
          <w:u w:val="single"/>
        </w:rPr>
        <w:t xml:space="preserve"> </w:t>
      </w:r>
      <w:r w:rsidR="004638BE">
        <w:rPr>
          <w:szCs w:val="28"/>
          <w:u w:val="single"/>
        </w:rPr>
        <w:t>30</w:t>
      </w:r>
      <w:r w:rsidR="00B90C2E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4638BE">
        <w:rPr>
          <w:szCs w:val="28"/>
          <w:u w:val="single"/>
        </w:rPr>
        <w:t>августа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563A2C">
        <w:rPr>
          <w:szCs w:val="28"/>
        </w:rPr>
        <w:t>7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9A6690">
        <w:rPr>
          <w:szCs w:val="28"/>
        </w:rPr>
        <w:t xml:space="preserve">    </w:t>
      </w:r>
      <w:r w:rsidR="00B90C2E">
        <w:rPr>
          <w:szCs w:val="28"/>
        </w:rPr>
        <w:t xml:space="preserve"> </w:t>
      </w:r>
      <w:r>
        <w:rPr>
          <w:szCs w:val="28"/>
        </w:rPr>
        <w:t xml:space="preserve">№ </w:t>
      </w:r>
      <w:r w:rsidR="0092405A" w:rsidRPr="0092405A">
        <w:rPr>
          <w:szCs w:val="28"/>
          <w:u w:val="single"/>
        </w:rPr>
        <w:t>708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4C4C22" w:rsidRDefault="004C4C22" w:rsidP="004C4C22">
      <w:pPr>
        <w:jc w:val="both"/>
        <w:rPr>
          <w:szCs w:val="28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5974D8" w:rsidP="004638BE">
      <w:pPr>
        <w:jc w:val="center"/>
        <w:rPr>
          <w:sz w:val="24"/>
        </w:rPr>
      </w:pPr>
    </w:p>
    <w:p w:rsidR="004638BE" w:rsidRPr="003C2621" w:rsidRDefault="004638BE" w:rsidP="004638BE">
      <w:pPr>
        <w:jc w:val="center"/>
        <w:textAlignment w:val="baseline"/>
        <w:rPr>
          <w:b/>
          <w:bCs/>
          <w:szCs w:val="28"/>
        </w:rPr>
      </w:pPr>
      <w:r w:rsidRPr="003C2621">
        <w:rPr>
          <w:b/>
          <w:bCs/>
          <w:szCs w:val="28"/>
        </w:rPr>
        <w:t>О принятии решения о проведении капитального ремонта общего имущества в многоквартирных дом</w:t>
      </w:r>
      <w:r>
        <w:rPr>
          <w:b/>
          <w:bCs/>
          <w:szCs w:val="28"/>
        </w:rPr>
        <w:t>ах, расположенных</w:t>
      </w:r>
    </w:p>
    <w:p w:rsidR="005974D8" w:rsidRPr="005974D8" w:rsidRDefault="00CD6AE7" w:rsidP="004638BE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на территории городского поселения «Борзинское»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4638BE" w:rsidRDefault="004638BE" w:rsidP="00667128">
      <w:pPr>
        <w:ind w:firstLine="708"/>
        <w:jc w:val="both"/>
        <w:rPr>
          <w:szCs w:val="28"/>
        </w:rPr>
      </w:pPr>
      <w:r w:rsidRPr="004F6539">
        <w:rPr>
          <w:szCs w:val="28"/>
        </w:rPr>
        <w:t>В соответствии с частью 6 статьи 189 Жилищного кодекса Российской Федерации, в связи с тем, что собственники помещений в многоквартирных домах</w:t>
      </w:r>
      <w:r w:rsidR="004D1A39">
        <w:rPr>
          <w:szCs w:val="28"/>
        </w:rPr>
        <w:t>, расположенных на территории городского поселения «Борзинское»</w:t>
      </w:r>
      <w:r w:rsidRPr="004F6539">
        <w:rPr>
          <w:szCs w:val="28"/>
        </w:rPr>
        <w:t xml:space="preserve">, формирующие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</w:t>
      </w:r>
      <w:r w:rsidR="004D1A39">
        <w:rPr>
          <w:szCs w:val="28"/>
        </w:rPr>
        <w:t xml:space="preserve">руководствуясь </w:t>
      </w:r>
      <w:r>
        <w:rPr>
          <w:szCs w:val="28"/>
        </w:rPr>
        <w:t xml:space="preserve">статьями 37, 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4638BE">
      <w:pPr>
        <w:spacing w:line="276" w:lineRule="auto"/>
        <w:ind w:firstLine="360"/>
        <w:jc w:val="both"/>
        <w:textAlignment w:val="baseline"/>
        <w:rPr>
          <w:szCs w:val="28"/>
        </w:rPr>
      </w:pPr>
    </w:p>
    <w:p w:rsidR="004638BE" w:rsidRPr="004F6539" w:rsidRDefault="004638BE" w:rsidP="004638BE">
      <w:pPr>
        <w:pStyle w:val="af2"/>
        <w:numPr>
          <w:ilvl w:val="0"/>
          <w:numId w:val="9"/>
        </w:numPr>
        <w:tabs>
          <w:tab w:val="left" w:pos="993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Принять решение о проведении </w:t>
      </w:r>
      <w:r w:rsidR="00C6765D">
        <w:rPr>
          <w:rFonts w:ascii="Times New Roman" w:hAnsi="Times New Roman" w:cs="Times New Roman"/>
          <w:color w:val="000000"/>
          <w:sz w:val="28"/>
          <w:szCs w:val="28"/>
        </w:rPr>
        <w:t xml:space="preserve">работ по изготовлению проектной документации на ремонт фасада в 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домах, расположенных на территории городского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Борзинское</w:t>
      </w:r>
      <w:r w:rsidR="006A678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A678E"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</w:t>
      </w:r>
      <w:r w:rsidR="006A678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 w:rsidR="006A678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4638BE" w:rsidRPr="004638BE" w:rsidRDefault="004638BE" w:rsidP="004638BE">
      <w:pPr>
        <w:pStyle w:val="af2"/>
        <w:numPr>
          <w:ilvl w:val="0"/>
          <w:numId w:val="9"/>
        </w:numPr>
        <w:tabs>
          <w:tab w:val="left" w:pos="993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39">
        <w:rPr>
          <w:rFonts w:ascii="Times New Roman" w:hAnsi="Times New Roman" w:cs="Times New Roman"/>
          <w:color w:val="000000"/>
          <w:sz w:val="28"/>
          <w:szCs w:val="28"/>
        </w:rPr>
        <w:t>Принять решение о переносе сроков проведения капитального ремонта общего имущества в многоквартирных домах, расположенных на территории городского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Борзинское</w:t>
      </w:r>
      <w:r w:rsidRPr="004F6539">
        <w:rPr>
          <w:rFonts w:ascii="Times New Roman" w:hAnsi="Times New Roman" w:cs="Times New Roman"/>
          <w:color w:val="000000"/>
          <w:sz w:val="28"/>
          <w:szCs w:val="28"/>
        </w:rPr>
        <w:t>», в соответствии с приложением 2 к настоящему постановлению.</w:t>
      </w:r>
    </w:p>
    <w:p w:rsidR="004638BE" w:rsidRPr="004638BE" w:rsidRDefault="004638BE" w:rsidP="004638BE">
      <w:pPr>
        <w:pStyle w:val="af2"/>
        <w:numPr>
          <w:ilvl w:val="0"/>
          <w:numId w:val="9"/>
        </w:numPr>
        <w:tabs>
          <w:tab w:val="left" w:pos="993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B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жилищно-коммунального хозяйства, муниципального имущества и экономического планирования администрации городского поселения «Борзинское» В.А. Секисова.</w:t>
      </w:r>
    </w:p>
    <w:p w:rsidR="005974D8" w:rsidRDefault="005974D8" w:rsidP="005974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Настоящее постановление </w:t>
      </w:r>
      <w:r w:rsidR="00974518">
        <w:rPr>
          <w:szCs w:val="28"/>
        </w:rPr>
        <w:t>подлежит официальному опубликованию (обнародованию) на официальном сайте администрации.</w:t>
      </w:r>
    </w:p>
    <w:p w:rsidR="005974D8" w:rsidRDefault="005974D8" w:rsidP="005974D8">
      <w:pPr>
        <w:jc w:val="both"/>
        <w:rPr>
          <w:szCs w:val="28"/>
        </w:rPr>
      </w:pPr>
    </w:p>
    <w:p w:rsidR="00C13DCA" w:rsidRDefault="004638BE" w:rsidP="006A678E">
      <w:pPr>
        <w:jc w:val="both"/>
        <w:rPr>
          <w:szCs w:val="28"/>
        </w:rPr>
      </w:pPr>
      <w:r>
        <w:rPr>
          <w:szCs w:val="28"/>
        </w:rPr>
        <w:t>И.о г</w:t>
      </w:r>
      <w:r w:rsidR="00CD6AE7">
        <w:rPr>
          <w:szCs w:val="28"/>
        </w:rPr>
        <w:t>лав</w:t>
      </w:r>
      <w:r>
        <w:rPr>
          <w:szCs w:val="28"/>
        </w:rPr>
        <w:t>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</w:t>
      </w:r>
      <w:r w:rsidR="00CD6AE7">
        <w:rPr>
          <w:szCs w:val="28"/>
        </w:rPr>
        <w:t xml:space="preserve">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</w:t>
      </w:r>
      <w:r w:rsidR="00CD6AE7">
        <w:rPr>
          <w:szCs w:val="28"/>
        </w:rPr>
        <w:t xml:space="preserve"> Н.</w:t>
      </w:r>
      <w:r>
        <w:rPr>
          <w:szCs w:val="28"/>
        </w:rPr>
        <w:t>А.Титова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92405A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7E2042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 </w:t>
      </w:r>
      <w:r w:rsidR="004638BE">
        <w:rPr>
          <w:szCs w:val="28"/>
          <w:u w:val="single"/>
        </w:rPr>
        <w:t>30</w:t>
      </w:r>
      <w:r w:rsidR="00563A2C">
        <w:rPr>
          <w:szCs w:val="28"/>
          <w:u w:val="single"/>
        </w:rPr>
        <w:t xml:space="preserve">  </w:t>
      </w:r>
      <w:r w:rsidR="007E2042">
        <w:rPr>
          <w:szCs w:val="28"/>
          <w:u w:val="single"/>
        </w:rPr>
        <w:t xml:space="preserve"> </w:t>
      </w:r>
      <w:r w:rsidRPr="00C13DCA">
        <w:rPr>
          <w:szCs w:val="28"/>
        </w:rPr>
        <w:t xml:space="preserve">» </w:t>
      </w:r>
      <w:r w:rsidR="009A6690">
        <w:rPr>
          <w:szCs w:val="28"/>
          <w:u w:val="single"/>
        </w:rPr>
        <w:t xml:space="preserve"> </w:t>
      </w:r>
      <w:r w:rsidR="004638BE">
        <w:rPr>
          <w:szCs w:val="28"/>
          <w:u w:val="single"/>
        </w:rPr>
        <w:t>августа</w:t>
      </w:r>
      <w:r w:rsidR="00563A2C">
        <w:rPr>
          <w:szCs w:val="28"/>
          <w:u w:val="single"/>
        </w:rPr>
        <w:t xml:space="preserve">  </w:t>
      </w:r>
      <w:r w:rsidR="007E2042">
        <w:rPr>
          <w:szCs w:val="28"/>
          <w:u w:val="single"/>
        </w:rPr>
        <w:t xml:space="preserve"> </w:t>
      </w:r>
      <w:r w:rsidRPr="00C13DCA">
        <w:rPr>
          <w:szCs w:val="28"/>
        </w:rPr>
        <w:t>201</w:t>
      </w:r>
      <w:r w:rsidR="00563A2C">
        <w:rPr>
          <w:szCs w:val="28"/>
        </w:rPr>
        <w:t>7</w:t>
      </w:r>
      <w:r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92405A">
        <w:rPr>
          <w:szCs w:val="28"/>
          <w:u w:val="single"/>
        </w:rPr>
        <w:t>708</w:t>
      </w:r>
    </w:p>
    <w:p w:rsidR="00DB0315" w:rsidRPr="00C13DCA" w:rsidRDefault="00C13DCA" w:rsidP="00C13DC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tbl>
      <w:tblPr>
        <w:tblStyle w:val="ae"/>
        <w:tblW w:w="9576" w:type="dxa"/>
        <w:jc w:val="center"/>
        <w:tblInd w:w="-2582" w:type="dxa"/>
        <w:tblLook w:val="04A0"/>
      </w:tblPr>
      <w:tblGrid>
        <w:gridCol w:w="646"/>
        <w:gridCol w:w="3718"/>
        <w:gridCol w:w="3062"/>
        <w:gridCol w:w="2150"/>
      </w:tblGrid>
      <w:tr w:rsidR="00E646EC" w:rsidTr="00C32EAC">
        <w:trPr>
          <w:jc w:val="center"/>
        </w:trPr>
        <w:tc>
          <w:tcPr>
            <w:tcW w:w="646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№ п/п</w:t>
            </w:r>
          </w:p>
        </w:tc>
        <w:tc>
          <w:tcPr>
            <w:tcW w:w="3718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Адрес</w:t>
            </w:r>
            <w:r>
              <w:rPr>
                <w:b/>
                <w:bCs/>
                <w:sz w:val="24"/>
              </w:rPr>
              <w:t xml:space="preserve"> многоквартирного дома</w:t>
            </w:r>
          </w:p>
        </w:tc>
        <w:tc>
          <w:tcPr>
            <w:tcW w:w="3062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150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Плановая дата завершения работ </w:t>
            </w:r>
          </w:p>
        </w:tc>
      </w:tr>
      <w:tr w:rsidR="00E646EC" w:rsidRPr="0091626D" w:rsidTr="00C32EAC">
        <w:trPr>
          <w:trHeight w:val="595"/>
          <w:jc w:val="center"/>
        </w:trPr>
        <w:tc>
          <w:tcPr>
            <w:tcW w:w="646" w:type="dxa"/>
          </w:tcPr>
          <w:p w:rsidR="00E646EC" w:rsidRPr="00EF68EE" w:rsidRDefault="00E646EC" w:rsidP="00C32EA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1.</w:t>
            </w:r>
          </w:p>
        </w:tc>
        <w:tc>
          <w:tcPr>
            <w:tcW w:w="3718" w:type="dxa"/>
          </w:tcPr>
          <w:p w:rsidR="00E646EC" w:rsidRPr="00EF68EE" w:rsidRDefault="004B674C" w:rsidP="004B674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Чехова, дом 5В</w:t>
            </w:r>
          </w:p>
        </w:tc>
        <w:tc>
          <w:tcPr>
            <w:tcW w:w="3062" w:type="dxa"/>
          </w:tcPr>
          <w:p w:rsidR="00E646EC" w:rsidRPr="00EF68EE" w:rsidRDefault="004B674C" w:rsidP="004B674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изготовление проектной документации на ремонт </w:t>
            </w:r>
            <w:r>
              <w:rPr>
                <w:bCs/>
                <w:sz w:val="24"/>
              </w:rPr>
              <w:t>фасада</w:t>
            </w:r>
          </w:p>
        </w:tc>
        <w:tc>
          <w:tcPr>
            <w:tcW w:w="2150" w:type="dxa"/>
          </w:tcPr>
          <w:p w:rsidR="00E646EC" w:rsidRPr="00EF68EE" w:rsidRDefault="00E646EC" w:rsidP="004B674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декабрь 2017 года</w:t>
            </w:r>
          </w:p>
        </w:tc>
      </w:tr>
      <w:tr w:rsidR="00E646EC" w:rsidRPr="0091626D" w:rsidTr="00C32EAC">
        <w:trPr>
          <w:trHeight w:val="689"/>
          <w:jc w:val="center"/>
        </w:trPr>
        <w:tc>
          <w:tcPr>
            <w:tcW w:w="646" w:type="dxa"/>
          </w:tcPr>
          <w:p w:rsidR="00E646EC" w:rsidRPr="00EF68EE" w:rsidRDefault="00E646EC" w:rsidP="00C32EA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2.</w:t>
            </w:r>
          </w:p>
        </w:tc>
        <w:tc>
          <w:tcPr>
            <w:tcW w:w="3718" w:type="dxa"/>
          </w:tcPr>
          <w:p w:rsidR="00E646EC" w:rsidRPr="00EF68EE" w:rsidRDefault="004B674C" w:rsidP="004B674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Чехова, дом 3В</w:t>
            </w:r>
          </w:p>
        </w:tc>
        <w:tc>
          <w:tcPr>
            <w:tcW w:w="3062" w:type="dxa"/>
          </w:tcPr>
          <w:p w:rsidR="00E646EC" w:rsidRPr="00EF68EE" w:rsidRDefault="004B674C" w:rsidP="004B674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изготовление проектной документации на ремонт </w:t>
            </w:r>
            <w:r>
              <w:rPr>
                <w:bCs/>
                <w:sz w:val="24"/>
              </w:rPr>
              <w:t>фасада</w:t>
            </w:r>
          </w:p>
        </w:tc>
        <w:tc>
          <w:tcPr>
            <w:tcW w:w="2150" w:type="dxa"/>
          </w:tcPr>
          <w:p w:rsidR="00E646EC" w:rsidRPr="00EF68EE" w:rsidRDefault="00E646EC" w:rsidP="004B674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декабрь 2017 года</w:t>
            </w:r>
          </w:p>
        </w:tc>
      </w:tr>
    </w:tbl>
    <w:p w:rsidR="00E9163C" w:rsidRDefault="00E9163C" w:rsidP="00E9163C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p w:rsidR="004B674C" w:rsidRDefault="004B674C" w:rsidP="00E646EC"/>
    <w:p w:rsidR="004B674C" w:rsidRDefault="004B674C" w:rsidP="00E646EC"/>
    <w:p w:rsidR="004B674C" w:rsidRDefault="004B674C" w:rsidP="00E646EC"/>
    <w:p w:rsidR="004B674C" w:rsidRDefault="004B674C" w:rsidP="00E646EC"/>
    <w:p w:rsidR="004B674C" w:rsidRDefault="004B674C" w:rsidP="00E646EC"/>
    <w:p w:rsidR="00E646EC" w:rsidRDefault="00E646EC" w:rsidP="00E646EC"/>
    <w:p w:rsidR="00E646EC" w:rsidRPr="00C13DCA" w:rsidRDefault="00E646EC" w:rsidP="00E646EC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 xml:space="preserve">риложение </w:t>
      </w:r>
      <w:r>
        <w:rPr>
          <w:color w:val="000000"/>
          <w:spacing w:val="-4"/>
          <w:szCs w:val="28"/>
        </w:rPr>
        <w:t>2</w:t>
      </w:r>
    </w:p>
    <w:p w:rsidR="00E646EC" w:rsidRPr="00C13DCA" w:rsidRDefault="00E646EC" w:rsidP="00E646EC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E646EC" w:rsidRPr="00C13DCA" w:rsidRDefault="00E646EC" w:rsidP="00E646EC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E646EC" w:rsidRPr="009A6690" w:rsidRDefault="00E646EC" w:rsidP="00E646EC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>
        <w:rPr>
          <w:szCs w:val="28"/>
          <w:u w:val="single"/>
        </w:rPr>
        <w:t xml:space="preserve">   30   </w:t>
      </w:r>
      <w:r w:rsidRPr="00C13DCA">
        <w:rPr>
          <w:szCs w:val="28"/>
        </w:rPr>
        <w:t xml:space="preserve">» </w:t>
      </w:r>
      <w:r>
        <w:rPr>
          <w:szCs w:val="28"/>
          <w:u w:val="single"/>
        </w:rPr>
        <w:t xml:space="preserve"> августа   </w:t>
      </w:r>
      <w:r w:rsidRPr="00C13DCA">
        <w:rPr>
          <w:szCs w:val="28"/>
        </w:rPr>
        <w:t>201</w:t>
      </w:r>
      <w:r>
        <w:rPr>
          <w:szCs w:val="28"/>
        </w:rPr>
        <w:t>7</w:t>
      </w:r>
      <w:r w:rsidRPr="00C13DC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92405A" w:rsidRPr="0092405A">
        <w:rPr>
          <w:szCs w:val="28"/>
          <w:u w:val="single"/>
        </w:rPr>
        <w:t>708</w:t>
      </w:r>
    </w:p>
    <w:p w:rsidR="00E646EC" w:rsidRDefault="00E646EC" w:rsidP="00E646EC"/>
    <w:p w:rsidR="00E646EC" w:rsidRDefault="00E646EC" w:rsidP="00E646EC"/>
    <w:tbl>
      <w:tblPr>
        <w:tblStyle w:val="ae"/>
        <w:tblW w:w="9576" w:type="dxa"/>
        <w:jc w:val="center"/>
        <w:tblInd w:w="-2582" w:type="dxa"/>
        <w:tblLook w:val="04A0"/>
      </w:tblPr>
      <w:tblGrid>
        <w:gridCol w:w="646"/>
        <w:gridCol w:w="3718"/>
        <w:gridCol w:w="3062"/>
        <w:gridCol w:w="2150"/>
      </w:tblGrid>
      <w:tr w:rsidR="00E646EC" w:rsidTr="00C32EAC">
        <w:trPr>
          <w:jc w:val="center"/>
        </w:trPr>
        <w:tc>
          <w:tcPr>
            <w:tcW w:w="646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№ п/п</w:t>
            </w:r>
          </w:p>
        </w:tc>
        <w:tc>
          <w:tcPr>
            <w:tcW w:w="3718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Адрес</w:t>
            </w:r>
            <w:r>
              <w:rPr>
                <w:b/>
                <w:bCs/>
                <w:sz w:val="24"/>
              </w:rPr>
              <w:t xml:space="preserve"> многоквартирного дома</w:t>
            </w:r>
          </w:p>
        </w:tc>
        <w:tc>
          <w:tcPr>
            <w:tcW w:w="3062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150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Плановая дата завершения работ </w:t>
            </w:r>
          </w:p>
        </w:tc>
      </w:tr>
      <w:tr w:rsidR="00E646EC" w:rsidRPr="0091626D" w:rsidTr="00C32EAC">
        <w:trPr>
          <w:trHeight w:val="595"/>
          <w:jc w:val="center"/>
        </w:trPr>
        <w:tc>
          <w:tcPr>
            <w:tcW w:w="646" w:type="dxa"/>
          </w:tcPr>
          <w:p w:rsidR="00E646EC" w:rsidRPr="00EF68EE" w:rsidRDefault="00E646EC" w:rsidP="00C32EA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EF68EE">
              <w:rPr>
                <w:bCs/>
                <w:sz w:val="24"/>
              </w:rPr>
              <w:t>.</w:t>
            </w:r>
          </w:p>
        </w:tc>
        <w:tc>
          <w:tcPr>
            <w:tcW w:w="3718" w:type="dxa"/>
          </w:tcPr>
          <w:p w:rsidR="00E646EC" w:rsidRPr="00EF68EE" w:rsidRDefault="006A678E" w:rsidP="004B674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Ломоносова, дом 4</w:t>
            </w:r>
          </w:p>
        </w:tc>
        <w:tc>
          <w:tcPr>
            <w:tcW w:w="3062" w:type="dxa"/>
          </w:tcPr>
          <w:p w:rsidR="00E646EC" w:rsidRPr="00EF68EE" w:rsidRDefault="00E646EC" w:rsidP="004B674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ремонт </w:t>
            </w:r>
            <w:r>
              <w:rPr>
                <w:bCs/>
                <w:sz w:val="24"/>
              </w:rPr>
              <w:t>внутридомовых инженерных систем  водоотведения</w:t>
            </w:r>
          </w:p>
        </w:tc>
        <w:tc>
          <w:tcPr>
            <w:tcW w:w="2150" w:type="dxa"/>
          </w:tcPr>
          <w:p w:rsidR="00E646EC" w:rsidRPr="00EF68EE" w:rsidRDefault="006A678E" w:rsidP="004B674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декабрь 2019</w:t>
            </w:r>
            <w:r w:rsidR="00E646EC" w:rsidRPr="00EF68EE">
              <w:rPr>
                <w:bCs/>
                <w:sz w:val="24"/>
              </w:rPr>
              <w:t xml:space="preserve"> год</w:t>
            </w:r>
            <w:r>
              <w:rPr>
                <w:bCs/>
                <w:sz w:val="24"/>
              </w:rPr>
              <w:t>а</w:t>
            </w:r>
          </w:p>
        </w:tc>
      </w:tr>
    </w:tbl>
    <w:p w:rsidR="00E646EC" w:rsidRPr="00E646EC" w:rsidRDefault="00E646EC" w:rsidP="00E646EC"/>
    <w:sectPr w:rsidR="00E646EC" w:rsidRPr="00E646EC" w:rsidSect="001F5A64">
      <w:headerReference w:type="even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FA" w:rsidRDefault="008A0AFA">
      <w:r>
        <w:separator/>
      </w:r>
    </w:p>
  </w:endnote>
  <w:endnote w:type="continuationSeparator" w:id="1">
    <w:p w:rsidR="008A0AFA" w:rsidRDefault="008A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FA" w:rsidRDefault="008A0AFA">
      <w:r>
        <w:separator/>
      </w:r>
    </w:p>
  </w:footnote>
  <w:footnote w:type="continuationSeparator" w:id="1">
    <w:p w:rsidR="008A0AFA" w:rsidRDefault="008A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08164D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18A58D2"/>
    <w:multiLevelType w:val="hybridMultilevel"/>
    <w:tmpl w:val="EFE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16330"/>
    <w:rsid w:val="00030F28"/>
    <w:rsid w:val="00051A5E"/>
    <w:rsid w:val="00062EF4"/>
    <w:rsid w:val="0008164D"/>
    <w:rsid w:val="000B7894"/>
    <w:rsid w:val="000C1E81"/>
    <w:rsid w:val="000F4036"/>
    <w:rsid w:val="000F74DB"/>
    <w:rsid w:val="00142498"/>
    <w:rsid w:val="00142ADE"/>
    <w:rsid w:val="00165F12"/>
    <w:rsid w:val="00171A21"/>
    <w:rsid w:val="00181E8A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634D"/>
    <w:rsid w:val="002370DF"/>
    <w:rsid w:val="00244D78"/>
    <w:rsid w:val="002539F4"/>
    <w:rsid w:val="00261F32"/>
    <w:rsid w:val="00291C51"/>
    <w:rsid w:val="002C0DA0"/>
    <w:rsid w:val="002C4F80"/>
    <w:rsid w:val="002C7712"/>
    <w:rsid w:val="002E3ACB"/>
    <w:rsid w:val="002E3C17"/>
    <w:rsid w:val="002E6C75"/>
    <w:rsid w:val="00307189"/>
    <w:rsid w:val="00307726"/>
    <w:rsid w:val="003119CB"/>
    <w:rsid w:val="003246FC"/>
    <w:rsid w:val="003268C3"/>
    <w:rsid w:val="00327FA9"/>
    <w:rsid w:val="003307A2"/>
    <w:rsid w:val="003341D6"/>
    <w:rsid w:val="003445B1"/>
    <w:rsid w:val="00356A93"/>
    <w:rsid w:val="00372AA2"/>
    <w:rsid w:val="003820E0"/>
    <w:rsid w:val="0039386A"/>
    <w:rsid w:val="00393F1F"/>
    <w:rsid w:val="003A3D7A"/>
    <w:rsid w:val="003B2A53"/>
    <w:rsid w:val="003B6918"/>
    <w:rsid w:val="003C0B2B"/>
    <w:rsid w:val="003C1C29"/>
    <w:rsid w:val="003C6098"/>
    <w:rsid w:val="003D01DD"/>
    <w:rsid w:val="003D036E"/>
    <w:rsid w:val="003D7C86"/>
    <w:rsid w:val="003E02A7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638BE"/>
    <w:rsid w:val="004739C6"/>
    <w:rsid w:val="00477EE5"/>
    <w:rsid w:val="004B2916"/>
    <w:rsid w:val="004B5681"/>
    <w:rsid w:val="004B674C"/>
    <w:rsid w:val="004C4C22"/>
    <w:rsid w:val="004D1A39"/>
    <w:rsid w:val="004D798F"/>
    <w:rsid w:val="004E4873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E7D88"/>
    <w:rsid w:val="006231D8"/>
    <w:rsid w:val="00623FE3"/>
    <w:rsid w:val="00634BB9"/>
    <w:rsid w:val="006439D0"/>
    <w:rsid w:val="00644D01"/>
    <w:rsid w:val="00644F0D"/>
    <w:rsid w:val="00656EB6"/>
    <w:rsid w:val="00664DFF"/>
    <w:rsid w:val="00667128"/>
    <w:rsid w:val="00667BAD"/>
    <w:rsid w:val="006A678E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7301"/>
    <w:rsid w:val="00770050"/>
    <w:rsid w:val="0077370C"/>
    <w:rsid w:val="00773A1A"/>
    <w:rsid w:val="007761CC"/>
    <w:rsid w:val="00787B80"/>
    <w:rsid w:val="007A7AEC"/>
    <w:rsid w:val="007B3986"/>
    <w:rsid w:val="007C4C46"/>
    <w:rsid w:val="007E2042"/>
    <w:rsid w:val="007F22FE"/>
    <w:rsid w:val="007F66B5"/>
    <w:rsid w:val="00800516"/>
    <w:rsid w:val="008044FF"/>
    <w:rsid w:val="0081167E"/>
    <w:rsid w:val="008119F9"/>
    <w:rsid w:val="00832C71"/>
    <w:rsid w:val="0085253F"/>
    <w:rsid w:val="0085499E"/>
    <w:rsid w:val="00856676"/>
    <w:rsid w:val="008700AD"/>
    <w:rsid w:val="008775ED"/>
    <w:rsid w:val="00884E56"/>
    <w:rsid w:val="00891871"/>
    <w:rsid w:val="008A0AFA"/>
    <w:rsid w:val="008A60C2"/>
    <w:rsid w:val="008B2231"/>
    <w:rsid w:val="008B3A31"/>
    <w:rsid w:val="008C4615"/>
    <w:rsid w:val="008D4E49"/>
    <w:rsid w:val="008E42E0"/>
    <w:rsid w:val="009002AA"/>
    <w:rsid w:val="00900882"/>
    <w:rsid w:val="00903A23"/>
    <w:rsid w:val="0090479F"/>
    <w:rsid w:val="0092405A"/>
    <w:rsid w:val="00931D32"/>
    <w:rsid w:val="00941B2F"/>
    <w:rsid w:val="00945DD6"/>
    <w:rsid w:val="00963E14"/>
    <w:rsid w:val="00964E5E"/>
    <w:rsid w:val="00974518"/>
    <w:rsid w:val="009914F4"/>
    <w:rsid w:val="009A42B5"/>
    <w:rsid w:val="009A6690"/>
    <w:rsid w:val="009E4679"/>
    <w:rsid w:val="009E58CF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B1685B"/>
    <w:rsid w:val="00B20DDE"/>
    <w:rsid w:val="00B30F13"/>
    <w:rsid w:val="00B33948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68AF"/>
    <w:rsid w:val="00B97766"/>
    <w:rsid w:val="00BA1869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6765D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30389"/>
    <w:rsid w:val="00E55FFE"/>
    <w:rsid w:val="00E57423"/>
    <w:rsid w:val="00E646EC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D4FE8"/>
    <w:rsid w:val="00F20C06"/>
    <w:rsid w:val="00F33A89"/>
    <w:rsid w:val="00F53240"/>
    <w:rsid w:val="00F8138D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uiPriority w:val="59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4638B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11</cp:revision>
  <cp:lastPrinted>2017-08-30T07:11:00Z</cp:lastPrinted>
  <dcterms:created xsi:type="dcterms:W3CDTF">2017-08-30T06:08:00Z</dcterms:created>
  <dcterms:modified xsi:type="dcterms:W3CDTF">2017-09-10T23:20:00Z</dcterms:modified>
</cp:coreProperties>
</file>