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FE" w:rsidRDefault="00A95FFE" w:rsidP="00A95FFE">
      <w:pPr>
        <w:pStyle w:val="consplu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ПРАВИТЕЛЬСТВО ЗАБАЙКАЛЬСКОГО КРАЯ</w:t>
      </w:r>
    </w:p>
    <w:p w:rsidR="00A95FFE" w:rsidRDefault="00A95FFE" w:rsidP="00A95FFE">
      <w:pPr>
        <w:pStyle w:val="consplu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ПОСТАНОВЛЕНИЕ</w:t>
      </w:r>
    </w:p>
    <w:p w:rsidR="00A95FFE" w:rsidRDefault="00A95FFE" w:rsidP="00A95FFE">
      <w:pPr>
        <w:pStyle w:val="consplu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от 28 сентября 2015 г. N 476ОБ УТВЕРЖДЕНИИ ПРАВИЛ СОДЕРЖАНИЯ, ВЫПАСА И ПЕРЕГОНА</w:t>
      </w:r>
    </w:p>
    <w:p w:rsidR="00A95FFE" w:rsidRDefault="00A95FFE" w:rsidP="00A95FFE">
      <w:pPr>
        <w:pStyle w:val="consplu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СЕЛЬСКОХОЗЯЙСТВЕННЫХ ЖИВОТНЫХ НА ТЕРРИТОРИИ ЗАБАЙКАЛЬСКОГО</w:t>
      </w:r>
    </w:p>
    <w:p w:rsidR="00A95FFE" w:rsidRDefault="00A95FFE" w:rsidP="00A95FFE">
      <w:pPr>
        <w:pStyle w:val="consplu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КРАЯ, ЗА ИСКЛЮЧЕНИЕМ ВОПРОСОВ, РЕГУЛИРУЕМЫХ ФЕДЕРАЛЬНЫМ</w:t>
      </w:r>
    </w:p>
    <w:p w:rsidR="00A95FFE" w:rsidRDefault="00A95FFE" w:rsidP="00A95FFE">
      <w:pPr>
        <w:pStyle w:val="consplu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ЗАКОНОДАТЕЛЬСТВОМ</w:t>
      </w:r>
    </w:p>
    <w:p w:rsidR="00A95FFE" w:rsidRDefault="00A95FFE" w:rsidP="00A95FFE">
      <w:pPr>
        <w:pStyle w:val="consplu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A95FFE" w:rsidRDefault="00A95FFE" w:rsidP="00A95FFE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В соответствии со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5" w:tooltip="Закон Забайкальского края от 17.02.2009 N 125-ЗЗК (ред. от 25.03.2016) &quot;Устав Забайкальского края&quot; (принят Законодательным Собранием Забайкальского края 11.02.2009){КонсультантПлюс}" w:history="1">
        <w:r>
          <w:rPr>
            <w:rStyle w:val="a3"/>
            <w:rFonts w:ascii="Arial" w:hAnsi="Arial" w:cs="Arial"/>
            <w:color w:val="1DB7B1"/>
            <w:sz w:val="18"/>
            <w:szCs w:val="18"/>
            <w:u w:val="none"/>
          </w:rPr>
          <w:t>статьей 44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Устава Забайкальского края,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6" w:tooltip="Закон Забайкальского края от 07.12.2009 N 292-ЗЗК (ред. от 24.06.2015) &quot;О ветеринарии в Забайкальском крае&quot; (принят Законодательным Собранием Забайкальского края 25.11.2009){КонсультантПлюс}" w:history="1">
        <w:r>
          <w:rPr>
            <w:rStyle w:val="a3"/>
            <w:rFonts w:ascii="Arial" w:hAnsi="Arial" w:cs="Arial"/>
            <w:color w:val="1DB7B1"/>
            <w:sz w:val="18"/>
            <w:szCs w:val="18"/>
            <w:u w:val="none"/>
          </w:rPr>
          <w:t>пунктом 8(3) части 1 статьи 3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Закона Забайкальского края от 7 декабря 2009 года N 292-ЗЗК "О ветеринарии в Забайкальском крае", в целях реализации мероприятий по предупреждению болезней животных и их лечению, защите населения от болезней, общих для человека и животных, надлежащего содержания, организованного выпаса и перегона сельскохозяйственных животных на территории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Забайкальского края Правительство Забайкальского края постановляет:</w:t>
      </w:r>
    </w:p>
    <w:p w:rsidR="00A95FFE" w:rsidRDefault="00A95FFE" w:rsidP="00A95FFE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A95FFE" w:rsidRDefault="00A95FFE" w:rsidP="00A95FFE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утвердить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7" w:anchor="Par27" w:tooltip="ПРАВИЛА" w:history="1">
        <w:r>
          <w:rPr>
            <w:rStyle w:val="a3"/>
            <w:rFonts w:ascii="Arial" w:hAnsi="Arial" w:cs="Arial"/>
            <w:color w:val="1DB7B1"/>
            <w:sz w:val="18"/>
            <w:szCs w:val="18"/>
            <w:u w:val="none"/>
          </w:rPr>
          <w:t>Правила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содержания, выпаса и перегона сельскохозяйственных животных на территории Забайкальского края, за исключением вопросов, регулируемых федеральным законодательством (прилагаются).</w:t>
      </w:r>
    </w:p>
    <w:p w:rsidR="00A95FFE" w:rsidRDefault="00A95FFE" w:rsidP="00A95FFE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A95FFE" w:rsidRDefault="00A95FFE" w:rsidP="00A95FFE">
      <w:pPr>
        <w:pStyle w:val="consplusnormal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Губернатор Забайкальского края</w:t>
      </w:r>
    </w:p>
    <w:p w:rsidR="00A95FFE" w:rsidRDefault="00A95FFE" w:rsidP="00A95FFE">
      <w:pPr>
        <w:pStyle w:val="consplusnormal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К.К.ИЛЬКОВСКИЙ</w:t>
      </w:r>
    </w:p>
    <w:p w:rsidR="00A95FFE" w:rsidRDefault="00A95FFE" w:rsidP="00A95FFE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A95FFE" w:rsidRDefault="00A95FFE" w:rsidP="00A95FFE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                                                                                                                                       Утверждены</w:t>
      </w:r>
    </w:p>
    <w:p w:rsidR="00A95FFE" w:rsidRDefault="00A95FFE" w:rsidP="00A95FFE">
      <w:pPr>
        <w:pStyle w:val="consplusnormal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постановлением Правительства</w:t>
      </w:r>
    </w:p>
    <w:p w:rsidR="00A95FFE" w:rsidRDefault="00A95FFE" w:rsidP="00A95FFE">
      <w:pPr>
        <w:pStyle w:val="consplusnormal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Забайкальского края</w:t>
      </w:r>
    </w:p>
    <w:p w:rsidR="00A95FFE" w:rsidRDefault="00A95FFE" w:rsidP="00A95FFE">
      <w:pPr>
        <w:pStyle w:val="consplusnormal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от 28 сентября 2015 г. N 476</w:t>
      </w:r>
    </w:p>
    <w:p w:rsidR="00A95FFE" w:rsidRDefault="00A95FFE" w:rsidP="00A95FFE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A95FFE" w:rsidRDefault="00A95FFE" w:rsidP="00A95FFE">
      <w:pPr>
        <w:pStyle w:val="consplu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ПРАВИЛА</w:t>
      </w:r>
    </w:p>
    <w:p w:rsidR="00A95FFE" w:rsidRDefault="00A95FFE" w:rsidP="00A95FFE">
      <w:pPr>
        <w:pStyle w:val="consplu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СОДЕРЖАНИЯ, ВЫПАСА И ПЕРЕГОНА СЕЛЬСКОХОЗЯЙСТВЕННЫХ ЖИВОТНЫХ</w:t>
      </w:r>
    </w:p>
    <w:p w:rsidR="00A95FFE" w:rsidRDefault="00A95FFE" w:rsidP="00A95FFE">
      <w:pPr>
        <w:pStyle w:val="consplu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НА ТЕРРИТОРИИ ЗАБАЙКАЛЬСКОГО КРАЯ, ЗА ИСКЛЮЧЕНИЕМ ВОПРОСОВ,</w:t>
      </w:r>
    </w:p>
    <w:p w:rsidR="00A95FFE" w:rsidRDefault="00A95FFE" w:rsidP="00A95FFE">
      <w:pPr>
        <w:pStyle w:val="consplustitle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Fonts w:ascii="Arial" w:hAnsi="Arial" w:cs="Arial"/>
          <w:color w:val="666666"/>
          <w:sz w:val="18"/>
          <w:szCs w:val="18"/>
        </w:rPr>
        <w:t>РЕГУЛИРУЕМЫХ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ФЕДЕРАЛЬНЫМ ЗАКОНОДАТЕЛЬСТВОМ</w:t>
      </w:r>
    </w:p>
    <w:p w:rsidR="00A95FFE" w:rsidRDefault="00A95FFE" w:rsidP="00A95FFE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A95FFE" w:rsidRDefault="00A95FFE" w:rsidP="00A95FFE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Настоящие Правила устанавливают порядок содержания, выпаса и перегона сельскохозяйственных животных на территории Забайкальского края, за исключением вопросов, регулируемых федеральным законодательством.</w:t>
      </w:r>
    </w:p>
    <w:p w:rsidR="00A95FFE" w:rsidRDefault="00A95FFE" w:rsidP="00A95FFE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В рамках настоящих Правил используются следующие понятия:</w:t>
      </w:r>
    </w:p>
    <w:p w:rsidR="00A95FFE" w:rsidRDefault="00A95FFE" w:rsidP="00A95FFE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1) сельскохозяйственные животные - домашние продуктивные животные, содержащиеся для получения продуктов питания, сырья производства, а также выполняющие транспортные и рабочие функции (далее - животные);</w:t>
      </w:r>
    </w:p>
    <w:p w:rsidR="00A95FFE" w:rsidRDefault="00A95FFE" w:rsidP="00A95FFE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2) владельцы животных - граждане и их объединения, организации независимо от их организационно-правовых форм и форм собственности, имеющие во владении и (или) пользовании или собственности животных;</w:t>
      </w:r>
    </w:p>
    <w:p w:rsidR="00A95FFE" w:rsidRDefault="00A95FFE" w:rsidP="00A95FFE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3) содержание животных - юридически обусловленная деятельность владельцев животных по сохранению жизни и здоровья животных, получению полноценного потомства при соблюдении ветеринарно-санитарных и зоогигиенических требований, получению не запрещенными законом способами пользы от животных для удовлетворения материальных и духовных потребностей человека, а также по обеспечению общественного порядка, безопасности человека и представителей животного мира;</w:t>
      </w:r>
    </w:p>
    <w:p w:rsidR="00A95FFE" w:rsidRDefault="00A95FFE" w:rsidP="00A95FFE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4) выпас животных - пребывание животных на пастбище;</w:t>
      </w:r>
    </w:p>
    <w:p w:rsidR="00A95FFE" w:rsidRDefault="00A95FFE" w:rsidP="00A95FFE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5) перегон животных - любое передвижение животных за пределами участка, принадлежащего владельцу на том или ином вещном праве, в том числе прогон животных по дорогам.</w:t>
      </w:r>
    </w:p>
    <w:p w:rsidR="00A95FFE" w:rsidRDefault="00A95FFE" w:rsidP="00A95FFE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Объекты, связанные с содержанием животных, должны соответствовать зоогигиеническим и ветеринарно-санитарным требованиям и по своей площади и оборудованию обеспечивать благоприятные условия для жизни и здоровья животных.</w:t>
      </w:r>
    </w:p>
    <w:p w:rsidR="00A95FFE" w:rsidRDefault="00A95FFE" w:rsidP="00A95FFE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 Объекты, связанные с содержанием животных, должны соответствовать нормам технологического проектирования указанных объектов для содержания соответствующих видов животных.</w:t>
      </w:r>
    </w:p>
    <w:p w:rsidR="00A95FFE" w:rsidRDefault="00A95FFE" w:rsidP="00A95FFE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5. Животные обеспечиваются кормом и водой,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безопасными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для их здоровья, и в количестве, необходимом для нормального жизнеобеспечения животных с учетом их биологических особенностей.</w:t>
      </w:r>
    </w:p>
    <w:p w:rsidR="00A95FFE" w:rsidRDefault="00A95FFE" w:rsidP="00A95FFE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6. Свободное перемещение животных допускается в пределах объектов, связанных с их содержанием, и (или) на участке, принадлежащем владельцу на том или ином вещном праве, с применением мер, исключающих случаи выхода животных за их пределы.</w:t>
      </w:r>
    </w:p>
    <w:p w:rsidR="00A95FFE" w:rsidRDefault="00A95FFE" w:rsidP="00A95FFE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7. Запрещается допускать бродяжничество животных, безнадзорный выпас и перегон животных.</w:t>
      </w:r>
    </w:p>
    <w:p w:rsidR="00A95FFE" w:rsidRDefault="00A95FFE" w:rsidP="00A95FFE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8.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К выпасу и перегону допускаются только здоровые животные, прошедшие плановые противоэпизоотические и диагностические мероприятия, при этом животные, указанные в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8" w:tooltip="Постановление Правительства Забайкальского края от 25.08.2015 N 414 &quot;Об утверждении Порядка учета сельскохозяйственных животных на территории Забайкальского края&quot;{КонсультантПлюс}" w:history="1">
        <w:r>
          <w:rPr>
            <w:rStyle w:val="a3"/>
            <w:rFonts w:ascii="Arial" w:hAnsi="Arial" w:cs="Arial"/>
            <w:color w:val="1DB7B1"/>
            <w:sz w:val="18"/>
            <w:szCs w:val="18"/>
            <w:u w:val="none"/>
          </w:rPr>
          <w:t>пункте 2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Порядка учета сельскохозяйственных животных на территории Забайкальского края, утвержденного постановлением Правительства Забайкальского края от 25 августа 2015 года N 414, должны быть идентифицированы в соответствии с указанным в настоящем пункте порядком.</w:t>
      </w:r>
      <w:proofErr w:type="gramEnd"/>
    </w:p>
    <w:p w:rsidR="00A95FFE" w:rsidRDefault="00A95FFE" w:rsidP="00A95FFE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9. К выпасу и перегону не допускаются больные животные (признанные больными по результатам лабораторных исследований, признанные больными ветеринарным врачом на основании клинических признаков), а также животные, переболевшие вирусными болезнями.</w:t>
      </w:r>
    </w:p>
    <w:p w:rsidR="00A95FFE" w:rsidRDefault="00A95FFE" w:rsidP="00A95FFE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10. Выпас и перегон животных осуществляется индивидуально либо в стаде под надзором владельцев животных или уполномоченных ими лиц.</w:t>
      </w:r>
    </w:p>
    <w:p w:rsidR="00A95FFE" w:rsidRDefault="00A95FFE" w:rsidP="00A95FFE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lastRenderedPageBreak/>
        <w:t>11. При выпасе и перегоне животных необходимо:</w:t>
      </w:r>
    </w:p>
    <w:p w:rsidR="00A95FFE" w:rsidRDefault="00A95FFE" w:rsidP="00A95FFE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1) осуществлять постоянный надзор за животными, не допуская их перемещения в места, не предназначенные для этих целей;</w:t>
      </w:r>
    </w:p>
    <w:p w:rsidR="00A95FFE" w:rsidRDefault="00A95FFE" w:rsidP="00A95FFE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2) исключать возможность выхода животных на сельскохозяйственные угодья, на территории больниц, школ, детских садов, иных организаций независимо от их организационно-правовых форм и форм собственности, а также на территории спортивных и детских площадок, парков, скверов, зон отдыха населения, мест захоронений и иных мест общего пользования;</w:t>
      </w:r>
    </w:p>
    <w:p w:rsidR="00A95FFE" w:rsidRDefault="00A95FFE" w:rsidP="00A95FFE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3) принимать меры, обеспечивающие безопасность людей и представителей животного мира, а также имущества физических лиц, в том числе индивидуальных предпринимателей, юридических лиц.</w:t>
      </w:r>
    </w:p>
    <w:p w:rsidR="00A95FFE" w:rsidRDefault="00A95FFE" w:rsidP="00A95FFE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12. Выпас животных осуществляется в специально определенных местах.</w:t>
      </w:r>
    </w:p>
    <w:p w:rsidR="00A95FFE" w:rsidRDefault="00A95FFE" w:rsidP="00A95FFE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13. Выпас свиней не допускается.</w:t>
      </w:r>
    </w:p>
    <w:p w:rsidR="00A95FFE" w:rsidRDefault="00A95FFE" w:rsidP="00A95FFE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14. Перегон животных на дорогах осуществляется в соответствии с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hyperlink r:id="rId9" w:tooltip="Постановление Правительства РФ от 23.10.1993 N 1090 (ред. от 30.05.2016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" w:history="1">
        <w:r>
          <w:rPr>
            <w:rStyle w:val="a3"/>
            <w:rFonts w:ascii="Arial" w:hAnsi="Arial" w:cs="Arial"/>
            <w:color w:val="1DB7B1"/>
            <w:sz w:val="18"/>
            <w:szCs w:val="18"/>
            <w:u w:val="none"/>
          </w:rPr>
          <w:t>Правилами</w:t>
        </w:r>
      </w:hyperlink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дорожного движения Российской Федерации, утвержденными постановлением Совета Министров - Правительства Российской Федерации от 23 октября 1993 года N 1090 "О правилах дорожного движения", под обязательным надзором владельцев животных или уполномоченных ими лиц, при этом перегон животных разрешается лицам не моложе 14 лет.</w:t>
      </w:r>
    </w:p>
    <w:p w:rsidR="00A95FFE" w:rsidRDefault="00A95FFE" w:rsidP="00A95FFE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15. Маршруты перегона животных согласовываются с Государственной ветеринарной службой Забайкальского края в установленном ею порядке.</w:t>
      </w:r>
    </w:p>
    <w:p w:rsidR="00A95FFE" w:rsidRDefault="00A95FFE" w:rsidP="00A95FFE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16. Запрещается перегон животных в многолюдных местах.</w:t>
      </w:r>
    </w:p>
    <w:p w:rsidR="00A95FFE" w:rsidRDefault="00A95FFE" w:rsidP="00A95FFE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17. Владельцы животных в соответствии с федеральным законодательством обязаны:</w:t>
      </w:r>
    </w:p>
    <w:p w:rsidR="00A95FFE" w:rsidRDefault="00A95FFE" w:rsidP="00A95FFE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1)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животных;</w:t>
      </w:r>
    </w:p>
    <w:p w:rsidR="00A95FFE" w:rsidRDefault="00A95FFE" w:rsidP="00A95FFE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2) осуществлять хозяйственные и ветеринарные мероприятия, обеспечивающие предупреждение болезней животных;</w:t>
      </w:r>
    </w:p>
    <w:p w:rsidR="00A95FFE" w:rsidRDefault="00A95FFE" w:rsidP="00A95FFE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3) содержать в надлежащем состоянии животноводческие помещения и сооружения для хранения кормов;</w:t>
      </w:r>
    </w:p>
    <w:p w:rsidR="00A95FFE" w:rsidRDefault="00A95FFE" w:rsidP="00A95FFE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4) не допускать загрязнения окружающей среды отходами жизнедеятельности животных;</w:t>
      </w:r>
    </w:p>
    <w:p w:rsidR="00A95FFE" w:rsidRDefault="00A95FFE" w:rsidP="00A95FFE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5) предоставлять специалистам в области ветеринарии по их требованию животных для осмотра, немедленно извещать указанных специалистов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о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всех случаях внезапного падежа или одновременного массового заболевания животных, а также об их необычном поведении;</w:t>
      </w:r>
    </w:p>
    <w:p w:rsidR="00A95FFE" w:rsidRDefault="00A95FFE" w:rsidP="00A95FFE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6) до прибытия специалистов в области ветеринарии принять меры по изоляции животных, подозреваемых в заболевании;</w:t>
      </w:r>
    </w:p>
    <w:p w:rsidR="00A95FFE" w:rsidRDefault="00A95FFE" w:rsidP="00A95FFE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7) соблюдать установленные ветеринарно-санитарные правила перевозки и убоя животных, переработки, хранения и реализации продуктов животноводства;</w:t>
      </w:r>
    </w:p>
    <w:p w:rsidR="00A95FFE" w:rsidRDefault="00A95FFE" w:rsidP="00A95FFE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8) выполнять указания специалистов в области ветеринарии о проведении мероприятий по профилактике болезней животных и борьбе с этими болезнями;</w:t>
      </w:r>
    </w:p>
    <w:p w:rsidR="00A95FFE" w:rsidRDefault="00A95FFE" w:rsidP="00A95FFE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9) гуманно обращаться с животными, соблюдать надлежащие санитарно-ветеринарные и зоогигиенические требования к их содержанию;</w:t>
      </w:r>
    </w:p>
    <w:p w:rsidR="00A95FFE" w:rsidRDefault="00A95FFE" w:rsidP="00A95FFE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10) соблюдать иные предусмотренные федеральным законодательством обязанности.</w:t>
      </w:r>
    </w:p>
    <w:p w:rsidR="00A95FFE" w:rsidRDefault="00A95FFE" w:rsidP="00A95FFE">
      <w:pPr>
        <w:pStyle w:val="consplu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18. За несоблюдение настоящих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Правил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владельцы животных несут ответственность в соответствии с действующим законодательством.</w:t>
      </w:r>
    </w:p>
    <w:p w:rsidR="00E4206A" w:rsidRDefault="00A95FFE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7E"/>
    <w:rsid w:val="005418C5"/>
    <w:rsid w:val="006F2F7E"/>
    <w:rsid w:val="00973338"/>
    <w:rsid w:val="00A9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A9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9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5FFE"/>
  </w:style>
  <w:style w:type="character" w:styleId="a3">
    <w:name w:val="Hyperlink"/>
    <w:basedOn w:val="a0"/>
    <w:uiPriority w:val="99"/>
    <w:semiHidden/>
    <w:unhideWhenUsed/>
    <w:rsid w:val="00A95F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A9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9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5FFE"/>
  </w:style>
  <w:style w:type="character" w:styleId="a3">
    <w:name w:val="Hyperlink"/>
    <w:basedOn w:val="a0"/>
    <w:uiPriority w:val="99"/>
    <w:semiHidden/>
    <w:unhideWhenUsed/>
    <w:rsid w:val="00A95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A9B1E3327E1284404BBBC708976E62EE3F0CC634043379DAD15F54AAEB0AAB862BAECDC92FB497A26D559245CEu4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\%D0%A0%D0%B0%D0%B1%D0%BE%D1%87%D0%B8%D0%B9%20%D1%81%D1%82%D0%BE%D0%BB\%D0%BC%D1%88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A9B1E3327E1284404BBBC708976E62EE3F0CC634043378D8D65F54AAEB0AAB862BAECDC92FB497A26D559243CEu5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9A9B1E3327E1284404BBBC708976E62EE3F0CC63404337CDCDB5F54AAEB0AAB862BAECDC92FB497A26D55904CCEu1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A9B1E3327E1284404BBBC41AFB326AEE3D5ACC35003B2E8686545EFFB355F2C46CA7C79D6CF09BCAu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1333</Words>
  <Characters>7604</Characters>
  <Application>Microsoft Office Word</Application>
  <DocSecurity>0</DocSecurity>
  <Lines>63</Lines>
  <Paragraphs>17</Paragraphs>
  <ScaleCrop>false</ScaleCrop>
  <Company/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2016-10-10T02:24:00Z</dcterms:created>
  <dcterms:modified xsi:type="dcterms:W3CDTF">2016-10-10T02:24:00Z</dcterms:modified>
</cp:coreProperties>
</file>