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17AC375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F1BDE">
        <w:rPr>
          <w:szCs w:val="28"/>
        </w:rPr>
        <w:t>19</w:t>
      </w:r>
      <w:r w:rsidRPr="00691662">
        <w:rPr>
          <w:szCs w:val="28"/>
        </w:rPr>
        <w:t xml:space="preserve">» </w:t>
      </w:r>
      <w:r w:rsidR="0013363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3F1BDE">
        <w:rPr>
          <w:szCs w:val="28"/>
        </w:rPr>
        <w:t>313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7E4B749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11846">
        <w:rPr>
          <w:rFonts w:ascii="Times New Roman" w:hAnsi="Times New Roman" w:cs="Times New Roman"/>
          <w:sz w:val="28"/>
          <w:szCs w:val="28"/>
        </w:rPr>
        <w:t>Железнодорожная, №32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14006DDF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00DA4">
        <w:rPr>
          <w:szCs w:val="28"/>
        </w:rPr>
        <w:t>07</w:t>
      </w:r>
      <w:r w:rsidR="001228CF">
        <w:rPr>
          <w:szCs w:val="28"/>
        </w:rPr>
        <w:t>.0</w:t>
      </w:r>
      <w:r w:rsidR="00300DA4">
        <w:rPr>
          <w:szCs w:val="28"/>
        </w:rPr>
        <w:t>4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2F5883E5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11846">
        <w:rPr>
          <w:rFonts w:ascii="Times New Roman" w:hAnsi="Times New Roman" w:cs="Times New Roman"/>
          <w:b w:val="0"/>
          <w:sz w:val="28"/>
          <w:szCs w:val="28"/>
        </w:rPr>
        <w:t>Железнодорожная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11846">
        <w:rPr>
          <w:rFonts w:ascii="Times New Roman" w:hAnsi="Times New Roman" w:cs="Times New Roman"/>
          <w:b w:val="0"/>
          <w:sz w:val="28"/>
          <w:szCs w:val="28"/>
        </w:rPr>
        <w:t>32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BB2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15F310F0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="00716D4B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0DA4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F1BDE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11846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2023-04-17T04:27:00Z</cp:lastPrinted>
  <dcterms:created xsi:type="dcterms:W3CDTF">2023-04-17T04:15:00Z</dcterms:created>
  <dcterms:modified xsi:type="dcterms:W3CDTF">2023-04-20T02:06:00Z</dcterms:modified>
</cp:coreProperties>
</file>