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03" w:rsidRDefault="00381403" w:rsidP="0038140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Администрация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381403" w:rsidRDefault="00381403" w:rsidP="0038140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381403" w:rsidRDefault="00381403" w:rsidP="0038140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« 20 »   июля 2015 года                                                 № 476                                                             город Борзя</w:t>
      </w:r>
    </w:p>
    <w:p w:rsidR="00381403" w:rsidRDefault="00381403" w:rsidP="0038140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Об организации проведения праздничных мероприятий (ярмарки) посвященной празднику «День работников железнодорожного транспорта» (01 августа 2015 года) и об утверждении порядка проведения ярмарки  посвященной празднику «День работников железнодорожного транспорта» (01 августа 2015 года) на территории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381403" w:rsidRDefault="00381403" w:rsidP="003814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81403" w:rsidRDefault="00381403" w:rsidP="0038140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81403" w:rsidRDefault="00381403" w:rsidP="003814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  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В соответствии с Постановлением Правительства Забайкальского края  от 28.06.2011года №225 «Об установлении Порядка организации ярмарок и продажи товаров (выполнения работ, оказания услуг)  на них на территории  Забайкальского края, за исключением случаев, когда  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соответствующий перечень) и выполнения работ, оказания услуг на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ярмарках»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,Ф</w:t>
      </w:r>
      <w:proofErr w:type="gramEnd"/>
      <w:r>
        <w:rPr>
          <w:rFonts w:ascii="Arial" w:hAnsi="Arial" w:cs="Arial"/>
          <w:color w:val="666666"/>
          <w:sz w:val="18"/>
          <w:szCs w:val="18"/>
        </w:rPr>
        <w:t>едеральным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законом от 06.10.2003г. № 131-ФЗ «Об общих принципах организации местного самоуправления в РФ», ст. 37,38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381403" w:rsidRDefault="00381403" w:rsidP="003814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  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1. Организовать проведение праздничных мероприяти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й(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ярмарки) 01 августа 2015 года. Место проведения ярмарки: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г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.Б</w:t>
      </w:r>
      <w:proofErr w:type="gramEnd"/>
      <w:r>
        <w:rPr>
          <w:rFonts w:ascii="Arial" w:hAnsi="Arial" w:cs="Arial"/>
          <w:color w:val="666666"/>
          <w:sz w:val="18"/>
          <w:szCs w:val="18"/>
        </w:rPr>
        <w:t>орзя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ул. Ленина, площадь им. Ленина. Установить дату проведения ярмарки 01 августа 2015 года с 10-00 часов до 23-30 часов.</w:t>
      </w:r>
    </w:p>
    <w:p w:rsidR="00381403" w:rsidRDefault="00381403" w:rsidP="003814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2.Утвердить порядок организации и проведения праздничных мероприяти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й(</w:t>
      </w:r>
      <w:proofErr w:type="gramEnd"/>
      <w:r>
        <w:rPr>
          <w:rFonts w:ascii="Arial" w:hAnsi="Arial" w:cs="Arial"/>
          <w:color w:val="666666"/>
          <w:sz w:val="18"/>
          <w:szCs w:val="18"/>
        </w:rPr>
        <w:t>ярмарки) 01 августа 2015г. (приложение № 1).</w:t>
      </w:r>
    </w:p>
    <w:p w:rsidR="00381403" w:rsidRDefault="00381403" w:rsidP="003814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3. Создать организационный комитет в составе:</w:t>
      </w:r>
    </w:p>
    <w:p w:rsidR="00381403" w:rsidRDefault="00381403" w:rsidP="003814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       -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Макушев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А.В.- заместитель руководителя администрации по жилищно-коммунальным вопросам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-н</w:t>
      </w:r>
      <w:proofErr w:type="gramEnd"/>
      <w:r>
        <w:rPr>
          <w:rFonts w:ascii="Arial" w:hAnsi="Arial" w:cs="Arial"/>
          <w:color w:val="666666"/>
          <w:sz w:val="18"/>
          <w:szCs w:val="18"/>
        </w:rPr>
        <w:t>ачальник отдела ЖКХ</w:t>
      </w:r>
    </w:p>
    <w:p w:rsidR="00381403" w:rsidRDefault="00381403" w:rsidP="003814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-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Паршонов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В.Б.–заместитель руководителя администрации по экономике и финансам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-н</w:t>
      </w:r>
      <w:proofErr w:type="gramEnd"/>
      <w:r>
        <w:rPr>
          <w:rFonts w:ascii="Arial" w:hAnsi="Arial" w:cs="Arial"/>
          <w:color w:val="666666"/>
          <w:sz w:val="18"/>
          <w:szCs w:val="18"/>
        </w:rPr>
        <w:t>ачальник отдела экономики и финансов</w:t>
      </w:r>
    </w:p>
    <w:p w:rsidR="00381403" w:rsidRDefault="00381403" w:rsidP="003814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       -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Боровых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Т.В. – заместитель начальника отдела организационно-</w:t>
      </w:r>
    </w:p>
    <w:p w:rsidR="00381403" w:rsidRDefault="00381403" w:rsidP="003814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правовой и кадровой работы</w:t>
      </w: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666666"/>
          <w:sz w:val="18"/>
          <w:szCs w:val="18"/>
        </w:rPr>
        <w:t>                 </w:t>
      </w:r>
    </w:p>
    <w:p w:rsidR="00381403" w:rsidRDefault="00381403" w:rsidP="003814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- Шемякина Е.В.- главный специалист отдела экономики и финансов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381403" w:rsidRDefault="00381403" w:rsidP="003814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 4.Настоящее постановление вступает в силу с момента официального опубликования (обнародования)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381403" w:rsidRDefault="00381403" w:rsidP="003814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81403" w:rsidRDefault="00381403" w:rsidP="003814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 администрации</w:t>
      </w:r>
    </w:p>
    <w:p w:rsidR="00381403" w:rsidRDefault="00381403" w:rsidP="003814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городскогопоселения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                       А.В.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E4206A" w:rsidRDefault="0038140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DD"/>
    <w:rsid w:val="00381403"/>
    <w:rsid w:val="00477ADD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403"/>
    <w:rPr>
      <w:b/>
      <w:bCs/>
    </w:rPr>
  </w:style>
  <w:style w:type="character" w:customStyle="1" w:styleId="apple-converted-space">
    <w:name w:val="apple-converted-space"/>
    <w:basedOn w:val="a0"/>
    <w:rsid w:val="00381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403"/>
    <w:rPr>
      <w:b/>
      <w:bCs/>
    </w:rPr>
  </w:style>
  <w:style w:type="character" w:customStyle="1" w:styleId="apple-converted-space">
    <w:name w:val="apple-converted-space"/>
    <w:basedOn w:val="a0"/>
    <w:rsid w:val="0038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2016-09-27T05:02:00Z</dcterms:created>
  <dcterms:modified xsi:type="dcterms:W3CDTF">2016-09-27T05:02:00Z</dcterms:modified>
</cp:coreProperties>
</file>