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5E" w:rsidRDefault="00E2555E" w:rsidP="00D833ED">
      <w:pPr>
        <w:spacing w:after="0" w:line="240" w:lineRule="auto"/>
        <w:jc w:val="cente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Председателю Совета городского поселения «Борзинское» Нихамкину Владимиру Яковлевичу</w:t>
      </w:r>
    </w:p>
    <w:p w:rsidR="00D833ED" w:rsidRPr="00E50092" w:rsidRDefault="00E2555E" w:rsidP="00D833ED">
      <w:pPr>
        <w:spacing w:after="0" w:line="240" w:lineRule="auto"/>
        <w:jc w:val="cente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 xml:space="preserve">Отчет </w:t>
      </w:r>
      <w:r w:rsidR="00D833ED" w:rsidRPr="00E50092">
        <w:rPr>
          <w:rFonts w:ascii="Times New Roman" w:hAnsi="Times New Roman" w:cs="Times New Roman"/>
          <w:b/>
          <w:i/>
          <w:color w:val="000000" w:themeColor="text1"/>
          <w:sz w:val="32"/>
          <w:szCs w:val="32"/>
        </w:rPr>
        <w:t>Муниципального бюджетного учреждения «Благоустройство»</w:t>
      </w:r>
    </w:p>
    <w:p w:rsidR="00D833ED" w:rsidRDefault="00E2555E" w:rsidP="00D833ED">
      <w:pPr>
        <w:spacing w:after="0" w:line="240" w:lineRule="auto"/>
        <w:jc w:val="cente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о проделанной работе в 2018 году и на начало 2019 года</w:t>
      </w:r>
    </w:p>
    <w:p w:rsidR="00D833ED" w:rsidRPr="00E50092" w:rsidRDefault="00D833ED" w:rsidP="00D833ED">
      <w:pPr>
        <w:spacing w:after="0" w:line="240" w:lineRule="auto"/>
        <w:jc w:val="center"/>
        <w:rPr>
          <w:rFonts w:ascii="Times New Roman" w:hAnsi="Times New Roman" w:cs="Times New Roman"/>
          <w:b/>
          <w:i/>
          <w:color w:val="000000" w:themeColor="text1"/>
          <w:sz w:val="32"/>
          <w:szCs w:val="32"/>
        </w:rPr>
      </w:pP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sidRPr="00E50092">
        <w:rPr>
          <w:rFonts w:ascii="Times New Roman" w:hAnsi="Times New Roman" w:cs="Times New Roman"/>
          <w:color w:val="000000" w:themeColor="text1"/>
          <w:sz w:val="28"/>
          <w:szCs w:val="28"/>
        </w:rPr>
        <w:t xml:space="preserve">В 2018 году в МБУ «Благоустройство» произошли изменения в штатном расписании, которое на начало года составило 39, 5 единиц. В связи с присоединением Муниципального учреждения «Дорожное хозяйство» к Муниципальному бюджетному учреждению «Благоустройство» штатная численность на 05.06.2018 года составила 67 единиц. </w:t>
      </w:r>
      <w:r>
        <w:rPr>
          <w:rFonts w:ascii="Times New Roman" w:hAnsi="Times New Roman" w:cs="Times New Roman"/>
          <w:color w:val="000000" w:themeColor="text1"/>
          <w:sz w:val="28"/>
          <w:szCs w:val="28"/>
        </w:rPr>
        <w:t>На конец 2018 года штатная численность составляла 61 единицу. А также в 2018 году в учреждении произошла смена директора. 19 сентября 2018 года распоряжением главы администрации городского поселения «Борзинское» № 74-лс, директором МБУ «Благоустройство» назначен Кучеренко Виктор Николаевич.</w:t>
      </w:r>
    </w:p>
    <w:p w:rsidR="00D833ED" w:rsidRPr="00E50092"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50092">
        <w:rPr>
          <w:rFonts w:ascii="Times New Roman" w:hAnsi="Times New Roman" w:cs="Times New Roman"/>
          <w:color w:val="000000" w:themeColor="text1"/>
          <w:sz w:val="28"/>
          <w:szCs w:val="28"/>
        </w:rPr>
        <w:t xml:space="preserve">Годовой фонд оплаты труда составил 12 554 392, 09 (двенадцать миллионов пятьсот пятьдесят четыре тысячи триста девяносто два рубля девять) копеек. </w:t>
      </w:r>
      <w:r>
        <w:rPr>
          <w:rFonts w:ascii="Times New Roman" w:hAnsi="Times New Roman" w:cs="Times New Roman"/>
          <w:color w:val="000000" w:themeColor="text1"/>
          <w:sz w:val="28"/>
          <w:szCs w:val="28"/>
        </w:rPr>
        <w:t xml:space="preserve">Экономия составила 23 167, 09 (двадцать три тысячи сто шестьдесят семь рублей девять) копеек, от запланированного фонда оплаты труда.  </w:t>
      </w:r>
      <w:r w:rsidRPr="00E50092">
        <w:rPr>
          <w:rFonts w:ascii="Times New Roman" w:hAnsi="Times New Roman" w:cs="Times New Roman"/>
          <w:color w:val="000000" w:themeColor="text1"/>
          <w:sz w:val="28"/>
          <w:szCs w:val="28"/>
        </w:rPr>
        <w:t xml:space="preserve"> </w:t>
      </w:r>
    </w:p>
    <w:p w:rsidR="00D833ED" w:rsidRPr="00E50092" w:rsidRDefault="00D833ED" w:rsidP="00D833ED">
      <w:pPr>
        <w:spacing w:after="0" w:line="240" w:lineRule="auto"/>
        <w:rPr>
          <w:rFonts w:ascii="Times New Roman" w:hAnsi="Times New Roman" w:cs="Times New Roman"/>
          <w:color w:val="000000" w:themeColor="text1"/>
          <w:sz w:val="28"/>
          <w:szCs w:val="28"/>
        </w:rPr>
      </w:pPr>
    </w:p>
    <w:p w:rsidR="00D833ED" w:rsidRPr="00E50092" w:rsidRDefault="00D833ED" w:rsidP="00D833ED">
      <w:pPr>
        <w:tabs>
          <w:tab w:val="left" w:pos="945"/>
        </w:tabs>
        <w:spacing w:after="0" w:line="240" w:lineRule="auto"/>
        <w:rPr>
          <w:rFonts w:ascii="Times New Roman" w:hAnsi="Times New Roman" w:cs="Times New Roman"/>
          <w:b/>
          <w:i/>
          <w:color w:val="000000" w:themeColor="text1"/>
          <w:sz w:val="28"/>
          <w:szCs w:val="28"/>
        </w:rPr>
      </w:pPr>
      <w:r w:rsidRPr="00E50092">
        <w:rPr>
          <w:rFonts w:ascii="Times New Roman" w:hAnsi="Times New Roman" w:cs="Times New Roman"/>
          <w:b/>
          <w:i/>
          <w:color w:val="000000" w:themeColor="text1"/>
          <w:sz w:val="28"/>
          <w:szCs w:val="28"/>
        </w:rPr>
        <w:t>Основным видом деятельности учреждения является:</w:t>
      </w:r>
    </w:p>
    <w:p w:rsidR="00D833ED" w:rsidRPr="00E50092" w:rsidRDefault="00D833ED" w:rsidP="00D833ED">
      <w:pPr>
        <w:tabs>
          <w:tab w:val="left" w:pos="945"/>
        </w:tabs>
        <w:spacing w:after="0" w:line="240" w:lineRule="auto"/>
        <w:rPr>
          <w:rFonts w:ascii="Times New Roman" w:hAnsi="Times New Roman" w:cs="Times New Roman"/>
          <w:b/>
          <w:color w:val="000000" w:themeColor="text1"/>
          <w:sz w:val="28"/>
          <w:szCs w:val="28"/>
        </w:rPr>
      </w:pPr>
      <w:r w:rsidRPr="00E50092">
        <w:rPr>
          <w:rFonts w:ascii="Times New Roman" w:hAnsi="Times New Roman" w:cs="Times New Roman"/>
          <w:b/>
          <w:i/>
          <w:color w:val="000000" w:themeColor="text1"/>
          <w:sz w:val="28"/>
          <w:szCs w:val="28"/>
        </w:rPr>
        <w:t xml:space="preserve"> - </w:t>
      </w:r>
      <w:r w:rsidRPr="00E50092">
        <w:rPr>
          <w:rFonts w:ascii="Times New Roman" w:hAnsi="Times New Roman" w:cs="Times New Roman"/>
          <w:b/>
          <w:color w:val="000000" w:themeColor="text1"/>
          <w:sz w:val="28"/>
          <w:szCs w:val="28"/>
        </w:rPr>
        <w:t>деятельность по чистке и уборке прочая</w:t>
      </w:r>
    </w:p>
    <w:p w:rsidR="00D833ED" w:rsidRPr="00E50092" w:rsidRDefault="00D833ED" w:rsidP="00D833ED">
      <w:pPr>
        <w:spacing w:after="0" w:line="240" w:lineRule="auto"/>
        <w:rPr>
          <w:rFonts w:ascii="Times New Roman" w:hAnsi="Times New Roman" w:cs="Times New Roman"/>
          <w:b/>
          <w:i/>
          <w:color w:val="000000" w:themeColor="text1"/>
          <w:sz w:val="28"/>
          <w:szCs w:val="28"/>
        </w:rPr>
      </w:pPr>
      <w:r w:rsidRPr="00E50092">
        <w:rPr>
          <w:rFonts w:ascii="Times New Roman" w:hAnsi="Times New Roman" w:cs="Times New Roman"/>
          <w:b/>
          <w:i/>
          <w:color w:val="000000" w:themeColor="text1"/>
          <w:sz w:val="28"/>
          <w:szCs w:val="28"/>
        </w:rPr>
        <w:t>Дополнительными видами деятельности учреждения является:</w:t>
      </w:r>
    </w:p>
    <w:p w:rsidR="00D833ED" w:rsidRPr="00E50092" w:rsidRDefault="00D833ED" w:rsidP="00D833ED">
      <w:pPr>
        <w:spacing w:after="0" w:line="240" w:lineRule="auto"/>
        <w:rPr>
          <w:rFonts w:ascii="Times New Roman" w:hAnsi="Times New Roman" w:cs="Times New Roman"/>
          <w:b/>
          <w:color w:val="000000" w:themeColor="text1"/>
          <w:sz w:val="28"/>
          <w:szCs w:val="28"/>
        </w:rPr>
      </w:pPr>
      <w:r w:rsidRPr="00E50092">
        <w:rPr>
          <w:rFonts w:ascii="Times New Roman" w:hAnsi="Times New Roman" w:cs="Times New Roman"/>
          <w:b/>
          <w:color w:val="000000" w:themeColor="text1"/>
          <w:sz w:val="28"/>
          <w:szCs w:val="28"/>
        </w:rPr>
        <w:t>- производство изделий из бетона для использования в строительстве</w:t>
      </w:r>
    </w:p>
    <w:p w:rsidR="00D833ED" w:rsidRPr="00E50092" w:rsidRDefault="00D833ED" w:rsidP="00D833ED">
      <w:pPr>
        <w:spacing w:after="0" w:line="240" w:lineRule="auto"/>
        <w:rPr>
          <w:rFonts w:ascii="Times New Roman" w:hAnsi="Times New Roman" w:cs="Times New Roman"/>
          <w:b/>
          <w:color w:val="000000" w:themeColor="text1"/>
          <w:sz w:val="28"/>
          <w:szCs w:val="28"/>
        </w:rPr>
      </w:pPr>
      <w:r w:rsidRPr="00E50092">
        <w:rPr>
          <w:rFonts w:ascii="Times New Roman" w:hAnsi="Times New Roman" w:cs="Times New Roman"/>
          <w:b/>
          <w:color w:val="000000" w:themeColor="text1"/>
          <w:sz w:val="28"/>
          <w:szCs w:val="28"/>
        </w:rPr>
        <w:t>- сбор неопасных отходов</w:t>
      </w:r>
    </w:p>
    <w:p w:rsidR="00D833ED" w:rsidRPr="00E50092" w:rsidRDefault="00D833ED" w:rsidP="00D833ED">
      <w:pPr>
        <w:spacing w:after="0" w:line="240" w:lineRule="auto"/>
        <w:rPr>
          <w:rFonts w:ascii="Times New Roman" w:hAnsi="Times New Roman" w:cs="Times New Roman"/>
          <w:b/>
          <w:color w:val="000000" w:themeColor="text1"/>
          <w:sz w:val="28"/>
          <w:szCs w:val="28"/>
        </w:rPr>
      </w:pPr>
      <w:r w:rsidRPr="00E50092">
        <w:rPr>
          <w:rFonts w:ascii="Times New Roman" w:hAnsi="Times New Roman" w:cs="Times New Roman"/>
          <w:b/>
          <w:color w:val="000000" w:themeColor="text1"/>
          <w:sz w:val="28"/>
          <w:szCs w:val="28"/>
        </w:rPr>
        <w:t>- обработка и утилизации неопасных отходов</w:t>
      </w:r>
    </w:p>
    <w:p w:rsidR="00D833ED" w:rsidRPr="00E50092" w:rsidRDefault="00D833ED" w:rsidP="00D833ED">
      <w:pPr>
        <w:spacing w:after="0" w:line="240" w:lineRule="auto"/>
        <w:rPr>
          <w:rFonts w:ascii="Times New Roman" w:hAnsi="Times New Roman" w:cs="Times New Roman"/>
          <w:b/>
          <w:color w:val="000000" w:themeColor="text1"/>
          <w:sz w:val="28"/>
          <w:szCs w:val="28"/>
        </w:rPr>
      </w:pPr>
      <w:r w:rsidRPr="00E50092">
        <w:rPr>
          <w:rFonts w:ascii="Times New Roman" w:hAnsi="Times New Roman" w:cs="Times New Roman"/>
          <w:b/>
          <w:color w:val="000000" w:themeColor="text1"/>
          <w:sz w:val="28"/>
          <w:szCs w:val="28"/>
        </w:rPr>
        <w:t>- строительство жилых и нежилых зданий</w:t>
      </w:r>
    </w:p>
    <w:p w:rsidR="00D833ED" w:rsidRPr="00E50092" w:rsidRDefault="00D833ED" w:rsidP="00D833ED">
      <w:pPr>
        <w:spacing w:after="0" w:line="240" w:lineRule="auto"/>
        <w:rPr>
          <w:rFonts w:ascii="Times New Roman" w:hAnsi="Times New Roman" w:cs="Times New Roman"/>
          <w:b/>
          <w:color w:val="000000" w:themeColor="text1"/>
          <w:sz w:val="28"/>
          <w:szCs w:val="28"/>
        </w:rPr>
      </w:pPr>
      <w:r w:rsidRPr="00E50092">
        <w:rPr>
          <w:rFonts w:ascii="Times New Roman" w:hAnsi="Times New Roman" w:cs="Times New Roman"/>
          <w:b/>
          <w:color w:val="000000" w:themeColor="text1"/>
          <w:sz w:val="28"/>
          <w:szCs w:val="28"/>
        </w:rPr>
        <w:t>- строительство автомобильных дорог и автомагистралей</w:t>
      </w:r>
    </w:p>
    <w:p w:rsidR="00D833ED" w:rsidRPr="00E50092" w:rsidRDefault="00D833ED" w:rsidP="00D833ED">
      <w:pPr>
        <w:spacing w:after="0" w:line="240" w:lineRule="auto"/>
        <w:rPr>
          <w:rFonts w:ascii="Times New Roman" w:hAnsi="Times New Roman" w:cs="Times New Roman"/>
          <w:b/>
          <w:color w:val="000000" w:themeColor="text1"/>
          <w:sz w:val="28"/>
          <w:szCs w:val="28"/>
        </w:rPr>
      </w:pPr>
      <w:r w:rsidRPr="00E50092">
        <w:rPr>
          <w:rFonts w:ascii="Times New Roman" w:hAnsi="Times New Roman" w:cs="Times New Roman"/>
          <w:b/>
          <w:color w:val="000000" w:themeColor="text1"/>
          <w:sz w:val="28"/>
          <w:szCs w:val="28"/>
        </w:rPr>
        <w:t>- строительство прочих инженерных сооружений не включенных в другие группировки</w:t>
      </w:r>
    </w:p>
    <w:p w:rsidR="00D833ED" w:rsidRPr="00E50092" w:rsidRDefault="00D833ED" w:rsidP="00D833ED">
      <w:pPr>
        <w:spacing w:after="0" w:line="240" w:lineRule="auto"/>
        <w:rPr>
          <w:rFonts w:ascii="Times New Roman" w:hAnsi="Times New Roman" w:cs="Times New Roman"/>
          <w:b/>
          <w:color w:val="000000" w:themeColor="text1"/>
          <w:sz w:val="28"/>
          <w:szCs w:val="28"/>
        </w:rPr>
      </w:pPr>
      <w:r w:rsidRPr="00E50092">
        <w:rPr>
          <w:rFonts w:ascii="Times New Roman" w:hAnsi="Times New Roman" w:cs="Times New Roman"/>
          <w:b/>
          <w:color w:val="000000" w:themeColor="text1"/>
          <w:sz w:val="28"/>
          <w:szCs w:val="28"/>
        </w:rPr>
        <w:t>- производство земляных работ</w:t>
      </w:r>
    </w:p>
    <w:p w:rsidR="00D833ED" w:rsidRPr="00E50092" w:rsidRDefault="00D833ED" w:rsidP="00D833ED">
      <w:pPr>
        <w:spacing w:after="0" w:line="240" w:lineRule="auto"/>
        <w:rPr>
          <w:rFonts w:ascii="Times New Roman" w:hAnsi="Times New Roman" w:cs="Times New Roman"/>
          <w:b/>
          <w:color w:val="000000" w:themeColor="text1"/>
          <w:sz w:val="28"/>
          <w:szCs w:val="28"/>
        </w:rPr>
      </w:pPr>
      <w:r w:rsidRPr="00E50092">
        <w:rPr>
          <w:rFonts w:ascii="Times New Roman" w:hAnsi="Times New Roman" w:cs="Times New Roman"/>
          <w:b/>
          <w:color w:val="000000" w:themeColor="text1"/>
          <w:sz w:val="28"/>
          <w:szCs w:val="28"/>
        </w:rPr>
        <w:t>- производство электромонтажных работ</w:t>
      </w:r>
    </w:p>
    <w:p w:rsidR="00D833ED" w:rsidRPr="00E50092" w:rsidRDefault="00D833ED" w:rsidP="00D833ED">
      <w:pPr>
        <w:spacing w:after="0" w:line="240" w:lineRule="auto"/>
        <w:rPr>
          <w:rFonts w:ascii="Times New Roman" w:hAnsi="Times New Roman" w:cs="Times New Roman"/>
          <w:b/>
          <w:color w:val="000000" w:themeColor="text1"/>
          <w:sz w:val="28"/>
          <w:szCs w:val="28"/>
        </w:rPr>
      </w:pPr>
      <w:r w:rsidRPr="00E50092">
        <w:rPr>
          <w:rFonts w:ascii="Times New Roman" w:hAnsi="Times New Roman" w:cs="Times New Roman"/>
          <w:b/>
          <w:color w:val="000000" w:themeColor="text1"/>
          <w:sz w:val="28"/>
          <w:szCs w:val="28"/>
        </w:rPr>
        <w:t>- производство санитарно-технических работ, монтаж отопительных систем и систем кондиционирования воздуха</w:t>
      </w:r>
    </w:p>
    <w:p w:rsidR="00D833ED" w:rsidRPr="00E50092" w:rsidRDefault="00D833ED" w:rsidP="00D833ED">
      <w:pPr>
        <w:spacing w:after="0" w:line="240" w:lineRule="auto"/>
        <w:rPr>
          <w:rFonts w:ascii="Times New Roman" w:hAnsi="Times New Roman" w:cs="Times New Roman"/>
          <w:b/>
          <w:color w:val="000000" w:themeColor="text1"/>
          <w:sz w:val="28"/>
          <w:szCs w:val="28"/>
        </w:rPr>
      </w:pPr>
      <w:r w:rsidRPr="00E50092">
        <w:rPr>
          <w:rFonts w:ascii="Times New Roman" w:hAnsi="Times New Roman" w:cs="Times New Roman"/>
          <w:b/>
          <w:color w:val="000000" w:themeColor="text1"/>
          <w:sz w:val="28"/>
          <w:szCs w:val="28"/>
        </w:rPr>
        <w:t>- работы столярные и плотничные</w:t>
      </w:r>
    </w:p>
    <w:p w:rsidR="00D833ED" w:rsidRPr="00E50092" w:rsidRDefault="00D833ED" w:rsidP="00D833ED">
      <w:pPr>
        <w:spacing w:after="0" w:line="240" w:lineRule="auto"/>
        <w:rPr>
          <w:rFonts w:ascii="Times New Roman" w:hAnsi="Times New Roman" w:cs="Times New Roman"/>
          <w:b/>
          <w:color w:val="000000" w:themeColor="text1"/>
          <w:sz w:val="28"/>
          <w:szCs w:val="28"/>
        </w:rPr>
      </w:pPr>
      <w:r w:rsidRPr="00E50092">
        <w:rPr>
          <w:rFonts w:ascii="Times New Roman" w:hAnsi="Times New Roman" w:cs="Times New Roman"/>
          <w:b/>
          <w:color w:val="000000" w:themeColor="text1"/>
          <w:sz w:val="28"/>
          <w:szCs w:val="28"/>
        </w:rPr>
        <w:t>- деятельность по благоустройству ландшафта</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sidRPr="00E50092">
        <w:rPr>
          <w:rFonts w:ascii="Times New Roman" w:hAnsi="Times New Roman" w:cs="Times New Roman"/>
          <w:color w:val="000000" w:themeColor="text1"/>
          <w:sz w:val="28"/>
          <w:szCs w:val="28"/>
        </w:rPr>
        <w:t>В оперативном управлении</w:t>
      </w:r>
      <w:r>
        <w:rPr>
          <w:rFonts w:ascii="Times New Roman" w:hAnsi="Times New Roman" w:cs="Times New Roman"/>
          <w:color w:val="000000" w:themeColor="text1"/>
          <w:sz w:val="28"/>
          <w:szCs w:val="28"/>
        </w:rPr>
        <w:t xml:space="preserve"> учреждения</w:t>
      </w:r>
      <w:r w:rsidRPr="00E50092">
        <w:rPr>
          <w:rFonts w:ascii="Times New Roman" w:hAnsi="Times New Roman" w:cs="Times New Roman"/>
          <w:color w:val="000000" w:themeColor="text1"/>
          <w:sz w:val="28"/>
          <w:szCs w:val="28"/>
        </w:rPr>
        <w:t xml:space="preserve"> находится имущество балансовой стоимостью </w:t>
      </w:r>
      <w:r>
        <w:rPr>
          <w:rFonts w:ascii="Times New Roman" w:hAnsi="Times New Roman" w:cs="Times New Roman"/>
          <w:color w:val="000000" w:themeColor="text1"/>
          <w:sz w:val="28"/>
          <w:szCs w:val="28"/>
        </w:rPr>
        <w:t>20 748 463, 39 (двадцать миллионов семьсот сорок восемь тысяч четыреста шестьдесят три рубля тридцать девять) копеек</w:t>
      </w:r>
      <w:r w:rsidRPr="00E5009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D833ED" w:rsidRPr="00E50092"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также</w:t>
      </w:r>
      <w:r w:rsidRPr="00E500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13 марта 2018 года Администрацией городского поселения «Борзинское» в постоянное (бессрочное) пользование МБУ </w:t>
      </w:r>
      <w:r>
        <w:rPr>
          <w:rFonts w:ascii="Times New Roman" w:hAnsi="Times New Roman" w:cs="Times New Roman"/>
          <w:color w:val="000000" w:themeColor="text1"/>
          <w:sz w:val="28"/>
          <w:szCs w:val="28"/>
        </w:rPr>
        <w:lastRenderedPageBreak/>
        <w:t>«Благоустройство» предоставлены земельные участки площадью 42806+/-72 кв.м, 124222+\-123 кв.м для размещения свалки (ТБО).</w:t>
      </w:r>
    </w:p>
    <w:p w:rsidR="00D833ED" w:rsidRPr="009D0077" w:rsidRDefault="00D833ED" w:rsidP="00D833ED">
      <w:pPr>
        <w:spacing w:after="0" w:line="240" w:lineRule="auto"/>
        <w:jc w:val="both"/>
        <w:rPr>
          <w:rFonts w:ascii="Times New Roman" w:hAnsi="Times New Roman" w:cs="Times New Roman"/>
          <w:b/>
          <w:color w:val="000000" w:themeColor="text1"/>
          <w:sz w:val="28"/>
          <w:szCs w:val="28"/>
        </w:rPr>
      </w:pPr>
      <w:r w:rsidRPr="00CF126F">
        <w:rPr>
          <w:rFonts w:ascii="Times New Roman" w:hAnsi="Times New Roman" w:cs="Times New Roman"/>
          <w:color w:val="FF0000"/>
          <w:sz w:val="28"/>
          <w:szCs w:val="28"/>
        </w:rPr>
        <w:tab/>
      </w:r>
      <w:r>
        <w:rPr>
          <w:rFonts w:ascii="Times New Roman" w:hAnsi="Times New Roman" w:cs="Times New Roman"/>
          <w:b/>
          <w:color w:val="000000" w:themeColor="text1"/>
          <w:sz w:val="28"/>
          <w:szCs w:val="28"/>
        </w:rPr>
        <w:t>За 2018</w:t>
      </w:r>
      <w:r w:rsidRPr="009D0077">
        <w:rPr>
          <w:rFonts w:ascii="Times New Roman" w:hAnsi="Times New Roman" w:cs="Times New Roman"/>
          <w:b/>
          <w:color w:val="000000" w:themeColor="text1"/>
          <w:sz w:val="28"/>
          <w:szCs w:val="28"/>
        </w:rPr>
        <w:t xml:space="preserve"> год согласно муниципального задания проведена следующая работа:</w:t>
      </w:r>
    </w:p>
    <w:p w:rsidR="00D833ED" w:rsidRDefault="00D833ED" w:rsidP="00D833ED">
      <w:pPr>
        <w:spacing w:after="0" w:line="240" w:lineRule="auto"/>
        <w:rPr>
          <w:rFonts w:ascii="Times New Roman" w:hAnsi="Times New Roman" w:cs="Times New Roman"/>
          <w:b/>
          <w:color w:val="000000" w:themeColor="text1"/>
          <w:sz w:val="28"/>
          <w:szCs w:val="28"/>
          <w:vertAlign w:val="superscript"/>
        </w:rPr>
      </w:pPr>
      <w:r w:rsidRPr="009D0077">
        <w:rPr>
          <w:rFonts w:ascii="Times New Roman" w:hAnsi="Times New Roman" w:cs="Times New Roman"/>
          <w:b/>
          <w:color w:val="000000" w:themeColor="text1"/>
          <w:sz w:val="28"/>
          <w:szCs w:val="28"/>
        </w:rPr>
        <w:t xml:space="preserve">1. Вызов несанкционированных свалок в количестве </w:t>
      </w:r>
      <w:r>
        <w:rPr>
          <w:rFonts w:ascii="Times New Roman" w:hAnsi="Times New Roman" w:cs="Times New Roman"/>
          <w:b/>
          <w:color w:val="000000" w:themeColor="text1"/>
          <w:sz w:val="28"/>
          <w:szCs w:val="28"/>
        </w:rPr>
        <w:t>–</w:t>
      </w:r>
      <w:r w:rsidRPr="009D007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1 686</w:t>
      </w:r>
      <w:r w:rsidRPr="009D0077">
        <w:rPr>
          <w:rFonts w:ascii="Times New Roman" w:hAnsi="Times New Roman" w:cs="Times New Roman"/>
          <w:b/>
          <w:color w:val="000000" w:themeColor="text1"/>
          <w:sz w:val="28"/>
          <w:szCs w:val="28"/>
        </w:rPr>
        <w:t xml:space="preserve"> м</w:t>
      </w:r>
      <w:r w:rsidRPr="009D0077">
        <w:rPr>
          <w:rFonts w:ascii="Times New Roman" w:hAnsi="Times New Roman" w:cs="Times New Roman"/>
          <w:b/>
          <w:color w:val="000000" w:themeColor="text1"/>
          <w:sz w:val="28"/>
          <w:szCs w:val="28"/>
          <w:vertAlign w:val="superscript"/>
        </w:rPr>
        <w:t>3</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ул. Торговая</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ул. Савватеевская, 57</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пер. Путевой</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ул. Горького</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ул. Смирнова, 11</w:t>
      </w:r>
    </w:p>
    <w:p w:rsidR="00D833ED" w:rsidRPr="009F58BE"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клуб мясокомбината</w:t>
      </w:r>
    </w:p>
    <w:p w:rsidR="00D833ED" w:rsidRDefault="00D833ED" w:rsidP="00D833ED">
      <w:pPr>
        <w:spacing w:after="0" w:line="240" w:lineRule="auto"/>
        <w:rPr>
          <w:rFonts w:ascii="Times New Roman" w:hAnsi="Times New Roman" w:cs="Times New Roman"/>
          <w:b/>
          <w:color w:val="000000" w:themeColor="text1"/>
          <w:sz w:val="28"/>
          <w:szCs w:val="28"/>
          <w:vertAlign w:val="superscript"/>
        </w:rPr>
      </w:pPr>
      <w:r>
        <w:rPr>
          <w:rFonts w:ascii="Times New Roman" w:hAnsi="Times New Roman" w:cs="Times New Roman"/>
          <w:b/>
          <w:color w:val="000000" w:themeColor="text1"/>
          <w:sz w:val="28"/>
          <w:szCs w:val="28"/>
        </w:rPr>
        <w:t xml:space="preserve">2. </w:t>
      </w:r>
      <w:r w:rsidRPr="00237A3F">
        <w:rPr>
          <w:rFonts w:ascii="Times New Roman" w:hAnsi="Times New Roman" w:cs="Times New Roman"/>
          <w:b/>
          <w:color w:val="000000" w:themeColor="text1"/>
          <w:sz w:val="28"/>
          <w:szCs w:val="28"/>
        </w:rPr>
        <w:t>Вывоз строительного мусора после разборки здания</w:t>
      </w:r>
      <w:r>
        <w:rPr>
          <w:rFonts w:ascii="Times New Roman" w:hAnsi="Times New Roman" w:cs="Times New Roman"/>
          <w:b/>
          <w:color w:val="000000" w:themeColor="text1"/>
          <w:sz w:val="28"/>
          <w:szCs w:val="28"/>
        </w:rPr>
        <w:t xml:space="preserve"> общее количество 5 401 м</w:t>
      </w:r>
      <w:r>
        <w:rPr>
          <w:rFonts w:ascii="Times New Roman" w:hAnsi="Times New Roman" w:cs="Times New Roman"/>
          <w:b/>
          <w:color w:val="000000" w:themeColor="text1"/>
          <w:sz w:val="28"/>
          <w:szCs w:val="28"/>
          <w:vertAlign w:val="superscript"/>
        </w:rPr>
        <w:t>3</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пер. Диспетчерский 7, 9, 10, 11</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ул. Железнодорожная, 10, 11</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ул. Советская, 21</w:t>
      </w:r>
    </w:p>
    <w:p w:rsidR="00D833ED" w:rsidRPr="009F58BE"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ул. Победы, 19</w:t>
      </w:r>
    </w:p>
    <w:p w:rsidR="00D833ED" w:rsidRDefault="00D833ED" w:rsidP="00D833ED">
      <w:pPr>
        <w:spacing w:after="0" w:line="240" w:lineRule="auto"/>
        <w:rPr>
          <w:rFonts w:ascii="Times New Roman" w:hAnsi="Times New Roman" w:cs="Times New Roman"/>
          <w:b/>
          <w:color w:val="000000" w:themeColor="text1"/>
          <w:sz w:val="28"/>
          <w:szCs w:val="28"/>
        </w:rPr>
      </w:pPr>
      <w:r w:rsidRPr="00237A3F">
        <w:rPr>
          <w:rFonts w:ascii="Times New Roman" w:hAnsi="Times New Roman" w:cs="Times New Roman"/>
          <w:b/>
          <w:color w:val="000000" w:themeColor="text1"/>
          <w:sz w:val="28"/>
          <w:szCs w:val="28"/>
        </w:rPr>
        <w:t>3. Восстановление профиля гравийных и щебеночных дорог с добавлением нового материала</w:t>
      </w:r>
      <w:r>
        <w:rPr>
          <w:rFonts w:ascii="Times New Roman" w:hAnsi="Times New Roman" w:cs="Times New Roman"/>
          <w:b/>
          <w:color w:val="000000" w:themeColor="text1"/>
          <w:sz w:val="28"/>
          <w:szCs w:val="28"/>
        </w:rPr>
        <w:t xml:space="preserve"> –щебня – 1018 м </w:t>
      </w:r>
      <w:r>
        <w:rPr>
          <w:rFonts w:ascii="Times New Roman" w:hAnsi="Times New Roman" w:cs="Times New Roman"/>
          <w:b/>
          <w:color w:val="000000" w:themeColor="text1"/>
          <w:sz w:val="28"/>
          <w:szCs w:val="28"/>
          <w:vertAlign w:val="superscript"/>
        </w:rPr>
        <w:t>3</w:t>
      </w:r>
      <w:r w:rsidRPr="00237A3F">
        <w:rPr>
          <w:rFonts w:ascii="Times New Roman" w:hAnsi="Times New Roman" w:cs="Times New Roman"/>
          <w:b/>
          <w:color w:val="000000" w:themeColor="text1"/>
          <w:sz w:val="28"/>
          <w:szCs w:val="28"/>
        </w:rPr>
        <w:t xml:space="preserve"> </w:t>
      </w:r>
    </w:p>
    <w:p w:rsidR="00D833ED" w:rsidRDefault="00D833ED" w:rsidP="00D833ED">
      <w:pPr>
        <w:spacing w:after="0" w:line="240" w:lineRule="auto"/>
        <w:rPr>
          <w:rFonts w:ascii="Times New Roman" w:hAnsi="Times New Roman" w:cs="Times New Roman"/>
          <w:b/>
          <w:color w:val="000000" w:themeColor="text1"/>
          <w:sz w:val="28"/>
          <w:szCs w:val="28"/>
        </w:rPr>
      </w:pPr>
      <w:r w:rsidRPr="00237A3F">
        <w:rPr>
          <w:rFonts w:ascii="Times New Roman" w:hAnsi="Times New Roman" w:cs="Times New Roman"/>
          <w:b/>
          <w:color w:val="000000" w:themeColor="text1"/>
          <w:sz w:val="28"/>
          <w:szCs w:val="28"/>
        </w:rPr>
        <w:t>4. Вывоз ТБО с общественных мест</w:t>
      </w:r>
      <w:r>
        <w:rPr>
          <w:rFonts w:ascii="Times New Roman" w:hAnsi="Times New Roman" w:cs="Times New Roman"/>
          <w:b/>
          <w:color w:val="000000" w:themeColor="text1"/>
          <w:sz w:val="28"/>
          <w:szCs w:val="28"/>
        </w:rPr>
        <w:t xml:space="preserve"> - 3 742, 75 м</w:t>
      </w:r>
      <w:r>
        <w:rPr>
          <w:rFonts w:ascii="Times New Roman" w:hAnsi="Times New Roman" w:cs="Times New Roman"/>
          <w:b/>
          <w:color w:val="000000" w:themeColor="text1"/>
          <w:sz w:val="28"/>
          <w:szCs w:val="28"/>
          <w:vertAlign w:val="superscript"/>
        </w:rPr>
        <w:t>3</w:t>
      </w:r>
    </w:p>
    <w:p w:rsidR="00D833ED" w:rsidRDefault="00D833ED" w:rsidP="00D833ED">
      <w:pPr>
        <w:spacing w:after="0" w:line="240" w:lineRule="auto"/>
        <w:rPr>
          <w:rFonts w:ascii="Times New Roman" w:hAnsi="Times New Roman" w:cs="Times New Roman"/>
          <w:b/>
          <w:color w:val="000000" w:themeColor="text1"/>
          <w:sz w:val="28"/>
          <w:szCs w:val="28"/>
        </w:rPr>
      </w:pPr>
      <w:r w:rsidRPr="0005180C">
        <w:rPr>
          <w:rFonts w:ascii="Times New Roman" w:hAnsi="Times New Roman" w:cs="Times New Roman"/>
          <w:b/>
          <w:color w:val="000000" w:themeColor="text1"/>
          <w:sz w:val="28"/>
          <w:szCs w:val="28"/>
        </w:rPr>
        <w:t>5. Изготовление и установка контейнерных площадок</w:t>
      </w:r>
      <w:r>
        <w:rPr>
          <w:rFonts w:ascii="Times New Roman" w:hAnsi="Times New Roman" w:cs="Times New Roman"/>
          <w:b/>
          <w:color w:val="000000" w:themeColor="text1"/>
          <w:sz w:val="28"/>
          <w:szCs w:val="28"/>
        </w:rPr>
        <w:t xml:space="preserve"> общее количество -  2 штуки</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 Изготовление и установка контейнеров для сбора ТБО – 2 штуки</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w:t>
      </w:r>
      <w:r w:rsidRPr="0017261E">
        <w:rPr>
          <w:rFonts w:ascii="Times New Roman" w:hAnsi="Times New Roman" w:cs="Times New Roman"/>
          <w:b/>
          <w:color w:val="000000" w:themeColor="text1"/>
          <w:sz w:val="28"/>
          <w:szCs w:val="28"/>
        </w:rPr>
        <w:t xml:space="preserve">. Санитарная очистка </w:t>
      </w:r>
      <w:r>
        <w:rPr>
          <w:rFonts w:ascii="Times New Roman" w:hAnsi="Times New Roman" w:cs="Times New Roman"/>
          <w:b/>
          <w:color w:val="000000" w:themeColor="text1"/>
          <w:sz w:val="28"/>
          <w:szCs w:val="28"/>
        </w:rPr>
        <w:t>газонов пустырей улиц с неусовершенствованным покрытием – 134 433, 60 м</w:t>
      </w:r>
      <w:r>
        <w:rPr>
          <w:rFonts w:ascii="Times New Roman" w:hAnsi="Times New Roman" w:cs="Times New Roman"/>
          <w:b/>
          <w:color w:val="000000" w:themeColor="text1"/>
          <w:sz w:val="28"/>
          <w:szCs w:val="28"/>
          <w:vertAlign w:val="superscript"/>
        </w:rPr>
        <w:t>2</w:t>
      </w:r>
      <w:r>
        <w:rPr>
          <w:rFonts w:ascii="Times New Roman" w:hAnsi="Times New Roman" w:cs="Times New Roman"/>
          <w:b/>
          <w:color w:val="000000" w:themeColor="text1"/>
          <w:sz w:val="28"/>
          <w:szCs w:val="28"/>
        </w:rPr>
        <w:t xml:space="preserve"> </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 Санитарная очистка без покрытия (городское кладбище) – 19 630 м</w:t>
      </w:r>
      <w:r>
        <w:rPr>
          <w:rFonts w:ascii="Times New Roman" w:hAnsi="Times New Roman" w:cs="Times New Roman"/>
          <w:b/>
          <w:color w:val="000000" w:themeColor="text1"/>
          <w:sz w:val="28"/>
          <w:szCs w:val="28"/>
          <w:vertAlign w:val="superscript"/>
        </w:rPr>
        <w:t>2</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9. Уборка уплотненного снега с пешеходных переходов, тротуаров – 3 037, 80 м</w:t>
      </w:r>
      <w:r>
        <w:rPr>
          <w:rFonts w:ascii="Times New Roman" w:hAnsi="Times New Roman" w:cs="Times New Roman"/>
          <w:b/>
          <w:color w:val="000000" w:themeColor="text1"/>
          <w:sz w:val="28"/>
          <w:szCs w:val="28"/>
          <w:vertAlign w:val="superscript"/>
        </w:rPr>
        <w:t>2</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 Уборка снега с улиц с усовершенствованным покрытием – 26 118, 202 м</w:t>
      </w:r>
      <w:r>
        <w:rPr>
          <w:rFonts w:ascii="Times New Roman" w:hAnsi="Times New Roman" w:cs="Times New Roman"/>
          <w:b/>
          <w:color w:val="000000" w:themeColor="text1"/>
          <w:sz w:val="28"/>
          <w:szCs w:val="28"/>
          <w:vertAlign w:val="superscript"/>
        </w:rPr>
        <w:t>2</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 Посадка цветников и кустарника – 320 штук</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 Скос травы – 108 921, 60 м</w:t>
      </w:r>
      <w:r>
        <w:rPr>
          <w:rFonts w:ascii="Times New Roman" w:hAnsi="Times New Roman" w:cs="Times New Roman"/>
          <w:b/>
          <w:color w:val="000000" w:themeColor="text1"/>
          <w:sz w:val="28"/>
          <w:szCs w:val="28"/>
          <w:vertAlign w:val="superscript"/>
        </w:rPr>
        <w:t>2</w:t>
      </w:r>
    </w:p>
    <w:p w:rsidR="00D833ED" w:rsidRPr="00133B59"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 Обрезка кустарников и деревьев – 201 штука</w:t>
      </w:r>
    </w:p>
    <w:p w:rsidR="00D833ED" w:rsidRPr="00D67CB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w:t>
      </w:r>
      <w:r w:rsidRPr="00D67CB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Уборка ТБО и материалов вручную – 178 м</w:t>
      </w:r>
      <w:r>
        <w:rPr>
          <w:rFonts w:ascii="Times New Roman" w:hAnsi="Times New Roman" w:cs="Times New Roman"/>
          <w:b/>
          <w:color w:val="000000" w:themeColor="text1"/>
          <w:sz w:val="28"/>
          <w:szCs w:val="28"/>
          <w:vertAlign w:val="superscript"/>
        </w:rPr>
        <w:t>3</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w:t>
      </w:r>
      <w:r w:rsidRPr="00D979C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Механизированная очистка улиц от снега – 20 907 м</w:t>
      </w:r>
      <w:r>
        <w:rPr>
          <w:rFonts w:ascii="Times New Roman" w:hAnsi="Times New Roman" w:cs="Times New Roman"/>
          <w:b/>
          <w:color w:val="000000" w:themeColor="text1"/>
          <w:sz w:val="28"/>
          <w:szCs w:val="28"/>
          <w:vertAlign w:val="superscript"/>
        </w:rPr>
        <w:t>2</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16. Санитарная очистка газонов, пустырей улиц от случайного мусора – 490 624, 35 м</w:t>
      </w:r>
      <w:r>
        <w:rPr>
          <w:rFonts w:ascii="Times New Roman" w:hAnsi="Times New Roman" w:cs="Times New Roman"/>
          <w:b/>
          <w:color w:val="000000" w:themeColor="text1"/>
          <w:sz w:val="28"/>
          <w:szCs w:val="28"/>
          <w:vertAlign w:val="superscript"/>
        </w:rPr>
        <w:t>2</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17.  Профилирование и грейдеровка дорожного полотна – 648 113, 60 м</w:t>
      </w:r>
      <w:r>
        <w:rPr>
          <w:rFonts w:ascii="Times New Roman" w:hAnsi="Times New Roman" w:cs="Times New Roman"/>
          <w:b/>
          <w:color w:val="000000" w:themeColor="text1"/>
          <w:sz w:val="28"/>
          <w:szCs w:val="28"/>
          <w:vertAlign w:val="superscript"/>
        </w:rPr>
        <w:t>2</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18. Ямочный ремонт автомобильных дорожных покрытий с применением горячего асфальтобетона – 745, 86 м</w:t>
      </w:r>
      <w:r>
        <w:rPr>
          <w:rFonts w:ascii="Times New Roman" w:hAnsi="Times New Roman" w:cs="Times New Roman"/>
          <w:b/>
          <w:color w:val="000000" w:themeColor="text1"/>
          <w:sz w:val="28"/>
          <w:szCs w:val="28"/>
          <w:vertAlign w:val="superscript"/>
        </w:rPr>
        <w:t>2</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19. Нанесение дорожной разметки «Зебра» - 1 881, 70 м</w:t>
      </w:r>
      <w:r>
        <w:rPr>
          <w:rFonts w:ascii="Times New Roman" w:hAnsi="Times New Roman" w:cs="Times New Roman"/>
          <w:b/>
          <w:color w:val="000000" w:themeColor="text1"/>
          <w:sz w:val="28"/>
          <w:szCs w:val="28"/>
          <w:vertAlign w:val="superscript"/>
        </w:rPr>
        <w:t>2</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20. Установка дорожных знаков – 55 штук</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 Изготовление асфальтобетонной смеси – 28 625, 90 тонн</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22</w:t>
      </w:r>
      <w:r w:rsidRPr="002E4FAF">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Изготовление и установка металлического ограждения на городском кладбище – 407 метров погонных</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23. Замена ламп ДРЛ – 33 штуки</w:t>
      </w:r>
    </w:p>
    <w:p w:rsidR="00D833ED" w:rsidRDefault="00D833ED" w:rsidP="00D833ED">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24. Замена светильников уличного освещения – 11 штук.</w:t>
      </w:r>
    </w:p>
    <w:p w:rsidR="00D833ED" w:rsidRDefault="00D833ED" w:rsidP="00D833ED">
      <w:pPr>
        <w:spacing w:after="0" w:line="240" w:lineRule="auto"/>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D833ED" w:rsidRDefault="00D833ED" w:rsidP="00D833ED">
      <w:pPr>
        <w:spacing w:after="0" w:line="240" w:lineRule="auto"/>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Общая стоимость работ по муниципальному заданию за 2018 год составила 13 460 984, 06 (тринадцать миллионов четыреста шестьдесят тысяч девятьсот восемьдесят четыре рубля шесть) копеек. </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течение 2018 года всего было профинансировано бюджетных средств в размере 13 </w:t>
      </w:r>
      <w:r w:rsidRPr="002D399A">
        <w:rPr>
          <w:rFonts w:ascii="Times New Roman" w:hAnsi="Times New Roman" w:cs="Times New Roman"/>
          <w:color w:val="000000" w:themeColor="text1"/>
          <w:sz w:val="28"/>
          <w:szCs w:val="28"/>
        </w:rPr>
        <w:t>460 984, 06 (тринадцать миллионов четыреста шестьдесят тысяч девятьсот восемьдесят четыре рубля шесть) копеек</w:t>
      </w:r>
      <w:r>
        <w:rPr>
          <w:rFonts w:ascii="Times New Roman" w:hAnsi="Times New Roman" w:cs="Times New Roman"/>
          <w:color w:val="000000" w:themeColor="text1"/>
          <w:sz w:val="28"/>
          <w:szCs w:val="28"/>
        </w:rPr>
        <w:t>, которые были потрачены:</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выплату заработной платы в сумме 8 554 691, 94 (восемь миллионов пятьсот пятьдесят четыре тысячи шестьсот девяносто один рубль девяносто четыре) копейки;</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оплату налогов на доходы физических лиц (НДФЛ) в сумме 1 225 010, 38 (один миллион двести двадцать пять тысяч десять рублей тридцать восемь)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оплату страховых взносов в сумме 1 977 820, 66 (один миллион девятьсот семьдесят семь тысяч восемьсот двадцать рублей шестьдесят шесть)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оплату обязательного медицинского страхования в сумме 520 503, 48 (пятьсот двадцать тысяч пятьсот три рубля сорок восемь)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оплату 2% от несчастных случаев в сумме 4 880, 98 (четыре тысячи восемьсот восемьдесят рублей девяносто восемь)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оплату в Фонд социального страхования в сумме 118 256, 76 (сто восемнадцать тысяч двести пятьдесят шесть рублей семьдесят шесть)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оплату налогов на имущество в сумме 147 749, 86 (сто сорок семь тысяч семьсот сор девять рублей восемьдесят шесть)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оплату части задолженности перед ПАО «Нефтемаркет» за поставленные талоны на горючие смазочные материалы в сумме 912 100, 00 (девятьсот двенадцать тысяч сто) рублей.</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2018 году Администрацией городского поселения «Борзинское» выделялись целевые денежные средства в размере 3 473 344, 83 (три миллиона четыреста семьдесят три тысячи триста сорок четыре рубля восемьдесят три) копейки. </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так же Правительством Забайкальского края была выделена краевая субсидия в размере 6 074 609, 23 (шесть миллионов семьдесят четыре тысячи шестьсот девять рублей двадцать три) копейки.   </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Данные средства пошли на оплату:</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просроченной задолженности по налогам, страховым взносам и ИФНС в размере 4 408 209, 87 (четыре миллиона четыреста восемь тысяч двести девять рублей восемьдесят семь) копеек, </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фонд обязательного медицинского страхования в размере 814 511, 71 (восемьсот четырнадцать тысяч пятьсот одиннадцать рублей семьдесят одна) копейка, </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задолженности по НДФЛ в размере 4 075 232, 48 (четыре миллиона семьдесят пять тысяч двести тридцать два рубля сорок восемь)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sidRPr="00384B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налогов и заработной платы трудоустроенных в летний период школьников в размере 250 000, 00 (двести пятьдесят тысяч) рублей, </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2018 году в учреждение поступило внебюджетных средств в размере 12 063 939, 02 (двенадцать миллионов шестьдесят три тысячи девятьсот тридцать девять рублей две) копейки. </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Данные доходы получены от:</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приема ТБО на полигон – 1 853 044, 50 (один миллион восемьсот пятьдесят три тысячи сорок четыре рубля пятьдесят)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ритуальных услуг – 524 625, 40 (пятьсот двадцать четыре тысячи шестьсот двадцать пять рублей сорок)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автотранспортных услуг – 664 383, 35 (шестьсот шестьдесят четыре тысячи триста восемьдесят три рубля тридцать пять)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возмещение затрат администрацией по предоставлению автотранспорта -  1 174 605, 34 (один миллион сто семьдесят четыре тысячи шестьсот пять рублей тридцать четыре) копейки;</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вывоза ТБО – 7 447 672, 13 (семь миллионов четыреста сорок семь тысяч шестьсот семьдесят два рубля тринадцать)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продажи изготовленных контейнеров для сбора ТБО – 71 368, 30 (семьдесят одна тысяча триста шестьдесят восемь рублей тридцать)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аренды имущества – 328 240, 00 (триста двадцать восемь тысяч двести сорок) рублей</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Данные денежные средства получены от приносящей доходы деятельности МБУ «Благоустройство», что на 1 938 345, 65 (один миллион девятьсот тридцать восемь тысяч триста сорок пять рублей  шестьдесят пять) копеек, превышает доход 2017 года. </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Выше указанные денежные средства израсходованы:</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заработную плату в сумме 2 435 023, 25 (два миллиона четыреста тридцать пять тысяч двадцать три рубля двадцать пять)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отчисление налогов на доходы с физических лиц (НДФЛ) в сумме 923 376, 85 (девятьсот двадцать три тысячи триста семьдесят шесть рублей восемьдесят пять) копеек, в том числе по исполнительным документам 468 066, 62 (четыреста шестьдесят восемь тысяч шестьдесят шесть рублей шестьдесят две) копейки;</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командировочные расходы в сумме 33 259, 00 (тридцать три тысячи двести пятьдесят девять) рублей;</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перечисление налогов на заработную плату в сумме 1 554 129, 57 (один миллион пятьсот пятьдесят четыре тысячи сто двадцать девять рублей пятьдесят семь) копеек, в том числе по исполнительным документам в сумме 236 438, 01 (двести тридцать шесть тысяч четыреста тридцать восемь рублей одна) копейка;</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фонд оплаты труда в сумме 1 317 691, 56 (один миллион триста семнадцать тысяч шестьсот девяносто один рубль пятьдесят шесть)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Возмещено ФСС затраты по оплате листов временной нетрудоспособности в сумме 121 946, 75 (сто двадцать одна тысяча девятьсот сорок шесть рублей семьдесят пять)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оплату услуг связи в сумме 99 320, 59 (девяносто девять тысяч триста двадцать рублей  пятьдесят девять) копеек, из них за телефонную связь и интернет в сумме 68 423, 49 (шестьдесят восемь тысяч четыреста двадцать три рубля сорок девять) копеек, отправка корреспонденции в сумме 30 897, 10 (тридцать тысяч восемьсот девяносто семь рублей десять)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оплату услуг по договорам за автотранспортные услуги (услуги эвакуатора, бульдозера, экскаватора, доставка угля, услуги автокрана и т.д) в сумме 794 437, 60 (семьсот девяносто четыре тысячи четыреста тридцать семь рублей шестьдесят)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оплачено коммунальных услуг 271 101, 75 (двести семьдесят одна тысяча сто один рубль семьдесят пять) копеек, в том числе за электроэнергию в сумме 249 648, 43 (двести сорок девять тысяч шестьсот сорок восемь рублей сорок три) копейки, за водоснабжение в сумме 21 453, 32 (двадцать одна тысяча четыреста пятьдесят три рубля тридцать две) копейки;</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оплата аренды имущества (касса для сбора оплаты за ТБО) в сумме 94 200, 00 (девяносто четыре тысячи двести) рублей;</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оплата расходов на содержание имущества (карточный ремонт дорог ООО «Маяк – 120 000, 00 (сто двадцать тысяч) рублей, заправка картриджей, техосмотр и т.д.) в сумме 181 758, 00 (сто восемьдесят одна тысяча семьсот пятьдесят восемь) рублей; </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оплата прочих услуг (охрана, программное обеспечение, медицинский осмотр и т.д.) в сумме 431 696, 66 (четыреста тридцать одна тысяча шестьсот девяносто шесть рублей шестьдесят шесть) копеек;</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оплата прочих расходов (юридические услуги, сувениры ко дню пожилого человека, комиссии за переводы денежных средств, внесение уставного капитала в сумме -10 000, 00(десять тысяч) рублей) в размере 212 038, 63 (двести двенадцать тысяч тридцать восемь рублей шестьдесят три) копейки;</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приобретение основных средств (электрогенератор, мотоблок, прицеп к мотоблоку, генератор, вибро - плита, кассовый аппарат, принтер/сканер, системный блок) в сумме 109 899, 00 (сто девять тысяч восемьсот девяносто девять) рублей;</w:t>
      </w:r>
    </w:p>
    <w:p w:rsidR="00D833ED"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приобретение материалов (горючие смазочные материалы на сумму 1 262 354, 98 (один миллион двести шестьдесят две тысячи триста пятьдесят четыре рубля девяносто восемь) копеек, запасные части к автомобильному транспорту – 624 518 (шестьсот двадцать четыре рубля пятьсот восемнадцать) рублей, краска, материалы для ремонта, уголь, доска, трубы, проволока – 54 250 (пятьдесят четыре тысячи двести пятьдесят) рублей, автомобильные шины – 170 400, 00 (сто семьдесят тысяч четыреста) рублей, и т.д.) в сумме 4 666 739, 02 (четыре миллиона шестьсот шестьдесят шесть тысяч семьсот тридцать девять рублей две) копейки;</w:t>
      </w:r>
    </w:p>
    <w:p w:rsidR="00D833ED" w:rsidRPr="009F4BF1" w:rsidRDefault="00D833ED" w:rsidP="00D833E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на оплату по судебным актам (налогов на имущество в сумме 24 097, 00 (двадцать четыре тысячи девяносто семь) рублей,</w:t>
      </w:r>
      <w:r w:rsidRPr="000F7A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 оплату налогов на землю в сумме 88 322, 00 (восемьдесят восемь тысяч триста двадцать два) рубля,</w:t>
      </w:r>
      <w:r w:rsidRPr="000F7A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оплата пеней, неустойки, государственной пошлины по судебным решениям) в сумме 219 713, 05 (двести девятнадцать тысяч семьсот тринадцать рублей пять) копеек.</w:t>
      </w:r>
    </w:p>
    <w:p w:rsidR="00D833ED" w:rsidRDefault="00D833ED" w:rsidP="00D833ED">
      <w:pPr>
        <w:pStyle w:val="a3"/>
        <w:ind w:firstLine="708"/>
        <w:jc w:val="both"/>
        <w:rPr>
          <w:rFonts w:ascii="Times New Roman" w:hAnsi="Times New Roman" w:cs="Times New Roman"/>
          <w:color w:val="000000" w:themeColor="text1"/>
          <w:sz w:val="28"/>
          <w:szCs w:val="28"/>
        </w:rPr>
      </w:pPr>
      <w:r w:rsidRPr="003A4F98">
        <w:rPr>
          <w:rFonts w:ascii="Times New Roman" w:hAnsi="Times New Roman" w:cs="Times New Roman"/>
          <w:color w:val="000000" w:themeColor="text1"/>
          <w:sz w:val="28"/>
          <w:szCs w:val="28"/>
        </w:rPr>
        <w:t>Кредиторская задолженность</w:t>
      </w:r>
      <w:r>
        <w:rPr>
          <w:rFonts w:ascii="Times New Roman" w:hAnsi="Times New Roman" w:cs="Times New Roman"/>
          <w:color w:val="000000" w:themeColor="text1"/>
          <w:sz w:val="28"/>
          <w:szCs w:val="28"/>
        </w:rPr>
        <w:t xml:space="preserve"> (общая)</w:t>
      </w:r>
      <w:r w:rsidRPr="003A4F98">
        <w:rPr>
          <w:rFonts w:ascii="Times New Roman" w:hAnsi="Times New Roman" w:cs="Times New Roman"/>
          <w:color w:val="000000" w:themeColor="text1"/>
          <w:sz w:val="28"/>
          <w:szCs w:val="28"/>
        </w:rPr>
        <w:t xml:space="preserve"> на начало 2018 года составляла 17 200 417, 99 (семнадцать миллионов двести тысяч четыреста семнадцать рублей девяносто девять) копеек. </w:t>
      </w:r>
      <w:r>
        <w:rPr>
          <w:rFonts w:ascii="Times New Roman" w:hAnsi="Times New Roman" w:cs="Times New Roman"/>
          <w:color w:val="000000" w:themeColor="text1"/>
          <w:sz w:val="28"/>
          <w:szCs w:val="28"/>
        </w:rPr>
        <w:t xml:space="preserve">В том числе по налогам 12 200 176, 35 (двенадцать миллионов двести тысяч сто семьдесят шесть рублей тидцать пять) копеек. </w:t>
      </w:r>
      <w:r w:rsidRPr="003A4F98">
        <w:rPr>
          <w:rFonts w:ascii="Times New Roman" w:hAnsi="Times New Roman" w:cs="Times New Roman"/>
          <w:color w:val="000000" w:themeColor="text1"/>
          <w:sz w:val="28"/>
          <w:szCs w:val="28"/>
        </w:rPr>
        <w:t>На конец 2018 года кредиторская задолженность</w:t>
      </w:r>
      <w:r>
        <w:rPr>
          <w:rFonts w:ascii="Times New Roman" w:hAnsi="Times New Roman" w:cs="Times New Roman"/>
          <w:color w:val="000000" w:themeColor="text1"/>
          <w:sz w:val="28"/>
          <w:szCs w:val="28"/>
        </w:rPr>
        <w:t xml:space="preserve"> (общая)</w:t>
      </w:r>
      <w:r w:rsidRPr="003A4F98">
        <w:rPr>
          <w:rFonts w:ascii="Times New Roman" w:hAnsi="Times New Roman" w:cs="Times New Roman"/>
          <w:color w:val="000000" w:themeColor="text1"/>
          <w:sz w:val="28"/>
          <w:szCs w:val="28"/>
        </w:rPr>
        <w:t xml:space="preserve"> составила </w:t>
      </w:r>
      <w:r>
        <w:rPr>
          <w:rFonts w:ascii="Times New Roman" w:hAnsi="Times New Roman" w:cs="Times New Roman"/>
          <w:color w:val="000000" w:themeColor="text1"/>
          <w:sz w:val="28"/>
          <w:szCs w:val="28"/>
        </w:rPr>
        <w:t>11 866 085, 21 (одиннадцать миллионов восемьсот шестьдесят шесть тысяч восемьдесят пять рублей двадцать одна) копейка</w:t>
      </w:r>
      <w:r w:rsidRPr="003A4F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том числе по налогам в сумме 3 014 034, 13 (три миллиона четырнадцать тысяч тридцать четыре рубля тринадцать) копеек.</w:t>
      </w:r>
      <w:r w:rsidRPr="003A4F98">
        <w:rPr>
          <w:rFonts w:ascii="Times New Roman" w:hAnsi="Times New Roman" w:cs="Times New Roman"/>
          <w:color w:val="000000" w:themeColor="text1"/>
          <w:sz w:val="28"/>
          <w:szCs w:val="28"/>
        </w:rPr>
        <w:t xml:space="preserve"> </w:t>
      </w:r>
    </w:p>
    <w:p w:rsidR="00D833ED" w:rsidRDefault="00D833ED" w:rsidP="00D833ED">
      <w:pPr>
        <w:pStyle w:val="a3"/>
        <w:ind w:firstLine="708"/>
        <w:jc w:val="both"/>
        <w:rPr>
          <w:rFonts w:ascii="Times New Roman" w:hAnsi="Times New Roman" w:cs="Times New Roman"/>
          <w:color w:val="000000" w:themeColor="text1"/>
          <w:sz w:val="28"/>
          <w:szCs w:val="28"/>
        </w:rPr>
      </w:pPr>
      <w:r w:rsidRPr="003A4F98">
        <w:rPr>
          <w:rFonts w:ascii="Times New Roman" w:hAnsi="Times New Roman" w:cs="Times New Roman"/>
          <w:color w:val="000000" w:themeColor="text1"/>
          <w:sz w:val="28"/>
          <w:szCs w:val="28"/>
        </w:rPr>
        <w:t>Снижение кредиторской задолженности</w:t>
      </w:r>
      <w:r>
        <w:rPr>
          <w:rFonts w:ascii="Times New Roman" w:hAnsi="Times New Roman" w:cs="Times New Roman"/>
          <w:color w:val="000000" w:themeColor="text1"/>
          <w:sz w:val="28"/>
          <w:szCs w:val="28"/>
        </w:rPr>
        <w:t xml:space="preserve"> (общей)</w:t>
      </w:r>
      <w:r w:rsidRPr="003A4F98">
        <w:rPr>
          <w:rFonts w:ascii="Times New Roman" w:hAnsi="Times New Roman" w:cs="Times New Roman"/>
          <w:color w:val="000000" w:themeColor="text1"/>
          <w:sz w:val="28"/>
          <w:szCs w:val="28"/>
        </w:rPr>
        <w:t xml:space="preserve"> произошло за счет погашения налогов,</w:t>
      </w:r>
      <w:r>
        <w:rPr>
          <w:rFonts w:ascii="Times New Roman" w:hAnsi="Times New Roman" w:cs="Times New Roman"/>
          <w:color w:val="000000" w:themeColor="text1"/>
          <w:sz w:val="28"/>
          <w:szCs w:val="28"/>
        </w:rPr>
        <w:t xml:space="preserve"> выделения целевых средств,</w:t>
      </w:r>
      <w:r w:rsidRPr="003A4F98">
        <w:rPr>
          <w:rFonts w:ascii="Times New Roman" w:hAnsi="Times New Roman" w:cs="Times New Roman"/>
          <w:color w:val="000000" w:themeColor="text1"/>
          <w:sz w:val="28"/>
          <w:szCs w:val="28"/>
        </w:rPr>
        <w:t xml:space="preserve"> динамика погашения</w:t>
      </w:r>
      <w:r>
        <w:rPr>
          <w:rFonts w:ascii="Times New Roman" w:hAnsi="Times New Roman" w:cs="Times New Roman"/>
          <w:color w:val="000000" w:themeColor="text1"/>
          <w:sz w:val="28"/>
          <w:szCs w:val="28"/>
        </w:rPr>
        <w:t xml:space="preserve"> налоговой задолженности</w:t>
      </w:r>
      <w:r w:rsidRPr="003A4F98">
        <w:rPr>
          <w:rFonts w:ascii="Times New Roman" w:hAnsi="Times New Roman" w:cs="Times New Roman"/>
          <w:color w:val="000000" w:themeColor="text1"/>
          <w:sz w:val="28"/>
          <w:szCs w:val="28"/>
        </w:rPr>
        <w:t xml:space="preserve"> ставила </w:t>
      </w:r>
      <w:r>
        <w:rPr>
          <w:rFonts w:ascii="Times New Roman" w:hAnsi="Times New Roman" w:cs="Times New Roman"/>
          <w:color w:val="000000" w:themeColor="text1"/>
          <w:sz w:val="28"/>
          <w:szCs w:val="28"/>
        </w:rPr>
        <w:t>9 186 142, 22, на 01.01.2019 задолженность по налогам составила 3 014 034, 13</w:t>
      </w:r>
    </w:p>
    <w:p w:rsidR="00D833ED" w:rsidRDefault="00D833ED" w:rsidP="00D833ED">
      <w:pPr>
        <w:pStyle w:val="a3"/>
        <w:ind w:firstLine="708"/>
        <w:jc w:val="both"/>
        <w:rPr>
          <w:rFonts w:ascii="Times New Roman" w:hAnsi="Times New Roman" w:cs="Times New Roman"/>
          <w:color w:val="000000" w:themeColor="text1"/>
          <w:sz w:val="28"/>
          <w:szCs w:val="28"/>
        </w:rPr>
      </w:pPr>
      <w:r w:rsidRPr="003A4F98">
        <w:rPr>
          <w:rFonts w:ascii="Times New Roman" w:hAnsi="Times New Roman" w:cs="Times New Roman"/>
          <w:color w:val="000000" w:themeColor="text1"/>
          <w:sz w:val="28"/>
          <w:szCs w:val="28"/>
        </w:rPr>
        <w:t xml:space="preserve"> Кредиторская задолженность по контрагентам на начало 2018 года составляла 5 000 241, 64 (пять миллионов двести сорок один рубль шестьдесят четыре) копейки. На конец 2018 года кредиторская задолженность по контрагентам увеличилась и составила 8 852 051, 08 (восемь миллионов восемьсот пятьдесят две тысячи пятьдесят один рубль восемь) копеек. </w:t>
      </w:r>
      <w:r>
        <w:rPr>
          <w:rFonts w:ascii="Times New Roman" w:hAnsi="Times New Roman" w:cs="Times New Roman"/>
          <w:color w:val="000000" w:themeColor="text1"/>
          <w:sz w:val="28"/>
          <w:szCs w:val="28"/>
        </w:rPr>
        <w:t xml:space="preserve">Динамика увеличения составила 3 851 809, 44 (три миллиона восемьсот пятьдесят одна тысяча восемьсот девять рублей сорок четыре) копейки. </w:t>
      </w:r>
      <w:r w:rsidRPr="003A4F98">
        <w:rPr>
          <w:rFonts w:ascii="Times New Roman" w:hAnsi="Times New Roman" w:cs="Times New Roman"/>
          <w:color w:val="000000" w:themeColor="text1"/>
          <w:sz w:val="28"/>
          <w:szCs w:val="28"/>
        </w:rPr>
        <w:t>Увеличение произошло за счет</w:t>
      </w:r>
      <w:r>
        <w:rPr>
          <w:rFonts w:ascii="Times New Roman" w:hAnsi="Times New Roman" w:cs="Times New Roman"/>
          <w:color w:val="000000" w:themeColor="text1"/>
          <w:sz w:val="28"/>
          <w:szCs w:val="28"/>
        </w:rPr>
        <w:t>:</w:t>
      </w:r>
    </w:p>
    <w:p w:rsidR="00D833ED" w:rsidRDefault="00D833ED" w:rsidP="00D833E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3A4F9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 счет выставления счетов в ноябре и декабре 2018 года за приобретенные горючие смазочные материалы по контракту с ПАО «Нефтемаркет»</w:t>
      </w:r>
      <w:r w:rsidRPr="003A4F98">
        <w:rPr>
          <w:rFonts w:ascii="Times New Roman" w:hAnsi="Times New Roman" w:cs="Times New Roman"/>
          <w:color w:val="000000" w:themeColor="text1"/>
          <w:sz w:val="28"/>
          <w:szCs w:val="28"/>
        </w:rPr>
        <w:t xml:space="preserve"> на сумму 2 896 220, 00 (два миллиона восемьсот девяносто шесть тысяч двести двадцать) рублей</w:t>
      </w:r>
      <w:r>
        <w:rPr>
          <w:rFonts w:ascii="Times New Roman" w:hAnsi="Times New Roman" w:cs="Times New Roman"/>
          <w:color w:val="000000" w:themeColor="text1"/>
          <w:sz w:val="28"/>
          <w:szCs w:val="28"/>
        </w:rPr>
        <w:t xml:space="preserve"> и ООО «Эталон плюс» на сумму 976 322, 00 (девятьсот семьдесят шесть тысяч триста двадцать два) рубля.</w:t>
      </w:r>
    </w:p>
    <w:p w:rsidR="00D833ED" w:rsidRDefault="00D833ED" w:rsidP="00D833E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Дебиторская задолженность</w:t>
      </w:r>
      <w:r w:rsidRPr="003A4F98">
        <w:rPr>
          <w:rFonts w:ascii="Times New Roman" w:hAnsi="Times New Roman" w:cs="Times New Roman"/>
          <w:color w:val="000000" w:themeColor="text1"/>
          <w:sz w:val="28"/>
          <w:szCs w:val="28"/>
        </w:rPr>
        <w:t xml:space="preserve"> на начало 2018 года составляла</w:t>
      </w:r>
      <w:r>
        <w:rPr>
          <w:rFonts w:ascii="Times New Roman" w:hAnsi="Times New Roman" w:cs="Times New Roman"/>
          <w:color w:val="000000" w:themeColor="text1"/>
          <w:sz w:val="28"/>
          <w:szCs w:val="28"/>
        </w:rPr>
        <w:t xml:space="preserve"> 8 860 568, 11 (восемь миллионов восемьсот шестьдесят тысяч пятьсот шестьдесят восемь) рублей. </w:t>
      </w:r>
      <w:r w:rsidRPr="003A4F98">
        <w:rPr>
          <w:rFonts w:ascii="Times New Roman" w:hAnsi="Times New Roman" w:cs="Times New Roman"/>
          <w:color w:val="000000" w:themeColor="text1"/>
          <w:sz w:val="28"/>
          <w:szCs w:val="28"/>
        </w:rPr>
        <w:t xml:space="preserve">На конец 2018 года </w:t>
      </w:r>
      <w:r>
        <w:rPr>
          <w:rFonts w:ascii="Times New Roman" w:hAnsi="Times New Roman" w:cs="Times New Roman"/>
          <w:color w:val="000000" w:themeColor="text1"/>
          <w:sz w:val="28"/>
          <w:szCs w:val="28"/>
        </w:rPr>
        <w:t>дебиторская</w:t>
      </w:r>
      <w:r w:rsidRPr="003A4F98">
        <w:rPr>
          <w:rFonts w:ascii="Times New Roman" w:hAnsi="Times New Roman" w:cs="Times New Roman"/>
          <w:color w:val="000000" w:themeColor="text1"/>
          <w:sz w:val="28"/>
          <w:szCs w:val="28"/>
        </w:rPr>
        <w:t xml:space="preserve"> задолженность составила</w:t>
      </w:r>
      <w:r>
        <w:rPr>
          <w:rFonts w:ascii="Times New Roman" w:hAnsi="Times New Roman" w:cs="Times New Roman"/>
          <w:color w:val="000000" w:themeColor="text1"/>
          <w:sz w:val="28"/>
          <w:szCs w:val="28"/>
        </w:rPr>
        <w:t xml:space="preserve"> 8 928 415, 66 (восемь миллионов девятьсот двадцать восемь тысяч четыреста пятнадцать рублей шестьдесят шесть) копеек. Динамика увеличения составила 67 847, 55 (шестьдесят семь тысяч восемьсот сорок семь рублей пятьдесят пять) копеек. Увеличение произошло за счет выставления счетов в декабре 2018 года:</w:t>
      </w:r>
    </w:p>
    <w:p w:rsidR="00D833ED" w:rsidRDefault="00D833ED" w:rsidP="00D833E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ООО «Старт» в сумме 187 708, 67 (сто восемьдесят семь тысяч семьсот восемь рублей шестьдесят семь) копеек;</w:t>
      </w:r>
    </w:p>
    <w:p w:rsidR="00D833ED" w:rsidRDefault="00D833ED" w:rsidP="00D833E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ООО «Ностол» в сумме 172 751, 61 (сто семьдесят две тысяч семьсот пятьдесят один рубль шестьдесят одна) копейка.</w:t>
      </w:r>
    </w:p>
    <w:p w:rsidR="00D833ED" w:rsidRPr="003A4F98" w:rsidRDefault="00D833ED" w:rsidP="00D833E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 сегодняшний день данные суммы оплачены в полном объеме. А также на сегодняшний день поданы исковые заявления о взыскании с АО «ЗабТЭК» задолженности в размере 652 303, 08 (шестьсот пятьдесят две тысячи триста три рубля восемь) копеек.</w:t>
      </w:r>
    </w:p>
    <w:p w:rsidR="00D833ED" w:rsidRDefault="00D833ED" w:rsidP="00D833ED">
      <w:pPr>
        <w:pStyle w:val="a3"/>
        <w:ind w:firstLine="708"/>
        <w:jc w:val="both"/>
        <w:rPr>
          <w:rFonts w:ascii="Times New Roman" w:hAnsi="Times New Roman" w:cs="Times New Roman"/>
          <w:color w:val="000000" w:themeColor="text1"/>
          <w:sz w:val="28"/>
          <w:szCs w:val="28"/>
        </w:rPr>
      </w:pPr>
      <w:r w:rsidRPr="005641CC">
        <w:rPr>
          <w:rFonts w:ascii="Times New Roman" w:hAnsi="Times New Roman" w:cs="Times New Roman"/>
          <w:color w:val="000000" w:themeColor="text1"/>
          <w:sz w:val="28"/>
          <w:szCs w:val="28"/>
        </w:rPr>
        <w:t xml:space="preserve">Арест счета учреждения по состоянию на 01.01.2018 года составлял 13 468 801, 00 </w:t>
      </w:r>
      <w:r>
        <w:rPr>
          <w:rFonts w:ascii="Times New Roman" w:hAnsi="Times New Roman" w:cs="Times New Roman"/>
          <w:color w:val="000000" w:themeColor="text1"/>
          <w:sz w:val="28"/>
          <w:szCs w:val="28"/>
        </w:rPr>
        <w:t>(тринадцать миллионов четыреста шестьдесят восемь тысяч восемьсот один) рубль (40 исполнительных документов, из которых:</w:t>
      </w:r>
    </w:p>
    <w:p w:rsidR="00D833ED" w:rsidRDefault="00D833ED" w:rsidP="00D833E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 страховым взносам 3 736 816 (три миллиона семьсот тридцать шесть тысяч восемьсот шестнадцать) рублей, </w:t>
      </w:r>
    </w:p>
    <w:p w:rsidR="00D833ED" w:rsidRDefault="00D833ED" w:rsidP="00D833E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 налогам 8 820 201 (восемь миллионов восемьсот двадцать тысяч двести один) рубль, </w:t>
      </w:r>
    </w:p>
    <w:p w:rsidR="00D833ED" w:rsidRDefault="00D833ED" w:rsidP="00D833E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 иным расходам 911 784 (девятьсот одиннадцать тысяч семьсот восемьдесят четыре) рубля. </w:t>
      </w:r>
    </w:p>
    <w:p w:rsidR="00D833ED" w:rsidRDefault="00D833ED" w:rsidP="00D833E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течение 2018 года было предъявлено 75 исполнительных документов на сумму 9 980 963 (девять миллионов девятьсот восемьдесят тысяч девятьсот шестьдесят три) рубля, из которых:</w:t>
      </w:r>
    </w:p>
    <w:p w:rsidR="00D833ED" w:rsidRDefault="00D833ED" w:rsidP="00D833E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 страховым взносам 941 634 (девятьсот сорок одна тысяча шестьсот тридцать четыре) рубля;</w:t>
      </w:r>
    </w:p>
    <w:p w:rsidR="00D833ED" w:rsidRDefault="00D833ED" w:rsidP="00D833E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налогам 5 649 616 (пять миллионов шестьсот сорок девять тысяч шестьсот шестнадцать) рублей, </w:t>
      </w:r>
    </w:p>
    <w:p w:rsidR="00D833ED" w:rsidRDefault="00D833ED" w:rsidP="00D833E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 иным расходам (не налоговым) 3 389 713 (три миллиона триста восемьдесят девять тысяч семьсот тринадцать) рублей. </w:t>
      </w:r>
    </w:p>
    <w:p w:rsidR="00D833ED" w:rsidRDefault="00D833ED" w:rsidP="00D833E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Всего в течение 2018 года оплачено 52 исполнительных листа на сумму 12 219 901 (двенадцать миллионов двести девятнадцать тысяч девятьсот один) рубль. </w:t>
      </w:r>
    </w:p>
    <w:p w:rsidR="00D833ED" w:rsidRDefault="00D833ED" w:rsidP="00D833E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состоянию на конец 2018 года не оплачено 63 исполнительных листа и заблокирован счет на сумму 11 229 863 (одиннадцать миллионов двести двадцать девять тысяч восемьсот шестьдесят три) рубля.</w:t>
      </w:r>
    </w:p>
    <w:p w:rsidR="00D833ED" w:rsidRDefault="00D833ED" w:rsidP="00D833ED">
      <w:pPr>
        <w:pStyle w:val="a3"/>
        <w:ind w:firstLine="708"/>
        <w:jc w:val="both"/>
        <w:rPr>
          <w:rFonts w:ascii="Times New Roman" w:hAnsi="Times New Roman" w:cs="Times New Roman"/>
          <w:color w:val="000000" w:themeColor="text1"/>
          <w:sz w:val="28"/>
          <w:szCs w:val="28"/>
        </w:rPr>
      </w:pPr>
      <w:r w:rsidRPr="00CF0A96">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сегодняшний день задолженность по налогам составляет </w:t>
      </w:r>
      <w:r w:rsidR="000860F6">
        <w:rPr>
          <w:rFonts w:ascii="Times New Roman" w:hAnsi="Times New Roman" w:cs="Times New Roman"/>
          <w:color w:val="000000" w:themeColor="text1"/>
          <w:sz w:val="28"/>
          <w:szCs w:val="28"/>
        </w:rPr>
        <w:t>3 982 554, 68 (три миллиона девятьсот восемьдесят две тысячи пятьсот пятьдесят четыре рубля шестьдесят восемь) копеек.</w:t>
      </w:r>
      <w:r>
        <w:rPr>
          <w:rFonts w:ascii="Times New Roman" w:hAnsi="Times New Roman" w:cs="Times New Roman"/>
          <w:color w:val="000000" w:themeColor="text1"/>
          <w:sz w:val="28"/>
          <w:szCs w:val="28"/>
        </w:rPr>
        <w:t xml:space="preserve"> Уменьшение задолженности произошло по причине поступления взысканных денежных средств по исполнительным листам с Акционерного общества «Забайкальская топливно-энергетическая компания», общая сумма взыскания составляет 7 179 273, 27 (семь миллионов сто семьдесят девять тысяч двести семьдесят три рубля двадцать семь) копеек. Из которой 4 376 261, 33 (четыре миллиона триста семьдесят шесть тысяч двести шестьдесят один рубль тридцать три) копейки поступили на погашение налогов. С учетом поступления остатков взысканной задолженности по исполнительным листам в счет уплаты задолженности по налогам, задолженность по налогам составит 2 600 000 (два миллиона шестьсот) тысяч рублей. </w:t>
      </w:r>
    </w:p>
    <w:p w:rsidR="00D833ED" w:rsidRDefault="00D833ED" w:rsidP="00D833ED">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январе 2019 года МБУ «Благоустройство» была установлена система спутникового контроля на автомобильный транспорт учреждения ГАЗ 3309 КО 440-2, ГАЗ 53. Чем достигнута экономия топлива, приток новых контрагентов и соответственно увеличение дохода</w:t>
      </w:r>
      <w:r w:rsidRPr="00DB124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учреждении. </w:t>
      </w:r>
    </w:p>
    <w:p w:rsidR="00D833ED" w:rsidRPr="002A6A07" w:rsidRDefault="00D833ED" w:rsidP="002A6A07">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Специалистами МБУ «Благоустройство» проводится регулярная работа по увеличению доходной части учреждения в плане привлечения новых контрагентов, а именно, дополнительно в 2019 году заключено договоров на вывоз ТБО с частным сектором в количестве 563 штуки. Динамика увеличения в сравнении с 2018 годом составила 485 договоров (в 2018 году было заключено 78 договоров).</w:t>
      </w:r>
    </w:p>
    <w:p w:rsidR="00D833ED" w:rsidRDefault="00D833ED" w:rsidP="00D833ED">
      <w:pPr>
        <w:pStyle w:val="a3"/>
        <w:ind w:firstLine="708"/>
        <w:jc w:val="both"/>
        <w:rPr>
          <w:rFonts w:ascii="Times New Roman" w:hAnsi="Times New Roman" w:cs="Times New Roman"/>
          <w:b/>
          <w:sz w:val="28"/>
          <w:szCs w:val="28"/>
        </w:rPr>
      </w:pPr>
      <w:r>
        <w:rPr>
          <w:rFonts w:ascii="Times New Roman" w:hAnsi="Times New Roman" w:cs="Times New Roman"/>
          <w:sz w:val="28"/>
          <w:szCs w:val="28"/>
        </w:rPr>
        <w:t>За период с января 2018 года по ноябрь 2018 года юрисконсультом МБУ «Благоустройство» было направлено 48 (сорок восемь) претензий контрагентам с требованием погасить задолженность за оказанные услуги на общую сумму 557 270, 26 (пятьсот пятьдесят семь тысяч двести семьдесят рублей двадцать шесть) копеек. Выше указанная сумма на счет учреждения поступила в полном объеме.</w:t>
      </w:r>
    </w:p>
    <w:p w:rsidR="00D833ED" w:rsidRDefault="00D833ED" w:rsidP="00D833E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За 2018 год юрисконсультом МБУ «Благоустройство» было подано заявлений на выдачу судебных приказов в Мировой суд города Борзя в количестве 130 (сто тридцать) актов на общую сумму </w:t>
      </w:r>
      <w:r>
        <w:rPr>
          <w:rFonts w:ascii="Times New Roman" w:eastAsia="Calibri" w:hAnsi="Times New Roman" w:cs="Times New Roman"/>
          <w:sz w:val="28"/>
          <w:szCs w:val="28"/>
        </w:rPr>
        <w:t>679 293, 56</w:t>
      </w:r>
      <w:r>
        <w:rPr>
          <w:rFonts w:ascii="Times New Roman" w:hAnsi="Times New Roman" w:cs="Times New Roman"/>
          <w:sz w:val="28"/>
          <w:szCs w:val="28"/>
        </w:rPr>
        <w:t xml:space="preserve"> (шестьсот семьдесят девять рублей двести девяносто три рубля пятьдесят шесть) копеек. Из которой поступило на счет учреждения 128 971, 73 (сто двадцать восемь тысяч девятьсот семьдесят один рубль семьдесят три) копейки. А также ведется устная работа с должниками (юридическими лицами) посредством телефонных переговоров. </w:t>
      </w:r>
    </w:p>
    <w:p w:rsidR="00D833ED" w:rsidRDefault="00D833ED" w:rsidP="00D833E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Техниками МБУ «Благоустройство» за 2018 год вручено лично и направлено почтой 461 (четыреста шестьдесят один) уведомление с требованием о погашении задолженности.  </w:t>
      </w:r>
    </w:p>
    <w:p w:rsidR="00D833ED" w:rsidRPr="00951CF8" w:rsidRDefault="00D833ED" w:rsidP="00D833ED">
      <w:pPr>
        <w:pStyle w:val="a3"/>
        <w:ind w:firstLine="708"/>
        <w:jc w:val="both"/>
        <w:rPr>
          <w:rFonts w:ascii="Times New Roman" w:hAnsi="Times New Roman" w:cs="Times New Roman"/>
          <w:sz w:val="28"/>
          <w:szCs w:val="28"/>
        </w:rPr>
      </w:pPr>
      <w:r>
        <w:rPr>
          <w:rFonts w:ascii="Times New Roman" w:hAnsi="Times New Roman" w:cs="Times New Roman"/>
          <w:sz w:val="28"/>
          <w:szCs w:val="28"/>
        </w:rPr>
        <w:t>А также на сегодняшний день ведется работа с дебиторской задолженностью путем составления претензий с требованием погасить задолженность юридическим лицам и уведомлений о погашении задолженности физическим лицам.</w:t>
      </w:r>
      <w:r>
        <w:rPr>
          <w:rFonts w:ascii="Times New Roman" w:hAnsi="Times New Roman" w:cs="Times New Roman"/>
          <w:color w:val="000000" w:themeColor="text1"/>
          <w:sz w:val="28"/>
          <w:szCs w:val="28"/>
        </w:rPr>
        <w:t xml:space="preserve">   </w:t>
      </w:r>
      <w:r w:rsidRPr="005641CC">
        <w:rPr>
          <w:rFonts w:ascii="Times New Roman" w:hAnsi="Times New Roman" w:cs="Times New Roman"/>
          <w:color w:val="000000" w:themeColor="text1"/>
          <w:sz w:val="28"/>
          <w:szCs w:val="28"/>
        </w:rPr>
        <w:t xml:space="preserve"> </w:t>
      </w:r>
    </w:p>
    <w:p w:rsidR="00D833ED" w:rsidRDefault="00D833ED" w:rsidP="00D833ED">
      <w:pPr>
        <w:pStyle w:val="a3"/>
        <w:ind w:firstLine="708"/>
        <w:jc w:val="both"/>
        <w:rPr>
          <w:rFonts w:ascii="Times New Roman" w:hAnsi="Times New Roman" w:cs="Times New Roman"/>
          <w:sz w:val="28"/>
          <w:szCs w:val="28"/>
        </w:rPr>
      </w:pPr>
      <w:r>
        <w:rPr>
          <w:rFonts w:ascii="Times New Roman" w:hAnsi="Times New Roman" w:cs="Times New Roman"/>
          <w:sz w:val="28"/>
          <w:szCs w:val="28"/>
        </w:rPr>
        <w:t>А так же хочу внести свои предложения по дальнейшему осуществлению деятельности учреждения и его развитию:</w:t>
      </w:r>
    </w:p>
    <w:p w:rsidR="00D833ED" w:rsidRDefault="00D833ED" w:rsidP="00D833ED">
      <w:pPr>
        <w:pStyle w:val="a3"/>
        <w:ind w:firstLine="708"/>
        <w:jc w:val="both"/>
        <w:rPr>
          <w:rFonts w:ascii="Times New Roman" w:hAnsi="Times New Roman" w:cs="Times New Roman"/>
          <w:sz w:val="28"/>
          <w:szCs w:val="28"/>
        </w:rPr>
      </w:pPr>
      <w:r w:rsidRPr="00553081">
        <w:rPr>
          <w:rFonts w:ascii="Times New Roman" w:hAnsi="Times New Roman" w:cs="Times New Roman"/>
          <w:b/>
          <w:sz w:val="28"/>
          <w:szCs w:val="28"/>
        </w:rPr>
        <w:t>1.</w:t>
      </w:r>
      <w:r>
        <w:rPr>
          <w:rFonts w:ascii="Times New Roman" w:hAnsi="Times New Roman" w:cs="Times New Roman"/>
          <w:sz w:val="28"/>
          <w:szCs w:val="28"/>
        </w:rPr>
        <w:t xml:space="preserve"> На сегодняшний день имеется острая необходимость в введение в штатное расписание:</w:t>
      </w:r>
    </w:p>
    <w:p w:rsidR="00D833ED" w:rsidRDefault="00D833ED" w:rsidP="00D833ED">
      <w:pPr>
        <w:pStyle w:val="a3"/>
        <w:ind w:firstLine="708"/>
        <w:jc w:val="both"/>
        <w:rPr>
          <w:rFonts w:ascii="Times New Roman" w:hAnsi="Times New Roman" w:cs="Times New Roman"/>
          <w:sz w:val="28"/>
          <w:szCs w:val="28"/>
        </w:rPr>
      </w:pPr>
      <w:r>
        <w:rPr>
          <w:rFonts w:ascii="Times New Roman" w:hAnsi="Times New Roman" w:cs="Times New Roman"/>
          <w:sz w:val="28"/>
          <w:szCs w:val="28"/>
        </w:rPr>
        <w:t>- 1 единицы эколога, так как поступают с разных проверяющих структур по отчетности и по предоставлению документов в плане экологии сбора ТБО содержание несанкционированной свалки.</w:t>
      </w:r>
    </w:p>
    <w:p w:rsidR="00D833ED" w:rsidRDefault="00D833ED" w:rsidP="00D833ED">
      <w:pPr>
        <w:pStyle w:val="a3"/>
        <w:ind w:firstLine="708"/>
        <w:jc w:val="both"/>
        <w:rPr>
          <w:rFonts w:ascii="Times New Roman" w:hAnsi="Times New Roman" w:cs="Times New Roman"/>
          <w:sz w:val="28"/>
          <w:szCs w:val="28"/>
        </w:rPr>
      </w:pPr>
      <w:r>
        <w:rPr>
          <w:rFonts w:ascii="Times New Roman" w:hAnsi="Times New Roman" w:cs="Times New Roman"/>
          <w:sz w:val="28"/>
          <w:szCs w:val="28"/>
        </w:rPr>
        <w:t>- 1 единицы столяра – плотника в целях повышения доходной части учреждения. При найме такого работника, заключается договор гражданско-правового характера, а связи с блокировкой счета в учреждении денежное вознаграждение по договору гражданско-правого характера производится путем подачи заявления в Мировой суд Борзинского района, что занимает большое количество времени на получение вознаграждения исполнителем. На следующий срок исполнитель отказывается вступать в договорные отношения. Поэтому для эффективного и качественного осуществления деятельности необходимо ввести в штат учреждения 1 единицу</w:t>
      </w:r>
      <w:r w:rsidRPr="00810437">
        <w:rPr>
          <w:rFonts w:ascii="Times New Roman" w:hAnsi="Times New Roman" w:cs="Times New Roman"/>
          <w:sz w:val="28"/>
          <w:szCs w:val="28"/>
        </w:rPr>
        <w:t xml:space="preserve"> </w:t>
      </w:r>
      <w:r>
        <w:rPr>
          <w:rFonts w:ascii="Times New Roman" w:hAnsi="Times New Roman" w:cs="Times New Roman"/>
          <w:sz w:val="28"/>
          <w:szCs w:val="28"/>
        </w:rPr>
        <w:t xml:space="preserve">столяра – плотника.   </w:t>
      </w:r>
    </w:p>
    <w:p w:rsidR="00D833ED" w:rsidRPr="005C6FD8" w:rsidRDefault="00D833ED" w:rsidP="00D833ED">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А что касается развития учреждения, наша задача это погашение кредиторской задолженности по максимуму, повышение доходной части и обновление автомобильного гаража.</w:t>
      </w:r>
    </w:p>
    <w:p w:rsidR="00D833ED" w:rsidRPr="002D7E97" w:rsidRDefault="00D833ED" w:rsidP="00D833ED">
      <w:pPr>
        <w:pStyle w:val="a3"/>
        <w:ind w:firstLine="708"/>
        <w:jc w:val="both"/>
        <w:rPr>
          <w:rFonts w:ascii="Times New Roman" w:hAnsi="Times New Roman" w:cs="Times New Roman"/>
          <w:sz w:val="28"/>
          <w:szCs w:val="28"/>
        </w:rPr>
      </w:pPr>
    </w:p>
    <w:p w:rsidR="00960796" w:rsidRDefault="00D833ED">
      <w:r w:rsidRPr="00B42387">
        <w:rPr>
          <w:rFonts w:ascii="Times New Roman" w:hAnsi="Times New Roman" w:cs="Times New Roman"/>
          <w:b/>
          <w:sz w:val="28"/>
          <w:szCs w:val="28"/>
        </w:rPr>
        <w:t>Директор МБУ «Благоустройство»</w:t>
      </w:r>
      <w:r>
        <w:rPr>
          <w:rFonts w:ascii="Times New Roman" w:hAnsi="Times New Roman" w:cs="Times New Roman"/>
          <w:b/>
          <w:sz w:val="28"/>
          <w:szCs w:val="28"/>
        </w:rPr>
        <w:t xml:space="preserve"> __________________В.Н. Кучеренко</w:t>
      </w:r>
    </w:p>
    <w:sectPr w:rsidR="00960796" w:rsidSect="00960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33ED"/>
    <w:rsid w:val="00044A3E"/>
    <w:rsid w:val="000608A7"/>
    <w:rsid w:val="000860F6"/>
    <w:rsid w:val="000E1F37"/>
    <w:rsid w:val="002A6A07"/>
    <w:rsid w:val="007277A0"/>
    <w:rsid w:val="0088242B"/>
    <w:rsid w:val="00960796"/>
    <w:rsid w:val="009669FA"/>
    <w:rsid w:val="00C3120B"/>
    <w:rsid w:val="00D833ED"/>
    <w:rsid w:val="00E2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33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3004</Words>
  <Characters>17126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2019-04-01T23:12:00Z</cp:lastPrinted>
  <dcterms:created xsi:type="dcterms:W3CDTF">2019-04-08T00:30:00Z</dcterms:created>
  <dcterms:modified xsi:type="dcterms:W3CDTF">2019-04-08T00:30:00Z</dcterms:modified>
</cp:coreProperties>
</file>