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Default="00792912">
      <w:pPr>
        <w:spacing w:after="0" w:line="240" w:lineRule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23-05-27</w:t>
      </w:r>
    </w:p>
    <w:p w:rsidR="001C1D4C" w:rsidRPr="001C1D4C" w:rsidRDefault="001C1D4C">
      <w:pPr>
        <w:spacing w:after="0" w:line="240" w:lineRule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08082022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1D4C" w:rsidRPr="00635C1E" w:rsidRDefault="001C1D4C" w:rsidP="001C1D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подайте специальную декларацию в любом налоговом органе</w:t>
      </w:r>
    </w:p>
    <w:p w:rsidR="001C1D4C" w:rsidRPr="00635C1E" w:rsidRDefault="001C1D4C" w:rsidP="001C1D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C1D4C" w:rsidRPr="00635C1E" w:rsidRDefault="001C1D4C" w:rsidP="001C1D4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УФНС России по Забайкальскому краю напоминает, что с</w:t>
      </w:r>
      <w:r w:rsidRPr="00635C1E">
        <w:rPr>
          <w:rFonts w:ascii="Times New Roman" w:hAnsi="Times New Roman"/>
          <w:sz w:val="26"/>
          <w:szCs w:val="26"/>
        </w:rPr>
        <w:t xml:space="preserve"> 14 марта 2022 года по 28 февраля 2023 года </w:t>
      </w:r>
      <w:r>
        <w:rPr>
          <w:rFonts w:ascii="Times New Roman" w:hAnsi="Times New Roman"/>
          <w:sz w:val="26"/>
          <w:szCs w:val="26"/>
        </w:rPr>
        <w:t xml:space="preserve">налогоплательщики могут подать </w:t>
      </w:r>
      <w:r w:rsidRPr="00635C1E">
        <w:rPr>
          <w:rFonts w:ascii="Times New Roman" w:hAnsi="Times New Roman"/>
          <w:sz w:val="26"/>
          <w:szCs w:val="26"/>
        </w:rPr>
        <w:t>специальны</w:t>
      </w:r>
      <w:r>
        <w:rPr>
          <w:rFonts w:ascii="Times New Roman" w:hAnsi="Times New Roman"/>
          <w:sz w:val="26"/>
          <w:szCs w:val="26"/>
        </w:rPr>
        <w:t>е</w:t>
      </w:r>
      <w:r w:rsidRPr="00635C1E">
        <w:rPr>
          <w:rFonts w:ascii="Times New Roman" w:hAnsi="Times New Roman"/>
          <w:sz w:val="26"/>
          <w:szCs w:val="26"/>
        </w:rPr>
        <w:t xml:space="preserve"> деклараци</w:t>
      </w:r>
      <w:r>
        <w:rPr>
          <w:rFonts w:ascii="Times New Roman" w:hAnsi="Times New Roman"/>
          <w:sz w:val="26"/>
          <w:szCs w:val="26"/>
        </w:rPr>
        <w:t>и</w:t>
      </w:r>
      <w:r w:rsidRPr="00635C1E">
        <w:rPr>
          <w:rFonts w:ascii="Times New Roman" w:hAnsi="Times New Roman"/>
          <w:sz w:val="26"/>
          <w:szCs w:val="26"/>
        </w:rPr>
        <w:t xml:space="preserve">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</w:t>
      </w:r>
      <w:proofErr w:type="gramEnd"/>
      <w:r w:rsidRPr="00635C1E">
        <w:rPr>
          <w:rFonts w:ascii="Times New Roman" w:hAnsi="Times New Roman"/>
          <w:sz w:val="26"/>
          <w:szCs w:val="26"/>
        </w:rPr>
        <w:t xml:space="preserve"> 09.03.2022).</w:t>
      </w:r>
    </w:p>
    <w:p w:rsidR="001C1D4C" w:rsidRDefault="001C1D4C" w:rsidP="001C1D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1D4C" w:rsidRPr="00635C1E" w:rsidRDefault="001C1D4C" w:rsidP="001C1D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5C1E">
        <w:rPr>
          <w:rFonts w:ascii="Times New Roman" w:hAnsi="Times New Roman"/>
          <w:sz w:val="26"/>
          <w:szCs w:val="26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 Декларация подаётся в двух экземплярах. Внимание! Не считаются поданными специальные декларации, отправленные по почте.</w:t>
      </w:r>
    </w:p>
    <w:p w:rsidR="001C1D4C" w:rsidRPr="00635C1E" w:rsidRDefault="001C1D4C" w:rsidP="001C1D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0906" w:rsidRPr="00792912" w:rsidRDefault="001C1D4C" w:rsidP="001C1D4C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Более подробная информация, в том числе ф</w:t>
      </w:r>
      <w:r w:rsidRPr="00635C1E">
        <w:rPr>
          <w:rFonts w:ascii="Times New Roman" w:hAnsi="Times New Roman"/>
          <w:sz w:val="26"/>
          <w:szCs w:val="26"/>
        </w:rPr>
        <w:t>орма специальной декларации и порядок её заполнения и представления размещены на официальном сайте ФНС России в разделе «</w:t>
      </w:r>
      <w:r w:rsidRPr="00635C1E">
        <w:rPr>
          <w:rFonts w:ascii="Times New Roman" w:hAnsi="Times New Roman"/>
          <w:color w:val="4F81BD" w:themeColor="accent1"/>
          <w:sz w:val="26"/>
          <w:szCs w:val="26"/>
          <w:u w:val="single"/>
        </w:rPr>
        <w:t>Специальная декларация</w:t>
      </w:r>
      <w:r w:rsidRPr="00635C1E">
        <w:rPr>
          <w:rFonts w:ascii="Times New Roman" w:hAnsi="Times New Roman"/>
          <w:sz w:val="26"/>
          <w:szCs w:val="26"/>
        </w:rPr>
        <w:t>».</w:t>
      </w: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85A59"/>
    <w:rsid w:val="001B7CF8"/>
    <w:rsid w:val="001C1D4C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6656A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544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FCB9-6DE6-42B5-AFA5-361E5589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2022-08-08T08:18:00Z</dcterms:created>
  <dcterms:modified xsi:type="dcterms:W3CDTF">2022-08-08T08:18:00Z</dcterms:modified>
</cp:coreProperties>
</file>