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D2" w:rsidRPr="00A039D2" w:rsidRDefault="00A039D2" w:rsidP="00A039D2">
      <w:pPr>
        <w:shd w:val="clear" w:color="auto" w:fill="FFFFFF"/>
        <w:spacing w:line="259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039D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Уважаемые родители, после летних каникул напомните ребенку основные правила безопасного поведения</w:t>
      </w:r>
      <w:r w:rsidR="00B124F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hyperlink r:id="rId4" w:history="1">
        <w:r w:rsidRPr="00A039D2">
          <w:rPr>
            <w:rFonts w:ascii="Arial" w:eastAsia="Times New Roman" w:hAnsi="Arial" w:cs="Arial"/>
            <w:caps/>
            <w:color w:val="ED602F"/>
            <w:kern w:val="36"/>
            <w:sz w:val="18"/>
            <w:lang w:eastAsia="ru-RU"/>
          </w:rPr>
          <w:t>RSS </w:t>
        </w:r>
      </w:hyperlink>
    </w:p>
    <w:p w:rsidR="00A039D2" w:rsidRPr="00A039D2" w:rsidRDefault="00A039D2" w:rsidP="00A039D2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lang w:eastAsia="ru-RU"/>
        </w:rPr>
      </w:pPr>
      <w:r w:rsidRPr="00A039D2">
        <w:rPr>
          <w:rFonts w:ascii="Arial" w:eastAsia="Times New Roman" w:hAnsi="Arial" w:cs="Arial"/>
          <w:color w:val="A4A4A4"/>
          <w:lang w:eastAsia="ru-RU"/>
        </w:rPr>
        <w:t>02 Сентября  11:00</w:t>
      </w:r>
    </w:p>
    <w:p w:rsidR="00A039D2" w:rsidRPr="00A039D2" w:rsidRDefault="00A039D2" w:rsidP="00A0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9400" cy="2463800"/>
            <wp:effectExtent l="19050" t="0" r="6350" b="0"/>
            <wp:docPr id="1" name="Рисунок 1" descr="http://75.mchs.gov.ru/upload/site74/document_news/zMm095HKK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document_news/zMm095HKKA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Сегодня после долгих летних каникул забайкальские школьники вновь сели за школьные парты. После веселых каникул многие из ребят позабыли правила безопасности в городской среде, отвыкнув от быстрого движения машин на улицах, о правилах пользования электроприборами в своих квартирах. Уважаемые родители, после летнего отдыха своего ребенка напомните ему основные правила безопасного поведения, как на улице, так и в быту.</w:t>
      </w: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первую очередь следует напомнить детям правила дорожного движения! Особенно на улицах города! После беззаботного отдыха в летнем лагере или в деревне у бабушки с дедушкой ребенок мог забыть, на сколько </w:t>
      </w:r>
      <w:proofErr w:type="gramStart"/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</w:t>
      </w:r>
      <w:proofErr w:type="gramEnd"/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быть городские улицы. Задача родителей - объяснить, почему нельзя играть у железной дороги или проезжей части, а так же ходить в заброшенные здания, пустыри и свалки!</w:t>
      </w: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Напомните детям, чем опасен огонь и объясните основные правила пожарной безопасности! Обязательно расскажите, что нужно делать в случае возникновения пожара. Напомните телефоны "Службы спасения" - 112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01. В беседе с ребенком расскажите о том, что опасно прятаться в укромные места, так как это затруднит пожарным поиск и спасение. После длительного отсутствия детей, уважаемые родители, вспомните, что спички и зажигалки, а также лекарства и бытовую химию следует хранить в недоступных для детей местах. Не разрешайте своему ребенку </w:t>
      </w: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самостоятельно пользоваться газовыми и электрическими приборами, растапливать печи.</w:t>
      </w: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Напомните малышам, что нельзя гладить и тем более дразнить бездомных животных. Объясните детям, что не стоит разговаривать с незнакомыми людьми и реагировать на знаки внимания или какие-либо приказы посторонних.</w:t>
      </w: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родители! Обязательно проведите со своими детьми беседы по правилам безопасности. Пусть ваш ребенок берет пример с вас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самых близких и важных людей. Именно ваш пример соблюдения правил безопасности научит и его. Возьмите за правило смотреть прогноз погоды для того, чтобы одеться по погоде и не простудиться, нужно выключать перед уходом все электроприборы в доме, проверять, выключен ли газ.</w:t>
      </w:r>
    </w:p>
    <w:p w:rsidR="00A039D2" w:rsidRDefault="00A039D2" w:rsidP="00A039D2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именно ваше внимание, любовь и забота – самая надежная защита!</w:t>
      </w:r>
    </w:p>
    <w:p w:rsidR="006208B4" w:rsidRDefault="006208B4" w:rsidP="00A039D2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9D2" w:rsidRPr="00A039D2" w:rsidRDefault="00A039D2" w:rsidP="00A039D2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взят  с сайта Главного управления МЧС России по Забайкальскому краю</w:t>
      </w:r>
    </w:p>
    <w:p w:rsidR="00A45BA1" w:rsidRPr="00A039D2" w:rsidRDefault="00A039D2" w:rsidP="00A039D2">
      <w:pPr>
        <w:jc w:val="right"/>
        <w:rPr>
          <w:sz w:val="24"/>
          <w:szCs w:val="24"/>
        </w:rPr>
      </w:pPr>
      <w:r w:rsidRPr="00A039D2">
        <w:rPr>
          <w:sz w:val="24"/>
          <w:szCs w:val="24"/>
        </w:rPr>
        <w:t>http://75.mchs.gov.ru/pressroom/news/item/5786857/</w:t>
      </w:r>
    </w:p>
    <w:sectPr w:rsidR="00A45BA1" w:rsidRPr="00A039D2" w:rsidSect="00A039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39D2"/>
    <w:rsid w:val="006208B4"/>
    <w:rsid w:val="00A039D2"/>
    <w:rsid w:val="00A45BA1"/>
    <w:rsid w:val="00B124FD"/>
    <w:rsid w:val="00B5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1"/>
  </w:style>
  <w:style w:type="paragraph" w:styleId="1">
    <w:name w:val="heading 1"/>
    <w:basedOn w:val="a"/>
    <w:link w:val="10"/>
    <w:uiPriority w:val="9"/>
    <w:qFormat/>
    <w:rsid w:val="00A0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39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9D2"/>
  </w:style>
  <w:style w:type="paragraph" w:styleId="a4">
    <w:name w:val="Normal (Web)"/>
    <w:basedOn w:val="a"/>
    <w:uiPriority w:val="99"/>
    <w:semiHidden/>
    <w:unhideWhenUsed/>
    <w:rsid w:val="00A0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9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5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3</cp:revision>
  <dcterms:created xsi:type="dcterms:W3CDTF">2017-09-04T03:12:00Z</dcterms:created>
  <dcterms:modified xsi:type="dcterms:W3CDTF">2017-09-04T03:18:00Z</dcterms:modified>
</cp:coreProperties>
</file>