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71" w:rsidRDefault="008C2D71" w:rsidP="00CA32D7">
      <w:pPr>
        <w:rPr>
          <w:rFonts w:ascii="Times New Roman" w:hAnsi="Times New Roman" w:cs="Times New Roman"/>
          <w:sz w:val="28"/>
          <w:szCs w:val="28"/>
        </w:rPr>
      </w:pPr>
      <w:r w:rsidRPr="008C2D7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720090" cy="925830"/>
            <wp:effectExtent l="0" t="0" r="3810" b="7620"/>
            <wp:wrapSquare wrapText="bothSides"/>
            <wp:docPr id="8753877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anchor>
        </w:drawing>
      </w:r>
    </w:p>
    <w:p w:rsidR="00CA32D7" w:rsidRPr="008C2D71" w:rsidRDefault="00CA32D7" w:rsidP="00CA32D7">
      <w:pPr>
        <w:rPr>
          <w:rFonts w:ascii="Times New Roman" w:hAnsi="Times New Roman" w:cs="Times New Roman"/>
          <w:sz w:val="28"/>
          <w:szCs w:val="28"/>
        </w:rPr>
      </w:pPr>
    </w:p>
    <w:p w:rsidR="008C2D71" w:rsidRPr="008C2D71" w:rsidRDefault="008C2D71" w:rsidP="008C2D71">
      <w:pPr>
        <w:outlineLvl w:val="0"/>
        <w:rPr>
          <w:rFonts w:ascii="Times New Roman" w:hAnsi="Times New Roman" w:cs="Times New Roman"/>
          <w:sz w:val="28"/>
          <w:szCs w:val="28"/>
        </w:rPr>
      </w:pPr>
    </w:p>
    <w:p w:rsidR="008C2D71" w:rsidRPr="008C2D71" w:rsidRDefault="008C2D71" w:rsidP="008C2D71">
      <w:pPr>
        <w:jc w:val="center"/>
        <w:outlineLvl w:val="0"/>
        <w:rPr>
          <w:rFonts w:ascii="Times New Roman" w:hAnsi="Times New Roman" w:cs="Times New Roman"/>
          <w:sz w:val="28"/>
          <w:szCs w:val="28"/>
        </w:rPr>
      </w:pPr>
      <w:r w:rsidRPr="008C2D71">
        <w:rPr>
          <w:rFonts w:ascii="Times New Roman" w:hAnsi="Times New Roman" w:cs="Times New Roman"/>
          <w:b/>
          <w:sz w:val="28"/>
          <w:szCs w:val="28"/>
        </w:rPr>
        <w:t>С</w:t>
      </w:r>
      <w:r w:rsidR="00CA32D7">
        <w:rPr>
          <w:rFonts w:ascii="Times New Roman" w:hAnsi="Times New Roman" w:cs="Times New Roman"/>
          <w:b/>
          <w:sz w:val="28"/>
          <w:szCs w:val="28"/>
        </w:rPr>
        <w:t>овет городского поселения «Борзинское»</w:t>
      </w:r>
    </w:p>
    <w:p w:rsidR="008C2D71" w:rsidRPr="00CA32D7" w:rsidRDefault="008C2D71" w:rsidP="008C2D71">
      <w:pPr>
        <w:jc w:val="center"/>
        <w:outlineLvl w:val="0"/>
        <w:rPr>
          <w:rFonts w:ascii="Times New Roman" w:hAnsi="Times New Roman" w:cs="Times New Roman"/>
          <w:b/>
          <w:sz w:val="32"/>
          <w:szCs w:val="32"/>
        </w:rPr>
      </w:pPr>
      <w:r w:rsidRPr="00CA32D7">
        <w:rPr>
          <w:rFonts w:ascii="Times New Roman" w:hAnsi="Times New Roman" w:cs="Times New Roman"/>
          <w:b/>
          <w:sz w:val="32"/>
          <w:szCs w:val="32"/>
        </w:rPr>
        <w:t>РЕШЕНИЕ</w:t>
      </w:r>
    </w:p>
    <w:p w:rsidR="008C2D71" w:rsidRPr="008C2D71" w:rsidRDefault="008C2D71" w:rsidP="008C2D71">
      <w:pPr>
        <w:jc w:val="both"/>
        <w:rPr>
          <w:rFonts w:ascii="Times New Roman" w:hAnsi="Times New Roman" w:cs="Times New Roman"/>
          <w:sz w:val="28"/>
          <w:szCs w:val="28"/>
        </w:rPr>
      </w:pPr>
      <w:r w:rsidRPr="008C2D71">
        <w:rPr>
          <w:rFonts w:ascii="Times New Roman" w:hAnsi="Times New Roman" w:cs="Times New Roman"/>
          <w:sz w:val="28"/>
          <w:szCs w:val="28"/>
        </w:rPr>
        <w:t>«</w:t>
      </w:r>
      <w:r w:rsidR="00CA32D7">
        <w:rPr>
          <w:rFonts w:ascii="Times New Roman" w:hAnsi="Times New Roman" w:cs="Times New Roman"/>
          <w:sz w:val="28"/>
          <w:szCs w:val="28"/>
        </w:rPr>
        <w:t>28</w:t>
      </w:r>
      <w:r w:rsidRPr="008C2D71">
        <w:rPr>
          <w:rFonts w:ascii="Times New Roman" w:hAnsi="Times New Roman" w:cs="Times New Roman"/>
          <w:sz w:val="28"/>
          <w:szCs w:val="28"/>
        </w:rPr>
        <w:t>» м</w:t>
      </w:r>
      <w:r>
        <w:rPr>
          <w:rFonts w:ascii="Times New Roman" w:hAnsi="Times New Roman" w:cs="Times New Roman"/>
          <w:sz w:val="28"/>
          <w:szCs w:val="28"/>
        </w:rPr>
        <w:t>арта</w:t>
      </w:r>
      <w:r w:rsidRPr="008C2D71">
        <w:rPr>
          <w:rFonts w:ascii="Times New Roman" w:hAnsi="Times New Roman" w:cs="Times New Roman"/>
          <w:sz w:val="28"/>
          <w:szCs w:val="28"/>
        </w:rPr>
        <w:t xml:space="preserve"> 20</w:t>
      </w:r>
      <w:r>
        <w:rPr>
          <w:rFonts w:ascii="Times New Roman" w:hAnsi="Times New Roman" w:cs="Times New Roman"/>
          <w:sz w:val="28"/>
          <w:szCs w:val="28"/>
        </w:rPr>
        <w:t>24</w:t>
      </w:r>
      <w:r w:rsidRPr="008C2D71">
        <w:rPr>
          <w:rFonts w:ascii="Times New Roman" w:hAnsi="Times New Roman" w:cs="Times New Roman"/>
          <w:sz w:val="28"/>
          <w:szCs w:val="28"/>
        </w:rPr>
        <w:t xml:space="preserve"> года</w:t>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Pr="008C2D71">
        <w:rPr>
          <w:rFonts w:ascii="Times New Roman" w:hAnsi="Times New Roman" w:cs="Times New Roman"/>
          <w:sz w:val="28"/>
          <w:szCs w:val="28"/>
        </w:rPr>
        <w:tab/>
      </w:r>
      <w:r w:rsidR="00CA32D7">
        <w:rPr>
          <w:rFonts w:ascii="Times New Roman" w:hAnsi="Times New Roman" w:cs="Times New Roman"/>
          <w:sz w:val="28"/>
          <w:szCs w:val="28"/>
        </w:rPr>
        <w:t xml:space="preserve">   </w:t>
      </w:r>
      <w:r w:rsidRPr="008C2D71">
        <w:rPr>
          <w:rFonts w:ascii="Times New Roman" w:hAnsi="Times New Roman" w:cs="Times New Roman"/>
          <w:sz w:val="28"/>
          <w:szCs w:val="28"/>
        </w:rPr>
        <w:t>№</w:t>
      </w:r>
      <w:r w:rsidR="00CA32D7">
        <w:rPr>
          <w:rFonts w:ascii="Times New Roman" w:hAnsi="Times New Roman" w:cs="Times New Roman"/>
          <w:sz w:val="28"/>
          <w:szCs w:val="28"/>
        </w:rPr>
        <w:t xml:space="preserve"> 98</w:t>
      </w:r>
    </w:p>
    <w:p w:rsidR="008C2D71" w:rsidRPr="008C2D71" w:rsidRDefault="008C2D71" w:rsidP="00CA32D7">
      <w:pPr>
        <w:jc w:val="center"/>
        <w:rPr>
          <w:sz w:val="28"/>
          <w:szCs w:val="28"/>
        </w:rPr>
      </w:pPr>
      <w:r w:rsidRPr="008C2D71">
        <w:rPr>
          <w:rFonts w:ascii="Times New Roman" w:hAnsi="Times New Roman" w:cs="Times New Roman"/>
          <w:sz w:val="28"/>
          <w:szCs w:val="28"/>
        </w:rPr>
        <w:t>город Борзя</w:t>
      </w:r>
    </w:p>
    <w:p w:rsidR="008C2D71" w:rsidRPr="008C2D71" w:rsidRDefault="008C2D71" w:rsidP="008C2D71">
      <w:pPr>
        <w:pStyle w:val="a9"/>
        <w:rPr>
          <w:sz w:val="28"/>
          <w:szCs w:val="28"/>
        </w:rPr>
      </w:pPr>
    </w:p>
    <w:p w:rsidR="008C2D71" w:rsidRPr="008C2D71" w:rsidRDefault="008C2D71" w:rsidP="008C2D71">
      <w:pPr>
        <w:jc w:val="center"/>
        <w:rPr>
          <w:rFonts w:ascii="Times New Roman" w:hAnsi="Times New Roman" w:cs="Times New Roman"/>
          <w:b/>
          <w:spacing w:val="2"/>
          <w:sz w:val="28"/>
          <w:szCs w:val="28"/>
        </w:rPr>
      </w:pPr>
      <w:bookmarkStart w:id="0" w:name="_Hlk161133536"/>
      <w:r w:rsidRPr="008C2D71">
        <w:rPr>
          <w:rFonts w:ascii="Times New Roman" w:hAnsi="Times New Roman" w:cs="Times New Roman"/>
          <w:b/>
          <w:sz w:val="28"/>
          <w:szCs w:val="28"/>
        </w:rPr>
        <w:t xml:space="preserve">Об утверждении </w:t>
      </w:r>
      <w:r w:rsidRPr="008C2D71">
        <w:rPr>
          <w:rFonts w:ascii="Times New Roman" w:hAnsi="Times New Roman" w:cs="Times New Roman"/>
          <w:b/>
          <w:spacing w:val="2"/>
          <w:sz w:val="28"/>
          <w:szCs w:val="28"/>
        </w:rPr>
        <w:t xml:space="preserve">Порядка </w:t>
      </w:r>
      <w:bookmarkStart w:id="1" w:name="_Hlk161133358"/>
      <w:r w:rsidRPr="008C2D71">
        <w:rPr>
          <w:rFonts w:ascii="Times New Roman" w:hAnsi="Times New Roman" w:cs="Times New Roman"/>
          <w:b/>
          <w:spacing w:val="2"/>
          <w:sz w:val="28"/>
          <w:szCs w:val="28"/>
        </w:rPr>
        <w:t>бесплатного предоставления в собственность граждан земельных</w:t>
      </w:r>
      <w:r w:rsidR="007B06BF">
        <w:rPr>
          <w:rFonts w:ascii="Times New Roman" w:hAnsi="Times New Roman" w:cs="Times New Roman"/>
          <w:b/>
          <w:spacing w:val="2"/>
          <w:sz w:val="28"/>
          <w:szCs w:val="28"/>
        </w:rPr>
        <w:t xml:space="preserve"> </w:t>
      </w:r>
      <w:r w:rsidRPr="008C2D71">
        <w:rPr>
          <w:rFonts w:ascii="Times New Roman" w:hAnsi="Times New Roman" w:cs="Times New Roman"/>
          <w:b/>
          <w:spacing w:val="2"/>
          <w:sz w:val="28"/>
          <w:szCs w:val="28"/>
        </w:rPr>
        <w:t>участков, находящихся на территории городского поселения«Борзинское», государственная собственность на которые не разграничена, для индивидуального жилищного строительства</w:t>
      </w:r>
      <w:bookmarkEnd w:id="1"/>
    </w:p>
    <w:bookmarkEnd w:id="0"/>
    <w:p w:rsidR="008C2D71" w:rsidRPr="008C2D71" w:rsidRDefault="008C2D71" w:rsidP="008C2D71">
      <w:pPr>
        <w:shd w:val="clear" w:color="auto" w:fill="FFFFFF"/>
        <w:ind w:right="-22" w:firstLine="567"/>
        <w:jc w:val="both"/>
        <w:rPr>
          <w:rFonts w:ascii="Times New Roman" w:hAnsi="Times New Roman" w:cs="Times New Roman"/>
          <w:sz w:val="28"/>
          <w:szCs w:val="28"/>
        </w:rPr>
      </w:pPr>
      <w:r w:rsidRPr="008C2D71">
        <w:rPr>
          <w:rFonts w:ascii="Times New Roman" w:hAnsi="Times New Roman" w:cs="Times New Roman"/>
          <w:spacing w:val="2"/>
          <w:sz w:val="28"/>
          <w:szCs w:val="28"/>
        </w:rPr>
        <w:t>В соответствии с Гражданским кодексом РФ, Земельным кодексом РФ, Федеральным законом «О введении в действие Земельного кодекса РФ» от 25 октября 2001 года № 137-ФЗ, Законом Забайкальского края «О регулировании земельных отношений в Забайкальском крае» от 18 марта 2009 года</w:t>
      </w:r>
      <w:r w:rsidR="00CA32D7">
        <w:rPr>
          <w:rFonts w:ascii="Times New Roman" w:hAnsi="Times New Roman" w:cs="Times New Roman"/>
          <w:spacing w:val="2"/>
          <w:sz w:val="28"/>
          <w:szCs w:val="28"/>
        </w:rPr>
        <w:t xml:space="preserve"> </w:t>
      </w:r>
      <w:r w:rsidRPr="008C2D71">
        <w:rPr>
          <w:rFonts w:ascii="Times New Roman" w:hAnsi="Times New Roman" w:cs="Times New Roman"/>
          <w:spacing w:val="2"/>
          <w:sz w:val="28"/>
          <w:szCs w:val="28"/>
        </w:rPr>
        <w:t>№152-ЗЗК, статьями 25, 34 Устава городского поселения «Борзинское»</w:t>
      </w:r>
      <w:r w:rsidR="00CA32D7">
        <w:rPr>
          <w:rFonts w:ascii="Times New Roman" w:hAnsi="Times New Roman" w:cs="Times New Roman"/>
          <w:spacing w:val="2"/>
          <w:sz w:val="28"/>
          <w:szCs w:val="28"/>
        </w:rPr>
        <w:t>,</w:t>
      </w:r>
      <w:r w:rsidRPr="008C2D71">
        <w:rPr>
          <w:rFonts w:ascii="Times New Roman" w:hAnsi="Times New Roman" w:cs="Times New Roman"/>
          <w:spacing w:val="2"/>
          <w:sz w:val="28"/>
          <w:szCs w:val="28"/>
        </w:rPr>
        <w:t xml:space="preserve"> Совет городского поселения «Борзинское» </w:t>
      </w:r>
      <w:r w:rsidRPr="008C2D71">
        <w:rPr>
          <w:rFonts w:ascii="Times New Roman" w:hAnsi="Times New Roman" w:cs="Times New Roman"/>
          <w:b/>
          <w:bCs/>
          <w:spacing w:val="2"/>
          <w:sz w:val="28"/>
          <w:szCs w:val="28"/>
        </w:rPr>
        <w:t>решил</w:t>
      </w:r>
      <w:r>
        <w:rPr>
          <w:rFonts w:ascii="Times New Roman" w:hAnsi="Times New Roman" w:cs="Times New Roman"/>
          <w:spacing w:val="2"/>
          <w:sz w:val="28"/>
          <w:szCs w:val="28"/>
        </w:rPr>
        <w:t>:</w:t>
      </w:r>
    </w:p>
    <w:p w:rsidR="008C2D71" w:rsidRPr="008C2D71" w:rsidRDefault="00CF4E40" w:rsidP="008C2D71">
      <w:pPr>
        <w:shd w:val="clear" w:color="auto" w:fill="FFFFFF"/>
        <w:ind w:right="-22" w:firstLine="567"/>
        <w:jc w:val="both"/>
        <w:rPr>
          <w:rFonts w:ascii="Times New Roman" w:hAnsi="Times New Roman" w:cs="Times New Roman"/>
          <w:spacing w:val="2"/>
          <w:sz w:val="28"/>
          <w:szCs w:val="28"/>
        </w:rPr>
      </w:pPr>
      <w:r>
        <w:rPr>
          <w:rFonts w:ascii="Times New Roman" w:hAnsi="Times New Roman" w:cs="Times New Roman"/>
          <w:spacing w:val="2"/>
          <w:sz w:val="28"/>
          <w:szCs w:val="28"/>
        </w:rPr>
        <w:t>1.</w:t>
      </w:r>
      <w:r>
        <w:rPr>
          <w:rFonts w:ascii="Times New Roman" w:hAnsi="Times New Roman" w:cs="Times New Roman"/>
          <w:spacing w:val="2"/>
          <w:sz w:val="28"/>
          <w:szCs w:val="28"/>
        </w:rPr>
        <w:tab/>
      </w:r>
      <w:r w:rsidR="008C2D71" w:rsidRPr="008C2D71">
        <w:rPr>
          <w:rFonts w:ascii="Times New Roman" w:hAnsi="Times New Roman" w:cs="Times New Roman"/>
          <w:spacing w:val="2"/>
          <w:sz w:val="28"/>
          <w:szCs w:val="28"/>
        </w:rPr>
        <w:t>Утвердить Порядок бесплатного предоставления в собственность граждан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8C2D71">
        <w:rPr>
          <w:rFonts w:ascii="Times New Roman" w:hAnsi="Times New Roman" w:cs="Times New Roman"/>
          <w:spacing w:val="2"/>
          <w:sz w:val="28"/>
          <w:szCs w:val="28"/>
        </w:rPr>
        <w:t>.</w:t>
      </w:r>
    </w:p>
    <w:p w:rsidR="008C2D71" w:rsidRPr="008C2D71" w:rsidRDefault="008C2D71" w:rsidP="008C2D71">
      <w:pPr>
        <w:shd w:val="clear" w:color="auto" w:fill="FFFFFF"/>
        <w:ind w:right="-22" w:firstLine="567"/>
        <w:jc w:val="both"/>
        <w:rPr>
          <w:rFonts w:ascii="Times New Roman" w:hAnsi="Times New Roman" w:cs="Times New Roman"/>
          <w:spacing w:val="2"/>
          <w:sz w:val="28"/>
          <w:szCs w:val="28"/>
        </w:rPr>
      </w:pPr>
      <w:r w:rsidRPr="008C2D71">
        <w:rPr>
          <w:rFonts w:ascii="Times New Roman" w:hAnsi="Times New Roman" w:cs="Times New Roman"/>
          <w:spacing w:val="2"/>
          <w:sz w:val="28"/>
          <w:szCs w:val="28"/>
        </w:rPr>
        <w:t>2.</w:t>
      </w:r>
      <w:r w:rsidR="00CF4E40">
        <w:rPr>
          <w:rFonts w:ascii="Times New Roman" w:hAnsi="Times New Roman" w:cs="Times New Roman"/>
          <w:spacing w:val="2"/>
          <w:sz w:val="28"/>
          <w:szCs w:val="28"/>
        </w:rPr>
        <w:tab/>
      </w:r>
      <w:r w:rsidR="00430B03">
        <w:rPr>
          <w:rFonts w:ascii="Times New Roman" w:hAnsi="Times New Roman" w:cs="Times New Roman"/>
          <w:spacing w:val="2"/>
          <w:sz w:val="28"/>
          <w:szCs w:val="28"/>
        </w:rPr>
        <w:t>Признать утратившими силу: Решение Совета городского поселения «Борзинское» №238 от 26 февраля 2015 года «</w:t>
      </w:r>
      <w:r w:rsidR="00430B03" w:rsidRPr="00430B03">
        <w:rPr>
          <w:rFonts w:ascii="Times New Roman" w:hAnsi="Times New Roman" w:cs="Times New Roman"/>
          <w:spacing w:val="2"/>
          <w:sz w:val="28"/>
          <w:szCs w:val="28"/>
        </w:rPr>
        <w:t>Об утверждении Порядка бесплатного предоставления в собственность граждан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430B03">
        <w:rPr>
          <w:rFonts w:ascii="Times New Roman" w:hAnsi="Times New Roman" w:cs="Times New Roman"/>
          <w:spacing w:val="2"/>
          <w:sz w:val="28"/>
          <w:szCs w:val="28"/>
        </w:rPr>
        <w:t>», Решение Совета городского поселения «Борзинское» №178 от 04 сентября 2019 года «О внесении изменений в</w:t>
      </w:r>
      <w:r w:rsidR="00430B03" w:rsidRPr="00430B03">
        <w:rPr>
          <w:rFonts w:ascii="Times New Roman" w:hAnsi="Times New Roman" w:cs="Times New Roman"/>
          <w:spacing w:val="2"/>
          <w:sz w:val="28"/>
          <w:szCs w:val="28"/>
        </w:rPr>
        <w:t xml:space="preserve"> Поряд</w:t>
      </w:r>
      <w:r w:rsidR="00430B03">
        <w:rPr>
          <w:rFonts w:ascii="Times New Roman" w:hAnsi="Times New Roman" w:cs="Times New Roman"/>
          <w:spacing w:val="2"/>
          <w:sz w:val="28"/>
          <w:szCs w:val="28"/>
        </w:rPr>
        <w:t>ок</w:t>
      </w:r>
      <w:r w:rsidR="00430B03" w:rsidRPr="00430B03">
        <w:rPr>
          <w:rFonts w:ascii="Times New Roman" w:hAnsi="Times New Roman" w:cs="Times New Roman"/>
          <w:spacing w:val="2"/>
          <w:sz w:val="28"/>
          <w:szCs w:val="28"/>
        </w:rPr>
        <w:t xml:space="preserve"> бесплатного предоставления в собственность граждан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430B03">
        <w:rPr>
          <w:rFonts w:ascii="Times New Roman" w:hAnsi="Times New Roman" w:cs="Times New Roman"/>
          <w:spacing w:val="2"/>
          <w:sz w:val="28"/>
          <w:szCs w:val="28"/>
        </w:rPr>
        <w:t>, утвержденного Решением Совета городского поселения «Борзинское» 26 февраля 2015 года №238</w:t>
      </w:r>
    </w:p>
    <w:p w:rsidR="00CA32D7" w:rsidRPr="00CA32D7" w:rsidRDefault="00CF4E40" w:rsidP="00CA32D7">
      <w:pPr>
        <w:pStyle w:val="ad"/>
        <w:tabs>
          <w:tab w:val="left" w:pos="-1560"/>
        </w:tabs>
        <w:ind w:firstLine="426"/>
        <w:jc w:val="both"/>
        <w:rPr>
          <w:rFonts w:ascii="Times New Roman" w:hAnsi="Times New Roman" w:cs="Times New Roman"/>
          <w:sz w:val="28"/>
          <w:szCs w:val="28"/>
        </w:rPr>
      </w:pPr>
      <w:r>
        <w:rPr>
          <w:rFonts w:ascii="Times New Roman" w:hAnsi="Times New Roman" w:cs="Times New Roman"/>
          <w:spacing w:val="2"/>
          <w:sz w:val="28"/>
          <w:szCs w:val="28"/>
        </w:rPr>
        <w:lastRenderedPageBreak/>
        <w:t>3.</w:t>
      </w:r>
      <w:r>
        <w:rPr>
          <w:rFonts w:ascii="Times New Roman" w:hAnsi="Times New Roman" w:cs="Times New Roman"/>
          <w:spacing w:val="2"/>
          <w:sz w:val="28"/>
          <w:szCs w:val="28"/>
        </w:rPr>
        <w:tab/>
      </w:r>
      <w:r w:rsidR="008C2D71" w:rsidRPr="008C2D71">
        <w:rPr>
          <w:rFonts w:ascii="Times New Roman" w:hAnsi="Times New Roman" w:cs="Times New Roman"/>
          <w:spacing w:val="2"/>
          <w:sz w:val="28"/>
          <w:szCs w:val="28"/>
        </w:rPr>
        <w:t>Настоящее решение вступает в силу после дня его официального опубликования</w:t>
      </w:r>
      <w:r w:rsidR="00CA32D7" w:rsidRPr="00CA32D7">
        <w:rPr>
          <w:sz w:val="28"/>
          <w:szCs w:val="28"/>
        </w:rPr>
        <w:t xml:space="preserve"> </w:t>
      </w:r>
      <w:r w:rsidR="00CA32D7" w:rsidRPr="00CA32D7">
        <w:rPr>
          <w:rFonts w:ascii="Times New Roman" w:hAnsi="Times New Roman" w:cs="Times New Roman"/>
          <w:sz w:val="28"/>
          <w:szCs w:val="28"/>
        </w:rPr>
        <w:t>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w:t>
      </w:r>
      <w:r w:rsidR="00CA32D7">
        <w:rPr>
          <w:rFonts w:ascii="Times New Roman" w:hAnsi="Times New Roman" w:cs="Times New Roman"/>
          <w:sz w:val="28"/>
          <w:szCs w:val="28"/>
        </w:rPr>
        <w:t xml:space="preserve"> г.Борзя, ул. Савватеевская, 23.</w:t>
      </w:r>
    </w:p>
    <w:p w:rsidR="00CA32D7" w:rsidRPr="00CA32D7" w:rsidRDefault="00CA32D7" w:rsidP="00CA32D7">
      <w:pPr>
        <w:pStyle w:val="ad"/>
        <w:tabs>
          <w:tab w:val="left" w:pos="-1560"/>
        </w:tabs>
        <w:ind w:firstLine="426"/>
        <w:jc w:val="both"/>
        <w:rPr>
          <w:rFonts w:ascii="Times New Roman" w:hAnsi="Times New Roman" w:cs="Times New Roman"/>
          <w:sz w:val="28"/>
          <w:szCs w:val="28"/>
        </w:rPr>
      </w:pPr>
      <w:r w:rsidRPr="00CA32D7">
        <w:rPr>
          <w:rFonts w:ascii="Times New Roman" w:hAnsi="Times New Roman" w:cs="Times New Roman"/>
          <w:sz w:val="28"/>
          <w:szCs w:val="28"/>
        </w:rPr>
        <w:t>4. Настоящее решение подлежит размещению на официальном сайте городского поселения «Борзинское» в информационно-телекоммуникационной сети «Интернет» (</w:t>
      </w:r>
      <w:hyperlink r:id="rId8" w:history="1">
        <w:r w:rsidRPr="00CA32D7">
          <w:rPr>
            <w:rStyle w:val="ac"/>
            <w:rFonts w:ascii="Times New Roman" w:hAnsi="Times New Roman" w:cs="Times New Roman"/>
            <w:sz w:val="28"/>
            <w:szCs w:val="28"/>
          </w:rPr>
          <w:t>www.борзя-адм.рф</w:t>
        </w:r>
      </w:hyperlink>
      <w:r w:rsidRPr="00CA32D7">
        <w:rPr>
          <w:rFonts w:ascii="Times New Roman" w:hAnsi="Times New Roman" w:cs="Times New Roman"/>
          <w:sz w:val="28"/>
          <w:szCs w:val="28"/>
        </w:rPr>
        <w:t>).</w:t>
      </w:r>
    </w:p>
    <w:p w:rsidR="008C2D71" w:rsidRPr="008C2D71" w:rsidRDefault="008C2D71" w:rsidP="008C2D71">
      <w:pPr>
        <w:shd w:val="clear" w:color="auto" w:fill="FFFFFF"/>
        <w:ind w:right="-22" w:firstLine="567"/>
        <w:jc w:val="both"/>
        <w:rPr>
          <w:rFonts w:ascii="Times New Roman" w:hAnsi="Times New Roman" w:cs="Times New Roman"/>
          <w:spacing w:val="2"/>
          <w:sz w:val="28"/>
          <w:szCs w:val="28"/>
        </w:rPr>
      </w:pPr>
      <w:r w:rsidRPr="008C2D71">
        <w:rPr>
          <w:rFonts w:ascii="Times New Roman" w:hAnsi="Times New Roman" w:cs="Times New Roman"/>
          <w:spacing w:val="2"/>
          <w:sz w:val="28"/>
          <w:szCs w:val="28"/>
        </w:rPr>
        <w:t>.</w:t>
      </w:r>
    </w:p>
    <w:tbl>
      <w:tblPr>
        <w:tblW w:w="0" w:type="auto"/>
        <w:tblLook w:val="04A0"/>
      </w:tblPr>
      <w:tblGrid>
        <w:gridCol w:w="4503"/>
        <w:gridCol w:w="992"/>
        <w:gridCol w:w="4036"/>
      </w:tblGrid>
      <w:tr w:rsidR="008C2D71" w:rsidRPr="008C2D71" w:rsidTr="003E2FBD">
        <w:tc>
          <w:tcPr>
            <w:tcW w:w="4503" w:type="dxa"/>
          </w:tcPr>
          <w:p w:rsidR="008C2D71" w:rsidRPr="008C2D71" w:rsidRDefault="008C2D71" w:rsidP="003E2FBD">
            <w:pPr>
              <w:rPr>
                <w:rFonts w:ascii="Times New Roman" w:hAnsi="Times New Roman" w:cs="Times New Roman"/>
                <w:sz w:val="28"/>
                <w:szCs w:val="28"/>
              </w:rPr>
            </w:pPr>
            <w:r w:rsidRPr="008C2D71">
              <w:rPr>
                <w:rFonts w:ascii="Times New Roman" w:hAnsi="Times New Roman" w:cs="Times New Roman"/>
                <w:sz w:val="28"/>
                <w:szCs w:val="28"/>
              </w:rPr>
              <w:t>Председатель Совета городского поселения «Борзинское»</w:t>
            </w:r>
          </w:p>
          <w:p w:rsidR="008C2D71" w:rsidRPr="008C2D71" w:rsidRDefault="00CA32D7" w:rsidP="003E2FBD">
            <w:pPr>
              <w:rPr>
                <w:rFonts w:ascii="Times New Roman" w:hAnsi="Times New Roman" w:cs="Times New Roman"/>
                <w:sz w:val="28"/>
                <w:szCs w:val="28"/>
              </w:rPr>
            </w:pPr>
            <w:r>
              <w:rPr>
                <w:rFonts w:ascii="Times New Roman" w:hAnsi="Times New Roman" w:cs="Times New Roman"/>
                <w:sz w:val="28"/>
                <w:szCs w:val="28"/>
              </w:rPr>
              <w:t xml:space="preserve">                                 </w:t>
            </w:r>
            <w:r w:rsidR="00A677DE">
              <w:rPr>
                <w:rFonts w:ascii="Times New Roman" w:hAnsi="Times New Roman" w:cs="Times New Roman"/>
                <w:sz w:val="28"/>
                <w:szCs w:val="28"/>
              </w:rPr>
              <w:t>Е.И. Дмитриева</w:t>
            </w:r>
          </w:p>
        </w:tc>
        <w:tc>
          <w:tcPr>
            <w:tcW w:w="992" w:type="dxa"/>
          </w:tcPr>
          <w:p w:rsidR="008C2D71" w:rsidRPr="008C2D71" w:rsidRDefault="008C2D71" w:rsidP="003E2FBD">
            <w:pPr>
              <w:rPr>
                <w:rFonts w:ascii="Times New Roman" w:hAnsi="Times New Roman" w:cs="Times New Roman"/>
                <w:sz w:val="28"/>
                <w:szCs w:val="28"/>
              </w:rPr>
            </w:pPr>
          </w:p>
        </w:tc>
        <w:tc>
          <w:tcPr>
            <w:tcW w:w="4036" w:type="dxa"/>
          </w:tcPr>
          <w:p w:rsidR="00CA32D7" w:rsidRDefault="00CA32D7" w:rsidP="00CA32D7">
            <w:pPr>
              <w:rPr>
                <w:rFonts w:ascii="Times New Roman" w:hAnsi="Times New Roman" w:cs="Times New Roman"/>
                <w:sz w:val="28"/>
                <w:szCs w:val="28"/>
              </w:rPr>
            </w:pPr>
            <w:r>
              <w:rPr>
                <w:rFonts w:ascii="Times New Roman" w:hAnsi="Times New Roman" w:cs="Times New Roman"/>
                <w:sz w:val="28"/>
                <w:szCs w:val="28"/>
              </w:rPr>
              <w:t>И.о. гл</w:t>
            </w:r>
            <w:r w:rsidR="008C2D71" w:rsidRPr="008C2D71">
              <w:rPr>
                <w:rFonts w:ascii="Times New Roman" w:hAnsi="Times New Roman" w:cs="Times New Roman"/>
                <w:sz w:val="28"/>
                <w:szCs w:val="28"/>
              </w:rPr>
              <w:t>ав</w:t>
            </w:r>
            <w:r>
              <w:rPr>
                <w:rFonts w:ascii="Times New Roman" w:hAnsi="Times New Roman" w:cs="Times New Roman"/>
                <w:sz w:val="28"/>
                <w:szCs w:val="28"/>
              </w:rPr>
              <w:t>ы</w:t>
            </w:r>
            <w:r w:rsidR="008C2D71" w:rsidRPr="008C2D71">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008C2D71" w:rsidRPr="008C2D71">
              <w:rPr>
                <w:rFonts w:ascii="Times New Roman" w:hAnsi="Times New Roman" w:cs="Times New Roman"/>
                <w:sz w:val="28"/>
                <w:szCs w:val="28"/>
              </w:rPr>
              <w:t>«Борзинское»</w:t>
            </w:r>
          </w:p>
          <w:p w:rsidR="008C2D71" w:rsidRPr="008C2D71" w:rsidRDefault="00CA32D7" w:rsidP="00CA32D7">
            <w:pPr>
              <w:rPr>
                <w:rFonts w:ascii="Times New Roman" w:hAnsi="Times New Roman" w:cs="Times New Roman"/>
                <w:sz w:val="28"/>
                <w:szCs w:val="28"/>
              </w:rPr>
            </w:pPr>
            <w:r>
              <w:rPr>
                <w:rFonts w:ascii="Times New Roman" w:hAnsi="Times New Roman" w:cs="Times New Roman"/>
                <w:sz w:val="28"/>
                <w:szCs w:val="28"/>
              </w:rPr>
              <w:t xml:space="preserve">                               Н.А. Титова</w:t>
            </w:r>
          </w:p>
        </w:tc>
      </w:tr>
    </w:tbl>
    <w:p w:rsidR="009D18F0" w:rsidRDefault="009D18F0">
      <w:r>
        <w:br w:type="page"/>
      </w:r>
    </w:p>
    <w:p w:rsidR="00717994" w:rsidRPr="009D18F0" w:rsidRDefault="00717994" w:rsidP="009D18F0">
      <w:pPr>
        <w:spacing w:after="0" w:line="360" w:lineRule="auto"/>
        <w:jc w:val="right"/>
        <w:rPr>
          <w:rFonts w:ascii="Times New Roman" w:hAnsi="Times New Roman" w:cs="Times New Roman"/>
          <w:sz w:val="28"/>
          <w:szCs w:val="28"/>
        </w:rPr>
      </w:pPr>
      <w:r w:rsidRPr="009D18F0">
        <w:rPr>
          <w:rFonts w:ascii="Times New Roman" w:hAnsi="Times New Roman" w:cs="Times New Roman"/>
          <w:sz w:val="28"/>
          <w:szCs w:val="28"/>
        </w:rPr>
        <w:lastRenderedPageBreak/>
        <w:t>УТВЕРЖДЕН</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решением Совета городского</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поселения «Борзинское»</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w:t>
      </w:r>
      <w:r w:rsidR="00CA32D7">
        <w:rPr>
          <w:rFonts w:ascii="Times New Roman" w:hAnsi="Times New Roman" w:cs="Times New Roman"/>
          <w:sz w:val="28"/>
          <w:szCs w:val="28"/>
        </w:rPr>
        <w:t>28</w:t>
      </w:r>
      <w:r w:rsidRPr="009D18F0">
        <w:rPr>
          <w:rFonts w:ascii="Times New Roman" w:hAnsi="Times New Roman" w:cs="Times New Roman"/>
          <w:sz w:val="28"/>
          <w:szCs w:val="28"/>
        </w:rPr>
        <w:t xml:space="preserve">» </w:t>
      </w:r>
      <w:r w:rsidR="009D18F0" w:rsidRPr="009D18F0">
        <w:rPr>
          <w:rFonts w:ascii="Times New Roman" w:hAnsi="Times New Roman" w:cs="Times New Roman"/>
          <w:sz w:val="28"/>
          <w:szCs w:val="28"/>
        </w:rPr>
        <w:t>марта</w:t>
      </w:r>
      <w:r w:rsidRPr="009D18F0">
        <w:rPr>
          <w:rFonts w:ascii="Times New Roman" w:hAnsi="Times New Roman" w:cs="Times New Roman"/>
          <w:sz w:val="28"/>
          <w:szCs w:val="28"/>
        </w:rPr>
        <w:t xml:space="preserve"> 20</w:t>
      </w:r>
      <w:r w:rsidR="009D18F0" w:rsidRPr="009D18F0">
        <w:rPr>
          <w:rFonts w:ascii="Times New Roman" w:hAnsi="Times New Roman" w:cs="Times New Roman"/>
          <w:sz w:val="28"/>
          <w:szCs w:val="28"/>
        </w:rPr>
        <w:t xml:space="preserve">24 </w:t>
      </w:r>
      <w:r w:rsidRPr="009D18F0">
        <w:rPr>
          <w:rFonts w:ascii="Times New Roman" w:hAnsi="Times New Roman" w:cs="Times New Roman"/>
          <w:sz w:val="28"/>
          <w:szCs w:val="28"/>
        </w:rPr>
        <w:t>г. №</w:t>
      </w:r>
      <w:r w:rsidR="00CA32D7">
        <w:rPr>
          <w:rFonts w:ascii="Times New Roman" w:hAnsi="Times New Roman" w:cs="Times New Roman"/>
          <w:sz w:val="28"/>
          <w:szCs w:val="28"/>
        </w:rPr>
        <w:t xml:space="preserve"> 98</w:t>
      </w:r>
    </w:p>
    <w:p w:rsidR="009D18F0" w:rsidRDefault="009D18F0" w:rsidP="00CA32D7">
      <w:pPr>
        <w:spacing w:after="0" w:line="240" w:lineRule="auto"/>
        <w:jc w:val="center"/>
        <w:rPr>
          <w:rFonts w:ascii="Times New Roman" w:hAnsi="Times New Roman" w:cs="Times New Roman"/>
          <w:b/>
          <w:bCs/>
          <w:sz w:val="28"/>
          <w:szCs w:val="28"/>
        </w:rPr>
      </w:pPr>
    </w:p>
    <w:p w:rsidR="00717994" w:rsidRDefault="00717994" w:rsidP="009D18F0">
      <w:pPr>
        <w:spacing w:after="0" w:line="360" w:lineRule="auto"/>
        <w:jc w:val="center"/>
        <w:rPr>
          <w:rFonts w:ascii="Times New Roman" w:hAnsi="Times New Roman" w:cs="Times New Roman"/>
          <w:b/>
          <w:bCs/>
          <w:sz w:val="28"/>
          <w:szCs w:val="28"/>
        </w:rPr>
      </w:pPr>
      <w:r w:rsidRPr="009D18F0">
        <w:rPr>
          <w:rFonts w:ascii="Times New Roman" w:hAnsi="Times New Roman" w:cs="Times New Roman"/>
          <w:b/>
          <w:bCs/>
          <w:sz w:val="28"/>
          <w:szCs w:val="28"/>
        </w:rPr>
        <w:t>П</w:t>
      </w:r>
      <w:r w:rsidR="009D18F0">
        <w:rPr>
          <w:rFonts w:ascii="Times New Roman" w:hAnsi="Times New Roman" w:cs="Times New Roman"/>
          <w:b/>
          <w:bCs/>
          <w:sz w:val="28"/>
          <w:szCs w:val="28"/>
        </w:rPr>
        <w:t>ОРЯДОК</w:t>
      </w:r>
    </w:p>
    <w:p w:rsidR="00717994" w:rsidRPr="009D18F0" w:rsidRDefault="00717994" w:rsidP="00CA32D7">
      <w:pPr>
        <w:spacing w:after="0" w:line="240" w:lineRule="auto"/>
        <w:jc w:val="center"/>
        <w:rPr>
          <w:rFonts w:ascii="Times New Roman" w:hAnsi="Times New Roman" w:cs="Times New Roman"/>
          <w:sz w:val="28"/>
          <w:szCs w:val="28"/>
        </w:rPr>
      </w:pPr>
      <w:bookmarkStart w:id="2" w:name="_Hlk161133154"/>
      <w:r w:rsidRPr="009D18F0">
        <w:rPr>
          <w:rFonts w:ascii="Times New Roman" w:hAnsi="Times New Roman" w:cs="Times New Roman"/>
          <w:sz w:val="28"/>
          <w:szCs w:val="28"/>
        </w:rPr>
        <w:t>бесплатного предоставления в собственность граждан земельных</w:t>
      </w:r>
    </w:p>
    <w:p w:rsidR="00717994" w:rsidRPr="009D18F0"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участков, находящихся на территории городского поселения</w:t>
      </w:r>
    </w:p>
    <w:p w:rsidR="00717994"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«Борзинское»,государственная собственность на которые не разграничена, для индивидуального жилищного строительства</w:t>
      </w:r>
    </w:p>
    <w:bookmarkEnd w:id="2"/>
    <w:p w:rsidR="009D18F0" w:rsidRPr="009D18F0" w:rsidRDefault="009D18F0" w:rsidP="00CA32D7">
      <w:pPr>
        <w:spacing w:after="0" w:line="240" w:lineRule="auto"/>
        <w:jc w:val="center"/>
        <w:rPr>
          <w:rFonts w:ascii="Times New Roman" w:hAnsi="Times New Roman" w:cs="Times New Roman"/>
          <w:sz w:val="28"/>
          <w:szCs w:val="28"/>
        </w:rPr>
      </w:pPr>
    </w:p>
    <w:p w:rsidR="00717994"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Статья 1. Учет граждан, имеющих право на бесплатное предоставление в собственность земельных участков</w:t>
      </w:r>
    </w:p>
    <w:p w:rsidR="009D18F0" w:rsidRPr="009D18F0" w:rsidRDefault="009D18F0" w:rsidP="00CA32D7">
      <w:pPr>
        <w:spacing w:after="0" w:line="240" w:lineRule="auto"/>
        <w:jc w:val="center"/>
        <w:rPr>
          <w:rFonts w:ascii="Times New Roman" w:hAnsi="Times New Roman" w:cs="Times New Roman"/>
          <w:sz w:val="28"/>
          <w:szCs w:val="28"/>
        </w:rPr>
      </w:pP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1.1. Настоящий Порядок бесплатного предоставления в собственность граждан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(далее - Порядок) регулирует вопросы бесплатного предоставления в собственность граждан земельных участков, находящихся на территории городского поселения «Борзинское», государственная собственность на которые не разграничена, в соответствии со статьей 5 Закона Забайкальского края от 18 марта 2009 года № 152-ЗЗК «О регулировании земельных отношений на территории Забайкальского края</w:t>
      </w:r>
      <w:r w:rsidR="009D18F0">
        <w:rPr>
          <w:rFonts w:ascii="Times New Roman" w:hAnsi="Times New Roman" w:cs="Times New Roman"/>
          <w:sz w:val="28"/>
          <w:szCs w:val="28"/>
        </w:rPr>
        <w:t xml:space="preserve"> (в редакции от 27.12.2023)</w:t>
      </w:r>
      <w:r w:rsidRPr="009D18F0">
        <w:rPr>
          <w:rFonts w:ascii="Times New Roman" w:hAnsi="Times New Roman" w:cs="Times New Roman"/>
          <w:sz w:val="28"/>
          <w:szCs w:val="28"/>
        </w:rPr>
        <w:t>» (далее - Закон).</w:t>
      </w:r>
    </w:p>
    <w:p w:rsidR="00717994"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1.2. Земельные участки предоставляются в собственность однократно бесплатно следующим категориям граждан,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«Борзинское»:</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9D18F0" w:rsidRPr="009D18F0">
        <w:rPr>
          <w:rFonts w:ascii="Times New Roman" w:hAnsi="Times New Roman" w:cs="Times New Roman"/>
          <w:sz w:val="28"/>
          <w:szCs w:val="28"/>
        </w:rPr>
        <w:t xml:space="preserve">ветеранам Великой Отечественной войны, ветеранам боевых действий на территории СССР, на территории Российской Федерации и территориях других государств, за исключением ветеранов боевых действий, указанных в пункте </w:t>
      </w:r>
      <w:r>
        <w:rPr>
          <w:rFonts w:ascii="Times New Roman" w:hAnsi="Times New Roman" w:cs="Times New Roman"/>
          <w:sz w:val="28"/>
          <w:szCs w:val="28"/>
        </w:rPr>
        <w:t>1.2.</w:t>
      </w:r>
      <w:r w:rsidR="009D18F0" w:rsidRPr="009D18F0">
        <w:rPr>
          <w:rFonts w:ascii="Times New Roman" w:hAnsi="Times New Roman" w:cs="Times New Roman"/>
          <w:sz w:val="28"/>
          <w:szCs w:val="28"/>
        </w:rPr>
        <w:t>9 настоящей части, инвалидам Великой Отечественной войны;</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009D18F0" w:rsidRPr="009D18F0">
        <w:rPr>
          <w:rFonts w:ascii="Times New Roman" w:hAnsi="Times New Roman" w:cs="Times New Roman"/>
          <w:sz w:val="28"/>
          <w:szCs w:val="28"/>
        </w:rPr>
        <w:t>) детям-сиротам и детям, оставшимся без попечения родителей;</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w:t>
      </w:r>
      <w:r w:rsidR="009D18F0" w:rsidRPr="009D18F0">
        <w:rPr>
          <w:rFonts w:ascii="Times New Roman" w:hAnsi="Times New Roman" w:cs="Times New Roman"/>
          <w:sz w:val="28"/>
          <w:szCs w:val="28"/>
        </w:rPr>
        <w:t>) инвалидам I и II групп;</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1.2.4</w:t>
      </w:r>
      <w:r w:rsidR="009D18F0" w:rsidRPr="009D18F0">
        <w:rPr>
          <w:rFonts w:ascii="Times New Roman" w:hAnsi="Times New Roman" w:cs="Times New Roman"/>
          <w:sz w:val="28"/>
          <w:szCs w:val="28"/>
        </w:rPr>
        <w:t>) гражданам, имеющим трех и более детей в возрасте до 18 лет;</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w:t>
      </w:r>
      <w:r w:rsidR="009D18F0" w:rsidRPr="009D18F0">
        <w:rPr>
          <w:rFonts w:ascii="Times New Roman" w:hAnsi="Times New Roman" w:cs="Times New Roman"/>
          <w:sz w:val="28"/>
          <w:szCs w:val="28"/>
        </w:rPr>
        <w:t>) гражданам (в том числе молодым семьям), признанным в установленном порядке нуждающимися в жилом помещении;</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1.2.6</w:t>
      </w:r>
      <w:r w:rsidR="009D18F0" w:rsidRPr="009D18F0">
        <w:rPr>
          <w:rFonts w:ascii="Times New Roman" w:hAnsi="Times New Roman" w:cs="Times New Roman"/>
          <w:sz w:val="28"/>
          <w:szCs w:val="28"/>
        </w:rPr>
        <w:t>) детям-инвалидам, либо семьям, имеющим ребенка-инвалида;</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1.2.7</w:t>
      </w:r>
      <w:r w:rsidR="009D18F0" w:rsidRPr="009D18F0">
        <w:rPr>
          <w:rFonts w:ascii="Times New Roman" w:hAnsi="Times New Roman" w:cs="Times New Roman"/>
          <w:sz w:val="28"/>
          <w:szCs w:val="28"/>
        </w:rPr>
        <w:t xml:space="preserve">) жителям монопрофильных муниципальных образований Забайкальского края, уволившимся с градообразующих предприятий в связи с их консервацией и выразившим согласие на переезд в </w:t>
      </w:r>
      <w:r>
        <w:rPr>
          <w:rFonts w:ascii="Times New Roman" w:hAnsi="Times New Roman" w:cs="Times New Roman"/>
          <w:sz w:val="28"/>
          <w:szCs w:val="28"/>
        </w:rPr>
        <w:t xml:space="preserve">городское поселение «Борзинское» </w:t>
      </w:r>
      <w:r w:rsidR="009D18F0" w:rsidRPr="009D18F0">
        <w:rPr>
          <w:rFonts w:ascii="Times New Roman" w:hAnsi="Times New Roman" w:cs="Times New Roman"/>
          <w:sz w:val="28"/>
          <w:szCs w:val="28"/>
        </w:rPr>
        <w:t>и трудоустройство в нем;</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1.2.8</w:t>
      </w:r>
      <w:r w:rsidR="009D18F0" w:rsidRPr="009D18F0">
        <w:rPr>
          <w:rFonts w:ascii="Times New Roman" w:hAnsi="Times New Roman" w:cs="Times New Roman"/>
          <w:sz w:val="28"/>
          <w:szCs w:val="28"/>
        </w:rPr>
        <w:t xml:space="preserve">) гражданам, утратившим свое единственное жилое помещение в результате чрезвычайной ситуации природного характера на территории </w:t>
      </w:r>
      <w:r>
        <w:rPr>
          <w:rFonts w:ascii="Times New Roman" w:hAnsi="Times New Roman" w:cs="Times New Roman"/>
          <w:sz w:val="28"/>
          <w:szCs w:val="28"/>
        </w:rPr>
        <w:t>городского поселения «Борзинское»</w:t>
      </w:r>
      <w:r w:rsidR="009D18F0" w:rsidRPr="009D18F0">
        <w:rPr>
          <w:rFonts w:ascii="Times New Roman" w:hAnsi="Times New Roman" w:cs="Times New Roman"/>
          <w:sz w:val="28"/>
          <w:szCs w:val="28"/>
        </w:rPr>
        <w:t>;</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1.2.9</w:t>
      </w:r>
      <w:r w:rsidR="009D18F0" w:rsidRPr="009D18F0">
        <w:rPr>
          <w:rFonts w:ascii="Times New Roman" w:hAnsi="Times New Roman" w:cs="Times New Roman"/>
          <w:sz w:val="28"/>
          <w:szCs w:val="28"/>
        </w:rPr>
        <w:t>)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(далее - специальная военная операция), или награжденным орденами Российской Федерации за заслуги, проявленные в ходе участия в специальной военной операции;</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1.2.10</w:t>
      </w:r>
      <w:r w:rsidR="009D18F0" w:rsidRPr="009D18F0">
        <w:rPr>
          <w:rFonts w:ascii="Times New Roman" w:hAnsi="Times New Roman" w:cs="Times New Roman"/>
          <w:sz w:val="28"/>
          <w:szCs w:val="28"/>
        </w:rPr>
        <w:t>)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w:t>
      </w:r>
    </w:p>
    <w:p w:rsidR="009D18F0" w:rsidRPr="009D18F0" w:rsidRDefault="000F2D07"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D18F0" w:rsidRPr="009D18F0">
        <w:rPr>
          <w:rFonts w:ascii="Times New Roman" w:hAnsi="Times New Roman" w:cs="Times New Roman"/>
          <w:sz w:val="28"/>
          <w:szCs w:val="28"/>
        </w:rPr>
        <w:t>3. Гражданам, указанным в пунктах 1</w:t>
      </w:r>
      <w:r>
        <w:rPr>
          <w:rFonts w:ascii="Times New Roman" w:hAnsi="Times New Roman" w:cs="Times New Roman"/>
          <w:sz w:val="28"/>
          <w:szCs w:val="28"/>
        </w:rPr>
        <w:t>.2.1–1.2.</w:t>
      </w:r>
      <w:r w:rsidR="009D18F0" w:rsidRPr="009D18F0">
        <w:rPr>
          <w:rFonts w:ascii="Times New Roman" w:hAnsi="Times New Roman" w:cs="Times New Roman"/>
          <w:sz w:val="28"/>
          <w:szCs w:val="28"/>
        </w:rPr>
        <w:t xml:space="preserve">4, </w:t>
      </w:r>
      <w:r>
        <w:rPr>
          <w:rFonts w:ascii="Times New Roman" w:hAnsi="Times New Roman" w:cs="Times New Roman"/>
          <w:sz w:val="28"/>
          <w:szCs w:val="28"/>
        </w:rPr>
        <w:t>1.2.</w:t>
      </w:r>
      <w:r w:rsidR="009D18F0" w:rsidRPr="009D18F0">
        <w:rPr>
          <w:rFonts w:ascii="Times New Roman" w:hAnsi="Times New Roman" w:cs="Times New Roman"/>
          <w:sz w:val="28"/>
          <w:szCs w:val="28"/>
        </w:rPr>
        <w:t xml:space="preserve">6 части </w:t>
      </w:r>
      <w:r>
        <w:rPr>
          <w:rFonts w:ascii="Times New Roman" w:hAnsi="Times New Roman" w:cs="Times New Roman"/>
          <w:sz w:val="28"/>
          <w:szCs w:val="28"/>
        </w:rPr>
        <w:t>1.</w:t>
      </w:r>
      <w:r w:rsidR="009D18F0" w:rsidRPr="009D18F0">
        <w:rPr>
          <w:rFonts w:ascii="Times New Roman" w:hAnsi="Times New Roman" w:cs="Times New Roman"/>
          <w:sz w:val="28"/>
          <w:szCs w:val="28"/>
        </w:rPr>
        <w:t>2 настоящей статьи, земельные участки предоставляются в собственность бесплатно, в случае если на испрашиваемом земельном участке расположен жилой дом, находящийся в собственности таких граждан.</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В случае, если гражданам, указанным в пунктах 1</w:t>
      </w:r>
      <w:r w:rsidR="000F2D07">
        <w:rPr>
          <w:rFonts w:ascii="Times New Roman" w:hAnsi="Times New Roman" w:cs="Times New Roman"/>
          <w:sz w:val="28"/>
          <w:szCs w:val="28"/>
        </w:rPr>
        <w:t>.2.1</w:t>
      </w:r>
      <w:r w:rsidRPr="009D18F0">
        <w:rPr>
          <w:rFonts w:ascii="Times New Roman" w:hAnsi="Times New Roman" w:cs="Times New Roman"/>
          <w:sz w:val="28"/>
          <w:szCs w:val="28"/>
        </w:rPr>
        <w:t xml:space="preserve"> -</w:t>
      </w:r>
      <w:r w:rsidR="000F2D07">
        <w:rPr>
          <w:rFonts w:ascii="Times New Roman" w:hAnsi="Times New Roman" w:cs="Times New Roman"/>
          <w:sz w:val="28"/>
          <w:szCs w:val="28"/>
        </w:rPr>
        <w:t xml:space="preserve"> 1.2.</w:t>
      </w:r>
      <w:r w:rsidRPr="009D18F0">
        <w:rPr>
          <w:rFonts w:ascii="Times New Roman" w:hAnsi="Times New Roman" w:cs="Times New Roman"/>
          <w:sz w:val="28"/>
          <w:szCs w:val="28"/>
        </w:rPr>
        <w:t xml:space="preserve">4, </w:t>
      </w:r>
      <w:r w:rsidR="000F2D07">
        <w:rPr>
          <w:rFonts w:ascii="Times New Roman" w:hAnsi="Times New Roman" w:cs="Times New Roman"/>
          <w:sz w:val="28"/>
          <w:szCs w:val="28"/>
        </w:rPr>
        <w:t>1.2.</w:t>
      </w:r>
      <w:r w:rsidRPr="009D18F0">
        <w:rPr>
          <w:rFonts w:ascii="Times New Roman" w:hAnsi="Times New Roman" w:cs="Times New Roman"/>
          <w:sz w:val="28"/>
          <w:szCs w:val="28"/>
        </w:rPr>
        <w:t xml:space="preserve">6 части </w:t>
      </w:r>
      <w:r w:rsidR="000F2D07">
        <w:rPr>
          <w:rFonts w:ascii="Times New Roman" w:hAnsi="Times New Roman" w:cs="Times New Roman"/>
          <w:sz w:val="28"/>
          <w:szCs w:val="28"/>
        </w:rPr>
        <w:t>1.</w:t>
      </w:r>
      <w:r w:rsidRPr="009D18F0">
        <w:rPr>
          <w:rFonts w:ascii="Times New Roman" w:hAnsi="Times New Roman" w:cs="Times New Roman"/>
          <w:sz w:val="28"/>
          <w:szCs w:val="28"/>
        </w:rPr>
        <w:t>2 настоящей статьи, принадлежит доля в праве общей собственности на жилой дом (квартиру в жилом доме) либо квартира в жилом доме, находящемся на испрашиваемом земельном участке, то таким гражданам предоставляется в собственность бесплатно доля в праве общей собственности на земельный участок.</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В этих случаях гражданин к заявлению о предоставлении в собственность бесплатно земельного участка либо доли в праве общей собственности на земельный участок прилагает копию документа, подтверждающего отнесение такого гражданина к одной из категорий граждан, установленных пунктами </w:t>
      </w:r>
      <w:r w:rsidR="000F2D07">
        <w:rPr>
          <w:rFonts w:ascii="Times New Roman" w:hAnsi="Times New Roman" w:cs="Times New Roman"/>
          <w:sz w:val="28"/>
          <w:szCs w:val="28"/>
        </w:rPr>
        <w:t>1.2.</w:t>
      </w:r>
      <w:r w:rsidRPr="009D18F0">
        <w:rPr>
          <w:rFonts w:ascii="Times New Roman" w:hAnsi="Times New Roman" w:cs="Times New Roman"/>
          <w:sz w:val="28"/>
          <w:szCs w:val="28"/>
        </w:rPr>
        <w:t xml:space="preserve">1 </w:t>
      </w:r>
      <w:r w:rsidR="000F2D07">
        <w:rPr>
          <w:rFonts w:ascii="Times New Roman" w:hAnsi="Times New Roman" w:cs="Times New Roman"/>
          <w:sz w:val="28"/>
          <w:szCs w:val="28"/>
        </w:rPr>
        <w:t>–1.2.</w:t>
      </w:r>
      <w:r w:rsidRPr="009D18F0">
        <w:rPr>
          <w:rFonts w:ascii="Times New Roman" w:hAnsi="Times New Roman" w:cs="Times New Roman"/>
          <w:sz w:val="28"/>
          <w:szCs w:val="28"/>
        </w:rPr>
        <w:t xml:space="preserve">4, </w:t>
      </w:r>
      <w:r w:rsidR="000F2D07">
        <w:rPr>
          <w:rFonts w:ascii="Times New Roman" w:hAnsi="Times New Roman" w:cs="Times New Roman"/>
          <w:sz w:val="28"/>
          <w:szCs w:val="28"/>
        </w:rPr>
        <w:t>1.2.</w:t>
      </w:r>
      <w:r w:rsidRPr="009D18F0">
        <w:rPr>
          <w:rFonts w:ascii="Times New Roman" w:hAnsi="Times New Roman" w:cs="Times New Roman"/>
          <w:sz w:val="28"/>
          <w:szCs w:val="28"/>
        </w:rPr>
        <w:t xml:space="preserve">6 части </w:t>
      </w:r>
      <w:r w:rsidR="000F2D07">
        <w:rPr>
          <w:rFonts w:ascii="Times New Roman" w:hAnsi="Times New Roman" w:cs="Times New Roman"/>
          <w:sz w:val="28"/>
          <w:szCs w:val="28"/>
        </w:rPr>
        <w:t>1.</w:t>
      </w:r>
      <w:r w:rsidRPr="009D18F0">
        <w:rPr>
          <w:rFonts w:ascii="Times New Roman" w:hAnsi="Times New Roman" w:cs="Times New Roman"/>
          <w:sz w:val="28"/>
          <w:szCs w:val="28"/>
        </w:rPr>
        <w:t>2 настоящей статьи, а также документы, предусмотренные федеральным законодательством.</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Гражданин, относящийся к категории, указанной в пункте </w:t>
      </w:r>
      <w:r w:rsidR="00A43EF2">
        <w:rPr>
          <w:rFonts w:ascii="Times New Roman" w:hAnsi="Times New Roman" w:cs="Times New Roman"/>
          <w:sz w:val="28"/>
          <w:szCs w:val="28"/>
        </w:rPr>
        <w:t>1.2.</w:t>
      </w:r>
      <w:r w:rsidRPr="009D18F0">
        <w:rPr>
          <w:rFonts w:ascii="Times New Roman" w:hAnsi="Times New Roman" w:cs="Times New Roman"/>
          <w:sz w:val="28"/>
          <w:szCs w:val="28"/>
        </w:rPr>
        <w:t xml:space="preserve">2 части </w:t>
      </w:r>
      <w:r w:rsidR="00A43EF2">
        <w:rPr>
          <w:rFonts w:ascii="Times New Roman" w:hAnsi="Times New Roman" w:cs="Times New Roman"/>
          <w:sz w:val="28"/>
          <w:szCs w:val="28"/>
        </w:rPr>
        <w:t>1.</w:t>
      </w:r>
      <w:r w:rsidRPr="009D18F0">
        <w:rPr>
          <w:rFonts w:ascii="Times New Roman" w:hAnsi="Times New Roman" w:cs="Times New Roman"/>
          <w:sz w:val="28"/>
          <w:szCs w:val="28"/>
        </w:rPr>
        <w:t>2 настоящей статьи, сохраняет право на бесплатное предоставление в собственность земельного участка в случае достижения им совершеннолетия до реализации указанного права.</w:t>
      </w:r>
    </w:p>
    <w:p w:rsidR="009D18F0" w:rsidRPr="009D18F0" w:rsidRDefault="00A43EF2"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D18F0" w:rsidRPr="009D18F0">
        <w:rPr>
          <w:rFonts w:ascii="Times New Roman" w:hAnsi="Times New Roman" w:cs="Times New Roman"/>
          <w:sz w:val="28"/>
          <w:szCs w:val="28"/>
        </w:rPr>
        <w:t xml:space="preserve">3(1). Гражданам, указанным в пункте </w:t>
      </w:r>
      <w:r>
        <w:rPr>
          <w:rFonts w:ascii="Times New Roman" w:hAnsi="Times New Roman" w:cs="Times New Roman"/>
          <w:sz w:val="28"/>
          <w:szCs w:val="28"/>
        </w:rPr>
        <w:t>1.2.</w:t>
      </w:r>
      <w:r w:rsidR="009D18F0" w:rsidRPr="009D18F0">
        <w:rPr>
          <w:rFonts w:ascii="Times New Roman" w:hAnsi="Times New Roman" w:cs="Times New Roman"/>
          <w:sz w:val="28"/>
          <w:szCs w:val="28"/>
        </w:rPr>
        <w:t xml:space="preserve">8 части </w:t>
      </w:r>
      <w:r>
        <w:rPr>
          <w:rFonts w:ascii="Times New Roman" w:hAnsi="Times New Roman" w:cs="Times New Roman"/>
          <w:sz w:val="28"/>
          <w:szCs w:val="28"/>
        </w:rPr>
        <w:t>1.</w:t>
      </w:r>
      <w:r w:rsidR="009D18F0" w:rsidRPr="009D18F0">
        <w:rPr>
          <w:rFonts w:ascii="Times New Roman" w:hAnsi="Times New Roman" w:cs="Times New Roman"/>
          <w:sz w:val="28"/>
          <w:szCs w:val="28"/>
        </w:rPr>
        <w:t>2 настоящей статьи, земельные участки предоставляются в собственность бесплатно, в следующих случаях:</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 если испрашиваемые земельные участки предоставлялись гражданам в аренду без проведения торгов в первоочередном порядке и на указанных земельных участках возведены жилые дома, находящиеся в собственности таких граждан;</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lastRenderedPageBreak/>
        <w:t>2) если на испрашиваемых земельных участках расположены жилые дома, предоставленные таким гражданам в собственность бесплатно взамен утраченных жилых помещений в результате чрезвычайных ситуаций природного характера на территории Забайкальского края;</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3) если на испрашиваемых земельных участках расположены жилые дома, приобретенные такими гражданами в собственность полностью или частично за счет бюджетных средств взамен утраченных жилых помещений в результате чрезвычайных ситуаций природного характера на территории Забайкальского края.</w:t>
      </w:r>
    </w:p>
    <w:p w:rsidR="009D18F0" w:rsidRPr="009D18F0" w:rsidRDefault="00322F8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9D18F0" w:rsidRPr="009D18F0">
        <w:rPr>
          <w:rFonts w:ascii="Times New Roman" w:hAnsi="Times New Roman" w:cs="Times New Roman"/>
          <w:sz w:val="28"/>
          <w:szCs w:val="28"/>
        </w:rPr>
        <w:t xml:space="preserve">. Молодым семьям бесплатное предоставление земельного участка осуществляется однократно в общую долевую собственность всех членов молодой семьи. </w:t>
      </w:r>
      <w:r>
        <w:rPr>
          <w:rFonts w:ascii="Times New Roman" w:hAnsi="Times New Roman" w:cs="Times New Roman"/>
          <w:sz w:val="28"/>
          <w:szCs w:val="28"/>
        </w:rPr>
        <w:t>П</w:t>
      </w:r>
      <w:r w:rsidR="009D18F0" w:rsidRPr="009D18F0">
        <w:rPr>
          <w:rFonts w:ascii="Times New Roman" w:hAnsi="Times New Roman" w:cs="Times New Roman"/>
          <w:sz w:val="28"/>
          <w:szCs w:val="28"/>
        </w:rPr>
        <w:t>од молодой семьей понимается семья, возраст каждого из супругов в которой на момент подачи заявления о предоставлении в собственность бесплатно земельного участка не превышает 35 лет, имеющая одного или более несовершеннолетних детей, в том числе усыновленных.</w:t>
      </w:r>
    </w:p>
    <w:p w:rsidR="007F7498" w:rsidRDefault="00322F8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9D18F0" w:rsidRPr="009D18F0">
        <w:rPr>
          <w:rFonts w:ascii="Times New Roman" w:hAnsi="Times New Roman" w:cs="Times New Roman"/>
          <w:sz w:val="28"/>
          <w:szCs w:val="28"/>
        </w:rPr>
        <w:t xml:space="preserve">(1). Семьям, имеющим ребенка-инвалида, бесплатное предоставление земельного участка осуществляется в общую долевую собственность родителей и ребенка-инвалида. </w:t>
      </w:r>
      <w:r>
        <w:rPr>
          <w:rFonts w:ascii="Times New Roman" w:hAnsi="Times New Roman" w:cs="Times New Roman"/>
          <w:sz w:val="28"/>
          <w:szCs w:val="28"/>
        </w:rPr>
        <w:t>П</w:t>
      </w:r>
      <w:r w:rsidR="009D18F0" w:rsidRPr="009D18F0">
        <w:rPr>
          <w:rFonts w:ascii="Times New Roman" w:hAnsi="Times New Roman" w:cs="Times New Roman"/>
          <w:sz w:val="28"/>
          <w:szCs w:val="28"/>
        </w:rPr>
        <w:t>од семьей, имеющей ребенка-инвалида, понимается семья, в состав которой входят родители (одинокий родитель) и ребенок-инвалид, в том числе усыновленный. Родители, имеющие двух и более детей-инвалидов, вправе подать в заявления о предоставлении в собственность земельных участков в количестве, соответствующем количеству детей-инвалидов.</w:t>
      </w:r>
    </w:p>
    <w:p w:rsidR="007F7498" w:rsidRPr="007F7498" w:rsidRDefault="00322F80" w:rsidP="00CA32D7">
      <w:pPr>
        <w:pStyle w:val="a9"/>
        <w:ind w:firstLine="709"/>
        <w:jc w:val="both"/>
        <w:rPr>
          <w:sz w:val="28"/>
          <w:szCs w:val="28"/>
        </w:rPr>
      </w:pPr>
      <w:r w:rsidRPr="00CF4E40">
        <w:rPr>
          <w:sz w:val="28"/>
          <w:szCs w:val="28"/>
        </w:rPr>
        <w:t>1.4</w:t>
      </w:r>
      <w:r w:rsidR="003965F9" w:rsidRPr="00CF4E40">
        <w:rPr>
          <w:sz w:val="28"/>
          <w:szCs w:val="28"/>
        </w:rPr>
        <w:t xml:space="preserve">. </w:t>
      </w:r>
      <w:r w:rsidR="009D18F0" w:rsidRPr="00CF4E40">
        <w:rPr>
          <w:sz w:val="28"/>
          <w:szCs w:val="28"/>
        </w:rPr>
        <w:t>(</w:t>
      </w:r>
      <w:r w:rsidRPr="00CF4E40">
        <w:rPr>
          <w:sz w:val="28"/>
          <w:szCs w:val="28"/>
        </w:rPr>
        <w:t>2</w:t>
      </w:r>
      <w:r w:rsidR="009D18F0" w:rsidRPr="00CF4E40">
        <w:rPr>
          <w:sz w:val="28"/>
          <w:szCs w:val="28"/>
        </w:rPr>
        <w:t xml:space="preserve">). </w:t>
      </w:r>
      <w:r w:rsidR="007F7498" w:rsidRPr="00CF4E40">
        <w:rPr>
          <w:sz w:val="28"/>
          <w:szCs w:val="28"/>
        </w:rPr>
        <w:t>Земельные</w:t>
      </w:r>
      <w:r w:rsidR="007F7498" w:rsidRPr="007F7498">
        <w:rPr>
          <w:sz w:val="28"/>
          <w:szCs w:val="28"/>
        </w:rPr>
        <w:t xml:space="preserve"> участки на территории Забайкальского края предоставляются гражданам, указанным в </w:t>
      </w:r>
      <w:hyperlink r:id="rId9" w:anchor="P135" w:tooltip="9)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 w:history="1">
        <w:r w:rsidR="007F7498" w:rsidRPr="007F7498">
          <w:rPr>
            <w:rStyle w:val="ac"/>
            <w:color w:val="auto"/>
            <w:sz w:val="28"/>
            <w:szCs w:val="28"/>
            <w:u w:val="none"/>
          </w:rPr>
          <w:t xml:space="preserve">пункте </w:t>
        </w:r>
        <w:r w:rsidR="007F7498">
          <w:rPr>
            <w:rStyle w:val="ac"/>
            <w:color w:val="auto"/>
            <w:sz w:val="28"/>
            <w:szCs w:val="28"/>
            <w:u w:val="none"/>
          </w:rPr>
          <w:t>1.2.</w:t>
        </w:r>
        <w:r w:rsidR="007F7498" w:rsidRPr="007F7498">
          <w:rPr>
            <w:rStyle w:val="ac"/>
            <w:color w:val="auto"/>
            <w:sz w:val="28"/>
            <w:szCs w:val="28"/>
            <w:u w:val="none"/>
          </w:rPr>
          <w:t xml:space="preserve">9 части </w:t>
        </w:r>
        <w:r w:rsidR="007F7498">
          <w:rPr>
            <w:rStyle w:val="ac"/>
            <w:color w:val="auto"/>
            <w:sz w:val="28"/>
            <w:szCs w:val="28"/>
            <w:u w:val="none"/>
          </w:rPr>
          <w:t>1.</w:t>
        </w:r>
        <w:r w:rsidR="007F7498" w:rsidRPr="007F7498">
          <w:rPr>
            <w:rStyle w:val="ac"/>
            <w:color w:val="auto"/>
            <w:sz w:val="28"/>
            <w:szCs w:val="28"/>
            <w:u w:val="none"/>
          </w:rPr>
          <w:t>2</w:t>
        </w:r>
      </w:hyperlink>
      <w:r w:rsidR="007F7498" w:rsidRPr="007F7498">
        <w:rPr>
          <w:sz w:val="28"/>
          <w:szCs w:val="28"/>
        </w:rPr>
        <w:t xml:space="preserve"> настоящей статьи, при условии, что они на день завершения своего участия в специальной военной операции были зарегистрированы по месту жительства на территории </w:t>
      </w:r>
      <w:r w:rsidR="007F7498">
        <w:rPr>
          <w:sz w:val="28"/>
          <w:szCs w:val="28"/>
        </w:rPr>
        <w:t>городского поселения «Борзинское»</w:t>
      </w:r>
      <w:r w:rsidR="007F7498" w:rsidRPr="007F7498">
        <w:rPr>
          <w:sz w:val="28"/>
          <w:szCs w:val="28"/>
        </w:rPr>
        <w:t xml:space="preserve">, а при отсутствии такой регистрации - по месту пребывания на территории </w:t>
      </w:r>
      <w:r w:rsidR="007F7498">
        <w:rPr>
          <w:sz w:val="28"/>
          <w:szCs w:val="28"/>
        </w:rPr>
        <w:t>городского поселения «Борзинское»</w:t>
      </w:r>
      <w:r w:rsidR="007F7498" w:rsidRPr="007F7498">
        <w:rPr>
          <w:sz w:val="28"/>
          <w:szCs w:val="28"/>
        </w:rPr>
        <w:t>.</w:t>
      </w:r>
    </w:p>
    <w:p w:rsidR="007F7498" w:rsidRDefault="007F7498" w:rsidP="00CA32D7">
      <w:pPr>
        <w:pStyle w:val="a9"/>
        <w:ind w:firstLine="709"/>
        <w:jc w:val="both"/>
        <w:rPr>
          <w:sz w:val="28"/>
          <w:szCs w:val="28"/>
        </w:rPr>
      </w:pPr>
      <w:bookmarkStart w:id="3" w:name="P165"/>
      <w:bookmarkEnd w:id="3"/>
      <w:r w:rsidRPr="007F7498">
        <w:rPr>
          <w:sz w:val="28"/>
          <w:szCs w:val="28"/>
        </w:rPr>
        <w:t xml:space="preserve">Земельные участки на территории Забайкальского края предоставляются гражданам, указанным в </w:t>
      </w:r>
      <w:hyperlink r:id="rId10" w:anchor="P137" w:tooltip="10)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 w:history="1">
        <w:r w:rsidRPr="007F7498">
          <w:rPr>
            <w:rStyle w:val="ac"/>
            <w:color w:val="auto"/>
            <w:sz w:val="28"/>
            <w:szCs w:val="28"/>
            <w:u w:val="none"/>
          </w:rPr>
          <w:t xml:space="preserve">пункте </w:t>
        </w:r>
        <w:r>
          <w:rPr>
            <w:rStyle w:val="ac"/>
            <w:color w:val="auto"/>
            <w:sz w:val="28"/>
            <w:szCs w:val="28"/>
            <w:u w:val="none"/>
          </w:rPr>
          <w:t>1.2.</w:t>
        </w:r>
        <w:r w:rsidRPr="007F7498">
          <w:rPr>
            <w:rStyle w:val="ac"/>
            <w:color w:val="auto"/>
            <w:sz w:val="28"/>
            <w:szCs w:val="28"/>
            <w:u w:val="none"/>
          </w:rPr>
          <w:t xml:space="preserve">10 части </w:t>
        </w:r>
        <w:r>
          <w:rPr>
            <w:rStyle w:val="ac"/>
            <w:color w:val="auto"/>
            <w:sz w:val="28"/>
            <w:szCs w:val="28"/>
            <w:u w:val="none"/>
          </w:rPr>
          <w:t>1.</w:t>
        </w:r>
        <w:r w:rsidRPr="007F7498">
          <w:rPr>
            <w:rStyle w:val="ac"/>
            <w:color w:val="auto"/>
            <w:sz w:val="28"/>
            <w:szCs w:val="28"/>
            <w:u w:val="none"/>
          </w:rPr>
          <w:t>2</w:t>
        </w:r>
      </w:hyperlink>
      <w:r w:rsidRPr="007F7498">
        <w:rPr>
          <w:sz w:val="28"/>
          <w:szCs w:val="28"/>
        </w:rPr>
        <w:t xml:space="preserve"> настоящей статьи, при условии, что их член семьи - погибший (умерший) ветеран боевых действий на день завершения своего участия в специальной военной операции был зарегистрирован по месту жительства на территории </w:t>
      </w:r>
      <w:r>
        <w:rPr>
          <w:sz w:val="28"/>
          <w:szCs w:val="28"/>
        </w:rPr>
        <w:t>городского поселения «Борзинское»</w:t>
      </w:r>
      <w:r w:rsidRPr="007F7498">
        <w:rPr>
          <w:sz w:val="28"/>
          <w:szCs w:val="28"/>
        </w:rPr>
        <w:t xml:space="preserve">, а при отсутствии такой регистрации - по месту пребывания на территории </w:t>
      </w:r>
      <w:r>
        <w:rPr>
          <w:sz w:val="28"/>
          <w:szCs w:val="28"/>
        </w:rPr>
        <w:t>городского поселения «Борзинское»</w:t>
      </w:r>
      <w:r w:rsidRPr="007F7498">
        <w:rPr>
          <w:sz w:val="28"/>
          <w:szCs w:val="28"/>
        </w:rPr>
        <w:t>.</w:t>
      </w:r>
    </w:p>
    <w:p w:rsidR="009D18F0" w:rsidRPr="009D18F0" w:rsidRDefault="009D18F0"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Гражданам, указанным в пункте </w:t>
      </w:r>
      <w:r w:rsidR="0092571C">
        <w:rPr>
          <w:rFonts w:ascii="Times New Roman" w:hAnsi="Times New Roman" w:cs="Times New Roman"/>
          <w:sz w:val="28"/>
          <w:szCs w:val="28"/>
        </w:rPr>
        <w:t>1.2.</w:t>
      </w:r>
      <w:r w:rsidRPr="009D18F0">
        <w:rPr>
          <w:rFonts w:ascii="Times New Roman" w:hAnsi="Times New Roman" w:cs="Times New Roman"/>
          <w:sz w:val="28"/>
          <w:szCs w:val="28"/>
        </w:rPr>
        <w:t xml:space="preserve">10 части </w:t>
      </w:r>
      <w:r w:rsidR="0092571C">
        <w:rPr>
          <w:rFonts w:ascii="Times New Roman" w:hAnsi="Times New Roman" w:cs="Times New Roman"/>
          <w:sz w:val="28"/>
          <w:szCs w:val="28"/>
        </w:rPr>
        <w:t>1.</w:t>
      </w:r>
      <w:r w:rsidRPr="009D18F0">
        <w:rPr>
          <w:rFonts w:ascii="Times New Roman" w:hAnsi="Times New Roman" w:cs="Times New Roman"/>
          <w:sz w:val="28"/>
          <w:szCs w:val="28"/>
        </w:rPr>
        <w:t>2 настоящей статьи, предоставление земельного участка осуществляется в общую долевую собственность всех членов семьи в равных долях.</w:t>
      </w:r>
    </w:p>
    <w:p w:rsidR="009D18F0" w:rsidRPr="009D18F0" w:rsidRDefault="0092571C"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9D18F0" w:rsidRPr="009D18F0">
        <w:rPr>
          <w:rFonts w:ascii="Times New Roman" w:hAnsi="Times New Roman" w:cs="Times New Roman"/>
          <w:sz w:val="28"/>
          <w:szCs w:val="28"/>
        </w:rPr>
        <w:t xml:space="preserve">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специальной военной операции, погибших (умерших) вследствие увечья (ранения, травмы, </w:t>
      </w:r>
      <w:r w:rsidR="009D18F0" w:rsidRPr="009D18F0">
        <w:rPr>
          <w:rFonts w:ascii="Times New Roman" w:hAnsi="Times New Roman" w:cs="Times New Roman"/>
          <w:sz w:val="28"/>
          <w:szCs w:val="28"/>
        </w:rPr>
        <w:lastRenderedPageBreak/>
        <w:t>контузии) или заболевания, полученных ими в ходе участия в специальной военной операции, относятся вдова (вдовец), состоящая (состоящий) на день гибели (смерти) ветерана боевых действий в зарегистрированном браке с ним (ней), не вступившая (не вступивший) в повторный брак на день обращения, родители, дети в возрасте до 18 лет, дети старше 18 лет, ставшие инвалидами до достижения ими возраста 18 лет.</w:t>
      </w:r>
    </w:p>
    <w:p w:rsidR="009D18F0" w:rsidRPr="009D18F0" w:rsidRDefault="0092571C"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9D18F0" w:rsidRPr="009D18F0">
        <w:rPr>
          <w:rFonts w:ascii="Times New Roman" w:hAnsi="Times New Roman" w:cs="Times New Roman"/>
          <w:sz w:val="28"/>
          <w:szCs w:val="28"/>
        </w:rPr>
        <w:t xml:space="preserve">. Если гражданин ранее реализовал свое право на бесплатное предоставление ему в собственность земельного участка на территории Забайкальского края по одному из оснований, предусмотренных настоящей статьей, бесплатное предоставление ему в собственность земельного участка по иным основаниям, предусмотренным настоящим </w:t>
      </w:r>
      <w:r>
        <w:rPr>
          <w:rFonts w:ascii="Times New Roman" w:hAnsi="Times New Roman" w:cs="Times New Roman"/>
          <w:sz w:val="28"/>
          <w:szCs w:val="28"/>
        </w:rPr>
        <w:t>Порядком</w:t>
      </w:r>
      <w:r w:rsidR="009D18F0" w:rsidRPr="009D18F0">
        <w:rPr>
          <w:rFonts w:ascii="Times New Roman" w:hAnsi="Times New Roman" w:cs="Times New Roman"/>
          <w:sz w:val="28"/>
          <w:szCs w:val="28"/>
        </w:rPr>
        <w:t xml:space="preserve">, не допускается, за исключением несовершеннолетних детей, ставших собственниками земельного участка в составе молодой семьи, детей-инвалидов и их родителей, имеющих трех и более детей, ставших собственниками земельного участка (земельных участков) в составе семьи, имеющей ребенка-инвалида, а также граждан, указанных в пункте </w:t>
      </w:r>
      <w:r>
        <w:rPr>
          <w:rFonts w:ascii="Times New Roman" w:hAnsi="Times New Roman" w:cs="Times New Roman"/>
          <w:sz w:val="28"/>
          <w:szCs w:val="28"/>
        </w:rPr>
        <w:t>1.2.</w:t>
      </w:r>
      <w:r w:rsidR="009D18F0" w:rsidRPr="009D18F0">
        <w:rPr>
          <w:rFonts w:ascii="Times New Roman" w:hAnsi="Times New Roman" w:cs="Times New Roman"/>
          <w:sz w:val="28"/>
          <w:szCs w:val="28"/>
        </w:rPr>
        <w:t xml:space="preserve">8 части </w:t>
      </w:r>
      <w:r>
        <w:rPr>
          <w:rFonts w:ascii="Times New Roman" w:hAnsi="Times New Roman" w:cs="Times New Roman"/>
          <w:sz w:val="28"/>
          <w:szCs w:val="28"/>
        </w:rPr>
        <w:t>1.</w:t>
      </w:r>
      <w:r w:rsidR="009D18F0" w:rsidRPr="009D18F0">
        <w:rPr>
          <w:rFonts w:ascii="Times New Roman" w:hAnsi="Times New Roman" w:cs="Times New Roman"/>
          <w:sz w:val="28"/>
          <w:szCs w:val="28"/>
        </w:rPr>
        <w:t>2 настоящей статьи.</w:t>
      </w:r>
    </w:p>
    <w:p w:rsidR="009D18F0" w:rsidRPr="009D18F0" w:rsidRDefault="0092571C"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w:t>
      </w:r>
      <w:r w:rsidR="009D18F0" w:rsidRPr="009D18F0">
        <w:rPr>
          <w:rFonts w:ascii="Times New Roman" w:hAnsi="Times New Roman" w:cs="Times New Roman"/>
          <w:sz w:val="28"/>
          <w:szCs w:val="28"/>
        </w:rPr>
        <w:t xml:space="preserve"> проверяет наличие либо отсутствие ранее предоставленного в собственность бесплатно земельного участка путем направления соответствующего запроса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w:t>
      </w:r>
      <w:r w:rsidR="0092571C">
        <w:rPr>
          <w:rFonts w:ascii="Times New Roman" w:hAnsi="Times New Roman" w:cs="Times New Roman"/>
          <w:sz w:val="28"/>
          <w:szCs w:val="28"/>
        </w:rPr>
        <w:t>6</w:t>
      </w:r>
      <w:r w:rsidRPr="009D18F0">
        <w:rPr>
          <w:rFonts w:ascii="Times New Roman" w:hAnsi="Times New Roman" w:cs="Times New Roman"/>
          <w:sz w:val="28"/>
          <w:szCs w:val="28"/>
        </w:rPr>
        <w:t>. Для принятия на учет граждан, имеющих право на бесплатное предоставление в собственность земельных участков, такие граждане (далее - заявители) лично обращаются в администрацию городского поселения «Борзинское» (далее - уполномоченный орган) и представляют следующие документы:</w:t>
      </w:r>
    </w:p>
    <w:p w:rsidR="00717994" w:rsidRPr="009D18F0" w:rsidRDefault="0092571C"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717994" w:rsidRPr="009D18F0">
        <w:rPr>
          <w:rFonts w:ascii="Times New Roman" w:hAnsi="Times New Roman" w:cs="Times New Roman"/>
          <w:sz w:val="28"/>
          <w:szCs w:val="28"/>
        </w:rPr>
        <w:t>1) заявление о принятии на учет и бесплатном предоставлении земельного участка в собственность по форме, утвержденной уполномоченным органом (далее - заявление) (приложение).</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В отсутствие сформированных земельных участков, включенных в перечень земельных участков, предназначенных для бесплатного предоставления в собственность гражданам (далее - перечень), заявителем заполняется часть 1 заявления, которая должна содержать фамилию, имя, отчество заявителя, номер его телефона, адрес для направления заявителю документов и извещений, перечень прилагаемых к заявлению о принятии на учет документов, а также указание на то, что заявителю не предоставлялся бесплатно в собственность земельный участок в соответствии со статьей 4 Закона.</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При наличии сформированных земельных участков, включенных в перечень, гражданином заполняются части 1 и 2 заявления.</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lastRenderedPageBreak/>
        <w:t>Заявление от имени ребенка-инвалида подается его законным представителем, полномочия которого подтверждены в соответствии с действующим гражданским законодательством.</w:t>
      </w:r>
    </w:p>
    <w:p w:rsidR="00717994"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Заявление от имени молодой семьи, признанной в установленном порядке нуждающейся в жилых помещениях, подается совместно всеми членами молодой семьи. При этом от имени несовершеннолетних детей действуют их родители (усыновители);</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В случае если фамилия, имя и (или) отчество (при наличии) у заявителя и (или) его несовершеннолетних детей изменялись, заявитель дополнительно прилагает к заявлению документы, подтверждающие данный факт;</w:t>
      </w:r>
    </w:p>
    <w:p w:rsidR="004C2C26" w:rsidRPr="004C2C26" w:rsidRDefault="004C2C26"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4C2C26">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4C2C26" w:rsidRPr="004C2C26" w:rsidRDefault="004C2C26"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4C2C26">
        <w:rPr>
          <w:rFonts w:ascii="Times New Roman" w:hAnsi="Times New Roman" w:cs="Times New Roman"/>
          <w:sz w:val="28"/>
          <w:szCs w:val="28"/>
        </w:rPr>
        <w:t xml:space="preserve">3) в случае, если заявитель обладает правом на бесплатное предоставление земельного участка по основанию, указанному в пункте </w:t>
      </w:r>
      <w:r>
        <w:rPr>
          <w:rFonts w:ascii="Times New Roman" w:hAnsi="Times New Roman" w:cs="Times New Roman"/>
          <w:sz w:val="28"/>
          <w:szCs w:val="28"/>
        </w:rPr>
        <w:t>1.2.</w:t>
      </w:r>
      <w:r w:rsidRPr="004C2C26">
        <w:rPr>
          <w:rFonts w:ascii="Times New Roman" w:hAnsi="Times New Roman" w:cs="Times New Roman"/>
          <w:sz w:val="28"/>
          <w:szCs w:val="28"/>
        </w:rPr>
        <w:t xml:space="preserve">4 части </w:t>
      </w:r>
      <w:r>
        <w:rPr>
          <w:rFonts w:ascii="Times New Roman" w:hAnsi="Times New Roman" w:cs="Times New Roman"/>
          <w:sz w:val="28"/>
          <w:szCs w:val="28"/>
        </w:rPr>
        <w:t>1.</w:t>
      </w:r>
      <w:r w:rsidRPr="004C2C26">
        <w:rPr>
          <w:rFonts w:ascii="Times New Roman" w:hAnsi="Times New Roman" w:cs="Times New Roman"/>
          <w:sz w:val="28"/>
          <w:szCs w:val="28"/>
        </w:rPr>
        <w:t xml:space="preserve">2 статьи </w:t>
      </w:r>
      <w:r>
        <w:rPr>
          <w:rFonts w:ascii="Times New Roman" w:hAnsi="Times New Roman" w:cs="Times New Roman"/>
          <w:sz w:val="28"/>
          <w:szCs w:val="28"/>
        </w:rPr>
        <w:t>1нас</w:t>
      </w:r>
      <w:r w:rsidRPr="004C2C26">
        <w:rPr>
          <w:rFonts w:ascii="Times New Roman" w:hAnsi="Times New Roman" w:cs="Times New Roman"/>
          <w:sz w:val="28"/>
          <w:szCs w:val="28"/>
        </w:rPr>
        <w:t xml:space="preserve">тоящего </w:t>
      </w:r>
      <w:r>
        <w:rPr>
          <w:rFonts w:ascii="Times New Roman" w:hAnsi="Times New Roman" w:cs="Times New Roman"/>
          <w:sz w:val="28"/>
          <w:szCs w:val="28"/>
        </w:rPr>
        <w:t>Порядка</w:t>
      </w:r>
      <w:r w:rsidRPr="004C2C26">
        <w:rPr>
          <w:rFonts w:ascii="Times New Roman" w:hAnsi="Times New Roman" w:cs="Times New Roman"/>
          <w:sz w:val="28"/>
          <w:szCs w:val="28"/>
        </w:rPr>
        <w:t>, - свидетельства о рождении и паспорта (по достижении 14 лет) несовершеннолетних детей;</w:t>
      </w:r>
    </w:p>
    <w:p w:rsidR="004C2C26" w:rsidRPr="004C2C26" w:rsidRDefault="004C2C26"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4C2C26">
        <w:rPr>
          <w:rFonts w:ascii="Times New Roman" w:hAnsi="Times New Roman" w:cs="Times New Roman"/>
          <w:sz w:val="28"/>
          <w:szCs w:val="28"/>
        </w:rPr>
        <w:t xml:space="preserve">4) в случае, если заявитель обладает правом на бесплатное предоставление земельного участка по основанию, указанному в пункте </w:t>
      </w:r>
      <w:r>
        <w:rPr>
          <w:rFonts w:ascii="Times New Roman" w:hAnsi="Times New Roman" w:cs="Times New Roman"/>
          <w:sz w:val="28"/>
          <w:szCs w:val="28"/>
        </w:rPr>
        <w:t>1.2.</w:t>
      </w:r>
      <w:r w:rsidRPr="004C2C26">
        <w:rPr>
          <w:rFonts w:ascii="Times New Roman" w:hAnsi="Times New Roman" w:cs="Times New Roman"/>
          <w:sz w:val="28"/>
          <w:szCs w:val="28"/>
        </w:rPr>
        <w:t xml:space="preserve">5 части </w:t>
      </w:r>
      <w:r>
        <w:rPr>
          <w:rFonts w:ascii="Times New Roman" w:hAnsi="Times New Roman" w:cs="Times New Roman"/>
          <w:sz w:val="28"/>
          <w:szCs w:val="28"/>
        </w:rPr>
        <w:t>1.</w:t>
      </w:r>
      <w:r w:rsidRPr="004C2C26">
        <w:rPr>
          <w:rFonts w:ascii="Times New Roman" w:hAnsi="Times New Roman" w:cs="Times New Roman"/>
          <w:sz w:val="28"/>
          <w:szCs w:val="28"/>
        </w:rPr>
        <w:t xml:space="preserve">2 статьи </w:t>
      </w:r>
      <w:r>
        <w:rPr>
          <w:rFonts w:ascii="Times New Roman" w:hAnsi="Times New Roman" w:cs="Times New Roman"/>
          <w:sz w:val="28"/>
          <w:szCs w:val="28"/>
        </w:rPr>
        <w:t>1</w:t>
      </w:r>
      <w:r w:rsidRPr="004C2C2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4C2C26">
        <w:rPr>
          <w:rFonts w:ascii="Times New Roman" w:hAnsi="Times New Roman" w:cs="Times New Roman"/>
          <w:sz w:val="28"/>
          <w:szCs w:val="28"/>
        </w:rPr>
        <w:t>:</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а) выданный не позднее чем за один месяц до даты подачи заявления документ, подтверждающий постановку заявителя органом местного самоуправления по месту его жительства на учет в качестве лица, нуждающегося в жилом помещении;</w:t>
      </w:r>
    </w:p>
    <w:p w:rsidR="004C2C26" w:rsidRPr="004C2C26" w:rsidRDefault="004C2C26"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4C2C26">
        <w:rPr>
          <w:rFonts w:ascii="Times New Roman" w:hAnsi="Times New Roman" w:cs="Times New Roman"/>
          <w:sz w:val="28"/>
          <w:szCs w:val="28"/>
        </w:rPr>
        <w:t>) свидетельства о рождении и паспорта (по достижении 14 лет) всех детей, входящих в состав молодой семьи (для молодой семьи);</w:t>
      </w:r>
    </w:p>
    <w:p w:rsidR="004C2C26" w:rsidRPr="004C2C26" w:rsidRDefault="004C2C26"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4C2C26">
        <w:rPr>
          <w:rFonts w:ascii="Times New Roman" w:hAnsi="Times New Roman" w:cs="Times New Roman"/>
          <w:sz w:val="28"/>
          <w:szCs w:val="28"/>
        </w:rPr>
        <w:t xml:space="preserve">5) в случае, если заявитель обладает правом на бесплатное предоставление земельного участка по основанию, указанному в пункте </w:t>
      </w:r>
      <w:r>
        <w:rPr>
          <w:rFonts w:ascii="Times New Roman" w:hAnsi="Times New Roman" w:cs="Times New Roman"/>
          <w:sz w:val="28"/>
          <w:szCs w:val="28"/>
        </w:rPr>
        <w:t>1.2.</w:t>
      </w:r>
      <w:r w:rsidRPr="004C2C26">
        <w:rPr>
          <w:rFonts w:ascii="Times New Roman" w:hAnsi="Times New Roman" w:cs="Times New Roman"/>
          <w:sz w:val="28"/>
          <w:szCs w:val="28"/>
        </w:rPr>
        <w:t xml:space="preserve">6 части </w:t>
      </w:r>
      <w:r>
        <w:rPr>
          <w:rFonts w:ascii="Times New Roman" w:hAnsi="Times New Roman" w:cs="Times New Roman"/>
          <w:sz w:val="28"/>
          <w:szCs w:val="28"/>
        </w:rPr>
        <w:t>1.</w:t>
      </w:r>
      <w:r w:rsidRPr="004C2C26">
        <w:rPr>
          <w:rFonts w:ascii="Times New Roman" w:hAnsi="Times New Roman" w:cs="Times New Roman"/>
          <w:sz w:val="28"/>
          <w:szCs w:val="28"/>
        </w:rPr>
        <w:t xml:space="preserve">2 статьи </w:t>
      </w:r>
      <w:r>
        <w:rPr>
          <w:rFonts w:ascii="Times New Roman" w:hAnsi="Times New Roman" w:cs="Times New Roman"/>
          <w:sz w:val="28"/>
          <w:szCs w:val="28"/>
        </w:rPr>
        <w:t>1</w:t>
      </w:r>
      <w:r w:rsidRPr="004C2C2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4C2C26">
        <w:rPr>
          <w:rFonts w:ascii="Times New Roman" w:hAnsi="Times New Roman" w:cs="Times New Roman"/>
          <w:sz w:val="28"/>
          <w:szCs w:val="28"/>
        </w:rPr>
        <w:t>:</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а) свидетельство о рождении и паспорт (по достижении 14 лет) ребенка-инвалида;</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б) документ, подтверждающий факт установления инвалидности ребенка. Указанный документ представляется заявителем по собственной инициативе;</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в) свидетельство о заключении брака (за исключением семей, в состав которых входят одинокий родитель и ребенок-инвалид, в том числе усыновленный);</w:t>
      </w:r>
    </w:p>
    <w:p w:rsidR="004C2C26" w:rsidRPr="004C2C26"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C2C26" w:rsidRPr="004C2C26">
        <w:rPr>
          <w:rFonts w:ascii="Times New Roman" w:hAnsi="Times New Roman" w:cs="Times New Roman"/>
          <w:sz w:val="28"/>
          <w:szCs w:val="28"/>
        </w:rPr>
        <w:t xml:space="preserve">6) в случае, если заявитель обладает правом на бесплатное предоставление земельного участка по основанию, указанному в пункте </w:t>
      </w:r>
      <w:r>
        <w:rPr>
          <w:rFonts w:ascii="Times New Roman" w:hAnsi="Times New Roman" w:cs="Times New Roman"/>
          <w:sz w:val="28"/>
          <w:szCs w:val="28"/>
        </w:rPr>
        <w:t>1.2.</w:t>
      </w:r>
      <w:r w:rsidR="004C2C26" w:rsidRPr="004C2C26">
        <w:rPr>
          <w:rFonts w:ascii="Times New Roman" w:hAnsi="Times New Roman" w:cs="Times New Roman"/>
          <w:sz w:val="28"/>
          <w:szCs w:val="28"/>
        </w:rPr>
        <w:t xml:space="preserve">7 части </w:t>
      </w:r>
      <w:r>
        <w:rPr>
          <w:rFonts w:ascii="Times New Roman" w:hAnsi="Times New Roman" w:cs="Times New Roman"/>
          <w:sz w:val="28"/>
          <w:szCs w:val="28"/>
        </w:rPr>
        <w:t>1.2</w:t>
      </w:r>
      <w:r w:rsidR="004C2C26" w:rsidRPr="004C2C26">
        <w:rPr>
          <w:rFonts w:ascii="Times New Roman" w:hAnsi="Times New Roman" w:cs="Times New Roman"/>
          <w:sz w:val="28"/>
          <w:szCs w:val="28"/>
        </w:rPr>
        <w:t xml:space="preserve"> статьи </w:t>
      </w:r>
      <w:r>
        <w:rPr>
          <w:rFonts w:ascii="Times New Roman" w:hAnsi="Times New Roman" w:cs="Times New Roman"/>
          <w:sz w:val="28"/>
          <w:szCs w:val="28"/>
        </w:rPr>
        <w:t>1</w:t>
      </w:r>
      <w:r w:rsidR="004C2C26" w:rsidRPr="004C2C2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004C2C26" w:rsidRPr="004C2C26">
        <w:rPr>
          <w:rFonts w:ascii="Times New Roman" w:hAnsi="Times New Roman" w:cs="Times New Roman"/>
          <w:sz w:val="28"/>
          <w:szCs w:val="28"/>
        </w:rPr>
        <w:t>:</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t>а)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органом службы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4C2C26" w:rsidRPr="004C2C26" w:rsidRDefault="004C2C26" w:rsidP="00CA32D7">
      <w:pPr>
        <w:spacing w:after="0" w:line="240" w:lineRule="auto"/>
        <w:ind w:firstLine="708"/>
        <w:jc w:val="both"/>
        <w:rPr>
          <w:rFonts w:ascii="Times New Roman" w:hAnsi="Times New Roman" w:cs="Times New Roman"/>
          <w:sz w:val="28"/>
          <w:szCs w:val="28"/>
        </w:rPr>
      </w:pPr>
      <w:r w:rsidRPr="004C2C26">
        <w:rPr>
          <w:rFonts w:ascii="Times New Roman" w:hAnsi="Times New Roman" w:cs="Times New Roman"/>
          <w:sz w:val="28"/>
          <w:szCs w:val="28"/>
        </w:rPr>
        <w:lastRenderedPageBreak/>
        <w:t>б) приказ о приеме на работу, выписка из трудовой книжки (либо сведения о трудовой деятельности) или трудовой договор (контракт).</w:t>
      </w:r>
    </w:p>
    <w:p w:rsidR="004C2C26"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4C2C26" w:rsidRPr="004C2C26">
        <w:rPr>
          <w:rFonts w:ascii="Times New Roman" w:hAnsi="Times New Roman" w:cs="Times New Roman"/>
          <w:sz w:val="28"/>
          <w:szCs w:val="28"/>
        </w:rPr>
        <w:t>Документы, указанные в пунктах 1</w:t>
      </w:r>
      <w:r>
        <w:rPr>
          <w:rFonts w:ascii="Times New Roman" w:hAnsi="Times New Roman" w:cs="Times New Roman"/>
          <w:sz w:val="28"/>
          <w:szCs w:val="28"/>
        </w:rPr>
        <w:t>.6.1–1.6.</w:t>
      </w:r>
      <w:r w:rsidR="004C2C26" w:rsidRPr="004C2C26">
        <w:rPr>
          <w:rFonts w:ascii="Times New Roman" w:hAnsi="Times New Roman" w:cs="Times New Roman"/>
          <w:sz w:val="28"/>
          <w:szCs w:val="28"/>
        </w:rPr>
        <w:t>6 настоящей части, представляются в надлежащим образом заверенных копиях либо в копиях с одновременным представлением оригиналов, которые после проверки соответствия копий оригиналам возвращаются заявителю.</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Лица, осведомленные об усыновлении ребенка в связи с представлением гражданином в уполномоченный орган документов, предусмотренных пунктами 1.</w:t>
      </w:r>
      <w:r w:rsidR="009C5C4E">
        <w:rPr>
          <w:rFonts w:ascii="Times New Roman" w:hAnsi="Times New Roman" w:cs="Times New Roman"/>
          <w:sz w:val="28"/>
          <w:szCs w:val="28"/>
        </w:rPr>
        <w:t>5</w:t>
      </w:r>
      <w:r w:rsidRPr="009D18F0">
        <w:rPr>
          <w:rFonts w:ascii="Times New Roman" w:hAnsi="Times New Roman" w:cs="Times New Roman"/>
          <w:sz w:val="28"/>
          <w:szCs w:val="28"/>
        </w:rPr>
        <w:t xml:space="preserve"> и 1.</w:t>
      </w:r>
      <w:r w:rsidR="009C5C4E">
        <w:rPr>
          <w:rFonts w:ascii="Times New Roman" w:hAnsi="Times New Roman" w:cs="Times New Roman"/>
          <w:sz w:val="28"/>
          <w:szCs w:val="28"/>
        </w:rPr>
        <w:t>6</w:t>
      </w:r>
      <w:r w:rsidRPr="009D18F0">
        <w:rPr>
          <w:rFonts w:ascii="Times New Roman" w:hAnsi="Times New Roman" w:cs="Times New Roman"/>
          <w:sz w:val="28"/>
          <w:szCs w:val="28"/>
        </w:rPr>
        <w:t xml:space="preserve"> настоящего Порядка, несут ответственность за разглашение тайны усыновления ребенка против воли его усыновителей в установленном законом порядке.</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Лицо, принимающее документы:</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717994" w:rsidRPr="009D18F0">
        <w:rPr>
          <w:rFonts w:ascii="Times New Roman" w:hAnsi="Times New Roman" w:cs="Times New Roman"/>
          <w:sz w:val="28"/>
          <w:szCs w:val="28"/>
        </w:rPr>
        <w:t>1) заверяет копии документов после проверки их соответствия оригиналам;</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717994" w:rsidRPr="009D18F0">
        <w:rPr>
          <w:rFonts w:ascii="Times New Roman" w:hAnsi="Times New Roman" w:cs="Times New Roman"/>
          <w:sz w:val="28"/>
          <w:szCs w:val="28"/>
        </w:rPr>
        <w:t>2) на принятом заявлении делает отметку о дате и времени принятия, указывает фамилию и должность лица, принявшего документы;</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717994" w:rsidRPr="009D18F0">
        <w:rPr>
          <w:rFonts w:ascii="Times New Roman" w:hAnsi="Times New Roman" w:cs="Times New Roman"/>
          <w:sz w:val="28"/>
          <w:szCs w:val="28"/>
        </w:rPr>
        <w:t>3) 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w:t>
      </w:r>
      <w:r w:rsidR="009C5C4E">
        <w:rPr>
          <w:rFonts w:ascii="Times New Roman" w:hAnsi="Times New Roman" w:cs="Times New Roman"/>
          <w:sz w:val="28"/>
          <w:szCs w:val="28"/>
        </w:rPr>
        <w:t>8</w:t>
      </w:r>
      <w:r w:rsidRPr="009D18F0">
        <w:rPr>
          <w:rFonts w:ascii="Times New Roman" w:hAnsi="Times New Roman" w:cs="Times New Roman"/>
          <w:sz w:val="28"/>
          <w:szCs w:val="28"/>
        </w:rPr>
        <w:t xml:space="preserve">. Уполномоченный орган на основании поступившего заявления в </w:t>
      </w:r>
      <w:r w:rsidR="009C5C4E">
        <w:rPr>
          <w:rFonts w:ascii="Times New Roman" w:hAnsi="Times New Roman" w:cs="Times New Roman"/>
          <w:sz w:val="28"/>
          <w:szCs w:val="28"/>
        </w:rPr>
        <w:t xml:space="preserve">срок не более 20 </w:t>
      </w:r>
      <w:r w:rsidRPr="009D18F0">
        <w:rPr>
          <w:rFonts w:ascii="Times New Roman" w:hAnsi="Times New Roman" w:cs="Times New Roman"/>
          <w:sz w:val="28"/>
          <w:szCs w:val="28"/>
        </w:rPr>
        <w:t>календарных дней со дня его регистрации принимает решение о принятии заявителя на учет в качестве лица, имеющего право на бесплатное предоставление в собственность земельного участка, либо отказывает в принятии его на учет.</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В течение указанного срока уполномоченный орган:</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717994" w:rsidRPr="009D18F0">
        <w:rPr>
          <w:rFonts w:ascii="Times New Roman" w:hAnsi="Times New Roman" w:cs="Times New Roman"/>
          <w:sz w:val="28"/>
          <w:szCs w:val="28"/>
        </w:rPr>
        <w:t xml:space="preserve">1) запрашивает выписку из Единого государственного реестра </w:t>
      </w:r>
      <w:r w:rsidR="009F0F5E">
        <w:rPr>
          <w:rFonts w:ascii="Times New Roman" w:hAnsi="Times New Roman" w:cs="Times New Roman"/>
          <w:sz w:val="28"/>
          <w:szCs w:val="28"/>
        </w:rPr>
        <w:t>недвижимости</w:t>
      </w:r>
      <w:r w:rsidR="00717994" w:rsidRPr="009D18F0">
        <w:rPr>
          <w:rFonts w:ascii="Times New Roman" w:hAnsi="Times New Roman" w:cs="Times New Roman"/>
          <w:sz w:val="28"/>
          <w:szCs w:val="28"/>
        </w:rPr>
        <w:t xml:space="preserve"> на недвижимое имущество и сделок с ним о правах заявителя на имеющиеся у него земельные участки, а также информацию о сделках по приобретению земельных участков за определенный период, и, при наличии зарегистрированных прав на земельные участки, справки о содержании правоустанавливающих документов;</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717994" w:rsidRPr="009D18F0">
        <w:rPr>
          <w:rFonts w:ascii="Times New Roman" w:hAnsi="Times New Roman" w:cs="Times New Roman"/>
          <w:sz w:val="28"/>
          <w:szCs w:val="28"/>
        </w:rPr>
        <w:t>2) вправе проверять достоверность документов, приложенных к заявлению, путем направления соответствующих запросов в государственные и (или) муниципальные органы и организации, а также запрашивать у таких органов и организаций дополнительные документы, необходимые для установления оснований отнесения гражданина к одной из категорий лиц, перечисленных в подпунктах 1</w:t>
      </w:r>
      <w:r>
        <w:rPr>
          <w:rFonts w:ascii="Times New Roman" w:hAnsi="Times New Roman" w:cs="Times New Roman"/>
          <w:sz w:val="28"/>
          <w:szCs w:val="28"/>
        </w:rPr>
        <w:t>.2.1</w:t>
      </w:r>
      <w:r w:rsidR="00717994" w:rsidRPr="009D18F0">
        <w:rPr>
          <w:rFonts w:ascii="Times New Roman" w:hAnsi="Times New Roman" w:cs="Times New Roman"/>
          <w:sz w:val="28"/>
          <w:szCs w:val="28"/>
        </w:rPr>
        <w:t>-</w:t>
      </w:r>
      <w:r>
        <w:rPr>
          <w:rFonts w:ascii="Times New Roman" w:hAnsi="Times New Roman" w:cs="Times New Roman"/>
          <w:sz w:val="28"/>
          <w:szCs w:val="28"/>
        </w:rPr>
        <w:t>1.2.10</w:t>
      </w:r>
      <w:r w:rsidR="00717994" w:rsidRPr="009D18F0">
        <w:rPr>
          <w:rFonts w:ascii="Times New Roman" w:hAnsi="Times New Roman" w:cs="Times New Roman"/>
          <w:sz w:val="28"/>
          <w:szCs w:val="28"/>
        </w:rPr>
        <w:t xml:space="preserve"> пункта1.2 статьи 1 Порядка.</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w:t>
      </w:r>
      <w:r w:rsidR="009C5C4E">
        <w:rPr>
          <w:rFonts w:ascii="Times New Roman" w:hAnsi="Times New Roman" w:cs="Times New Roman"/>
          <w:sz w:val="28"/>
          <w:szCs w:val="28"/>
        </w:rPr>
        <w:t>9</w:t>
      </w:r>
      <w:r w:rsidRPr="009D18F0">
        <w:rPr>
          <w:rFonts w:ascii="Times New Roman" w:hAnsi="Times New Roman" w:cs="Times New Roman"/>
          <w:sz w:val="28"/>
          <w:szCs w:val="28"/>
        </w:rPr>
        <w:t>. Решение об отказе заявителю в принятии на учет в качестве лица, имеющего право на бесплатное предоставление в собственность земельного участка, принимается в следующих случаях:</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717994" w:rsidRPr="009D18F0">
        <w:rPr>
          <w:rFonts w:ascii="Times New Roman" w:hAnsi="Times New Roman" w:cs="Times New Roman"/>
          <w:sz w:val="28"/>
          <w:szCs w:val="28"/>
        </w:rPr>
        <w:t>1) отсутствия оснований для отнесения заявителя к категориям лиц, предусмотренным подпунктами 1</w:t>
      </w:r>
      <w:r>
        <w:rPr>
          <w:rFonts w:ascii="Times New Roman" w:hAnsi="Times New Roman" w:cs="Times New Roman"/>
          <w:sz w:val="28"/>
          <w:szCs w:val="28"/>
        </w:rPr>
        <w:t>.2.1</w:t>
      </w:r>
      <w:r w:rsidR="00717994" w:rsidRPr="009D18F0">
        <w:rPr>
          <w:rFonts w:ascii="Times New Roman" w:hAnsi="Times New Roman" w:cs="Times New Roman"/>
          <w:sz w:val="28"/>
          <w:szCs w:val="28"/>
        </w:rPr>
        <w:t>-</w:t>
      </w:r>
      <w:r>
        <w:rPr>
          <w:rFonts w:ascii="Times New Roman" w:hAnsi="Times New Roman" w:cs="Times New Roman"/>
          <w:sz w:val="28"/>
          <w:szCs w:val="28"/>
        </w:rPr>
        <w:t>1.2.10</w:t>
      </w:r>
      <w:r w:rsidR="00717994" w:rsidRPr="009D18F0">
        <w:rPr>
          <w:rFonts w:ascii="Times New Roman" w:hAnsi="Times New Roman" w:cs="Times New Roman"/>
          <w:sz w:val="28"/>
          <w:szCs w:val="28"/>
        </w:rPr>
        <w:t xml:space="preserve"> пункта1.2 статьи 1 Порядка;</w:t>
      </w:r>
    </w:p>
    <w:p w:rsidR="00717994" w:rsidRPr="009D18F0" w:rsidRDefault="009C5C4E"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717994" w:rsidRPr="009D18F0">
        <w:rPr>
          <w:rFonts w:ascii="Times New Roman" w:hAnsi="Times New Roman" w:cs="Times New Roman"/>
          <w:sz w:val="28"/>
          <w:szCs w:val="28"/>
        </w:rPr>
        <w:t>2) сообщения заявителем недостоверных сведений;</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717994" w:rsidRPr="009D18F0">
        <w:rPr>
          <w:rFonts w:ascii="Times New Roman" w:hAnsi="Times New Roman" w:cs="Times New Roman"/>
          <w:sz w:val="28"/>
          <w:szCs w:val="28"/>
        </w:rPr>
        <w:t>3) представления заявителем неполного комплекта требуемых документов, перечень которых установлен настоящим Порядком;</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717994" w:rsidRPr="009D18F0">
        <w:rPr>
          <w:rFonts w:ascii="Times New Roman" w:hAnsi="Times New Roman" w:cs="Times New Roman"/>
          <w:sz w:val="28"/>
          <w:szCs w:val="28"/>
        </w:rPr>
        <w:t>4) подачи заявления с прилагаемыми к нему документами с нарушением установленного порядка подачи заявлений;</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717994" w:rsidRPr="009D18F0">
        <w:rPr>
          <w:rFonts w:ascii="Times New Roman" w:hAnsi="Times New Roman" w:cs="Times New Roman"/>
          <w:sz w:val="28"/>
          <w:szCs w:val="28"/>
        </w:rPr>
        <w:t>5) обращения с заявлением не уполномоченного на подачу заявления лица.</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w:t>
      </w:r>
      <w:r w:rsidR="00804810">
        <w:rPr>
          <w:rFonts w:ascii="Times New Roman" w:hAnsi="Times New Roman" w:cs="Times New Roman"/>
          <w:sz w:val="28"/>
          <w:szCs w:val="28"/>
        </w:rPr>
        <w:t>10</w:t>
      </w:r>
      <w:r w:rsidRPr="009D18F0">
        <w:rPr>
          <w:rFonts w:ascii="Times New Roman" w:hAnsi="Times New Roman" w:cs="Times New Roman"/>
          <w:sz w:val="28"/>
          <w:szCs w:val="28"/>
        </w:rPr>
        <w:t>. В случае отказа в принятии заявителя на учет в качестве лица, имеющего право на бесплатное предоставление в собственность земельного участка, уполномоченный орган направляет (вручает) заявителю уведомление в письменной форме с указанием причин отказа в течение 5 рабочих дней со дня его подготовки.</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Заявитель вправе обжаловать отказ уполномоченного органа в судебном порядке.</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w:t>
      </w:r>
      <w:r w:rsidR="00804810">
        <w:rPr>
          <w:rFonts w:ascii="Times New Roman" w:hAnsi="Times New Roman" w:cs="Times New Roman"/>
          <w:sz w:val="28"/>
          <w:szCs w:val="28"/>
        </w:rPr>
        <w:t>11</w:t>
      </w:r>
      <w:r w:rsidRPr="009D18F0">
        <w:rPr>
          <w:rFonts w:ascii="Times New Roman" w:hAnsi="Times New Roman" w:cs="Times New Roman"/>
          <w:sz w:val="28"/>
          <w:szCs w:val="28"/>
        </w:rPr>
        <w:t>. При принятии решения о принятии заявителя на учет в качестве лица, имеющего право на бесплатное предоставление в собственность земельного участка, уполномоченный орган включает заявителя в реестр лиц, имеющих право на бесплатное предоставление в собственность земельных участков (далее - реестр), о чем заявителю направляется (вручается) уведомление в письменной форме в течение 5 рабочих дней со дня принятия указанного решения.</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Порядок ведения реестра утверждается уполномоченным органом.</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1.1</w:t>
      </w:r>
      <w:r w:rsidR="00804810">
        <w:rPr>
          <w:rFonts w:ascii="Times New Roman" w:hAnsi="Times New Roman" w:cs="Times New Roman"/>
          <w:sz w:val="28"/>
          <w:szCs w:val="28"/>
        </w:rPr>
        <w:t>2</w:t>
      </w:r>
      <w:r w:rsidRPr="009D18F0">
        <w:rPr>
          <w:rFonts w:ascii="Times New Roman" w:hAnsi="Times New Roman" w:cs="Times New Roman"/>
          <w:sz w:val="28"/>
          <w:szCs w:val="28"/>
        </w:rPr>
        <w:t>. Решение о снятии заявителя с учета принимается уполномоченным органом на основании заявлений граждан о снятии с учета и иных документов, поступивших из соответствующих государственных и муниципальных органов и организаций, не позднее 15 календарных дней после выявления оснований, предусмотренных пунктом 1.1</w:t>
      </w:r>
      <w:r w:rsidR="00804810">
        <w:rPr>
          <w:rFonts w:ascii="Times New Roman" w:hAnsi="Times New Roman" w:cs="Times New Roman"/>
          <w:sz w:val="28"/>
          <w:szCs w:val="28"/>
        </w:rPr>
        <w:t>3</w:t>
      </w:r>
      <w:r w:rsidRPr="009D18F0">
        <w:rPr>
          <w:rFonts w:ascii="Times New Roman" w:hAnsi="Times New Roman" w:cs="Times New Roman"/>
          <w:sz w:val="28"/>
          <w:szCs w:val="28"/>
        </w:rPr>
        <w:t xml:space="preserve"> настоящего Порядка, путем внесения соответствующих сведений в реестр.</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1.1</w:t>
      </w:r>
      <w:r w:rsidR="00804810">
        <w:rPr>
          <w:rFonts w:ascii="Times New Roman" w:hAnsi="Times New Roman" w:cs="Times New Roman"/>
          <w:sz w:val="28"/>
          <w:szCs w:val="28"/>
        </w:rPr>
        <w:t>3</w:t>
      </w:r>
      <w:r w:rsidRPr="009D18F0">
        <w:rPr>
          <w:rFonts w:ascii="Times New Roman" w:hAnsi="Times New Roman" w:cs="Times New Roman"/>
          <w:sz w:val="28"/>
          <w:szCs w:val="28"/>
        </w:rPr>
        <w:t>. Заявитель, принятый на учет, подлежит снятию с учета в следующих случаях:</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00717994" w:rsidRPr="009D18F0">
        <w:rPr>
          <w:rFonts w:ascii="Times New Roman" w:hAnsi="Times New Roman" w:cs="Times New Roman"/>
          <w:sz w:val="28"/>
          <w:szCs w:val="28"/>
        </w:rPr>
        <w:t>1) на основании его письменного заявления о снятии с учета;</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00717994" w:rsidRPr="009D18F0">
        <w:rPr>
          <w:rFonts w:ascii="Times New Roman" w:hAnsi="Times New Roman" w:cs="Times New Roman"/>
          <w:sz w:val="28"/>
          <w:szCs w:val="28"/>
        </w:rPr>
        <w:t>2) смерти заявителя, признания его безвестно отсутствующим или объявления его умершим;</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00717994" w:rsidRPr="009D18F0">
        <w:rPr>
          <w:rFonts w:ascii="Times New Roman" w:hAnsi="Times New Roman" w:cs="Times New Roman"/>
          <w:sz w:val="28"/>
          <w:szCs w:val="28"/>
        </w:rPr>
        <w:t>3) выявления в представленных заявителем документах, послуживших основанием для принятия на учет, сведений, не соответствующих действительности;</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00717994" w:rsidRPr="009D18F0">
        <w:rPr>
          <w:rFonts w:ascii="Times New Roman" w:hAnsi="Times New Roman" w:cs="Times New Roman"/>
          <w:sz w:val="28"/>
          <w:szCs w:val="28"/>
        </w:rPr>
        <w:t>4) прекращения оснований для отнесения заявителя к категориям лиц, перечисленных в подпунктах 1</w:t>
      </w:r>
      <w:r>
        <w:rPr>
          <w:rFonts w:ascii="Times New Roman" w:hAnsi="Times New Roman" w:cs="Times New Roman"/>
          <w:sz w:val="28"/>
          <w:szCs w:val="28"/>
        </w:rPr>
        <w:t>.2.1</w:t>
      </w:r>
      <w:r w:rsidR="00717994" w:rsidRPr="009D18F0">
        <w:rPr>
          <w:rFonts w:ascii="Times New Roman" w:hAnsi="Times New Roman" w:cs="Times New Roman"/>
          <w:sz w:val="28"/>
          <w:szCs w:val="28"/>
        </w:rPr>
        <w:t>-</w:t>
      </w:r>
      <w:r>
        <w:rPr>
          <w:rFonts w:ascii="Times New Roman" w:hAnsi="Times New Roman" w:cs="Times New Roman"/>
          <w:sz w:val="28"/>
          <w:szCs w:val="28"/>
        </w:rPr>
        <w:t>1.2.10</w:t>
      </w:r>
      <w:r w:rsidR="00717994" w:rsidRPr="009D18F0">
        <w:rPr>
          <w:rFonts w:ascii="Times New Roman" w:hAnsi="Times New Roman" w:cs="Times New Roman"/>
          <w:sz w:val="28"/>
          <w:szCs w:val="28"/>
        </w:rPr>
        <w:t xml:space="preserve"> пункта 1.2 статьи 1 Порядка, за исключением случаев, установленных пунктом 1.1</w:t>
      </w:r>
      <w:r>
        <w:rPr>
          <w:rFonts w:ascii="Times New Roman" w:hAnsi="Times New Roman" w:cs="Times New Roman"/>
          <w:sz w:val="28"/>
          <w:szCs w:val="28"/>
        </w:rPr>
        <w:t>4</w:t>
      </w:r>
      <w:r w:rsidR="00717994" w:rsidRPr="009D18F0">
        <w:rPr>
          <w:rFonts w:ascii="Times New Roman" w:hAnsi="Times New Roman" w:cs="Times New Roman"/>
          <w:sz w:val="28"/>
          <w:szCs w:val="28"/>
        </w:rPr>
        <w:t xml:space="preserve"> настоящего Порядка;</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00717994" w:rsidRPr="009D18F0">
        <w:rPr>
          <w:rFonts w:ascii="Times New Roman" w:hAnsi="Times New Roman" w:cs="Times New Roman"/>
          <w:sz w:val="28"/>
          <w:szCs w:val="28"/>
        </w:rPr>
        <w:t>5) в случае реализации заявителем права на бесплатное предоставление земельного участка в собственность по основаниям, предусмотренным статьей 4 Закона</w:t>
      </w:r>
      <w:r>
        <w:rPr>
          <w:rFonts w:ascii="Times New Roman" w:hAnsi="Times New Roman" w:cs="Times New Roman"/>
          <w:sz w:val="28"/>
          <w:szCs w:val="28"/>
        </w:rPr>
        <w:t xml:space="preserve"> Забайкальского края от 01.04.2009 года №152-ЗЗК «О регулировании земельных отношений на территории Забайкальскогокрая»</w:t>
      </w:r>
      <w:r w:rsidR="00717994" w:rsidRPr="009D18F0">
        <w:rPr>
          <w:rFonts w:ascii="Times New Roman" w:hAnsi="Times New Roman" w:cs="Times New Roman"/>
          <w:sz w:val="28"/>
          <w:szCs w:val="28"/>
        </w:rPr>
        <w:t>.</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lastRenderedPageBreak/>
        <w:t>1.1</w:t>
      </w:r>
      <w:r w:rsidR="00804810">
        <w:rPr>
          <w:rFonts w:ascii="Times New Roman" w:hAnsi="Times New Roman" w:cs="Times New Roman"/>
          <w:sz w:val="28"/>
          <w:szCs w:val="28"/>
        </w:rPr>
        <w:t>4</w:t>
      </w:r>
      <w:r w:rsidRPr="009D18F0">
        <w:rPr>
          <w:rFonts w:ascii="Times New Roman" w:hAnsi="Times New Roman" w:cs="Times New Roman"/>
          <w:sz w:val="28"/>
          <w:szCs w:val="28"/>
        </w:rPr>
        <w:t>. Заявитель сохраняет право состоять на учете в качестве лица, имеющего право на бесплатное предоставление в собственность земельного участка в соответствии с настоящим Порядком, в случаях, если:</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00717994" w:rsidRPr="009D18F0">
        <w:rPr>
          <w:rFonts w:ascii="Times New Roman" w:hAnsi="Times New Roman" w:cs="Times New Roman"/>
          <w:sz w:val="28"/>
          <w:szCs w:val="28"/>
        </w:rPr>
        <w:t>1) после подачи заявления в уполномоченный орган и включения заявителя в реестр по основанию, указанному в пункте 1.2 статьи 1 Порядка,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w:t>
      </w:r>
    </w:p>
    <w:p w:rsidR="00717994" w:rsidRPr="009D18F0" w:rsidRDefault="00804810"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00717994" w:rsidRPr="009D18F0">
        <w:rPr>
          <w:rFonts w:ascii="Times New Roman" w:hAnsi="Times New Roman" w:cs="Times New Roman"/>
          <w:sz w:val="28"/>
          <w:szCs w:val="28"/>
        </w:rPr>
        <w:t>2) после подачи заявления в уполномоченный орган и включения ребенка-инвалида в реестр по основанию, указанному в пункте 1.</w:t>
      </w:r>
      <w:r>
        <w:rPr>
          <w:rFonts w:ascii="Times New Roman" w:hAnsi="Times New Roman" w:cs="Times New Roman"/>
          <w:sz w:val="28"/>
          <w:szCs w:val="28"/>
        </w:rPr>
        <w:t>4 (1)</w:t>
      </w:r>
      <w:r w:rsidR="00717994" w:rsidRPr="009D18F0">
        <w:rPr>
          <w:rFonts w:ascii="Times New Roman" w:hAnsi="Times New Roman" w:cs="Times New Roman"/>
          <w:sz w:val="28"/>
          <w:szCs w:val="28"/>
        </w:rPr>
        <w:t>. статьи 1 Порядка, ребенок-инвалид стал совершеннолетним до принятия уполномоченным органом решения о бесплатном предоставлении ему в собственность земельного участка.</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1.1</w:t>
      </w:r>
      <w:r w:rsidR="00804810">
        <w:rPr>
          <w:rFonts w:ascii="Times New Roman" w:hAnsi="Times New Roman" w:cs="Times New Roman"/>
          <w:sz w:val="28"/>
          <w:szCs w:val="28"/>
        </w:rPr>
        <w:t>5</w:t>
      </w:r>
      <w:r w:rsidRPr="009D18F0">
        <w:rPr>
          <w:rFonts w:ascii="Times New Roman" w:hAnsi="Times New Roman" w:cs="Times New Roman"/>
          <w:sz w:val="28"/>
          <w:szCs w:val="28"/>
        </w:rPr>
        <w:t>. Уполномоченный орган в течение 5 рабочих дней с даты принятия решения о снятии заявителя с учета направляет (выдает) заявителю уведомление о снятии его с учета с указанием причин принятия такого решения.</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Решение о снятии с учета заявитель вправе обжаловать в судебном порядке.</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1.1</w:t>
      </w:r>
      <w:r w:rsidR="00804810">
        <w:rPr>
          <w:rFonts w:ascii="Times New Roman" w:hAnsi="Times New Roman" w:cs="Times New Roman"/>
          <w:sz w:val="28"/>
          <w:szCs w:val="28"/>
        </w:rPr>
        <w:t>6</w:t>
      </w:r>
      <w:r w:rsidRPr="009D18F0">
        <w:rPr>
          <w:rFonts w:ascii="Times New Roman" w:hAnsi="Times New Roman" w:cs="Times New Roman"/>
          <w:sz w:val="28"/>
          <w:szCs w:val="28"/>
        </w:rPr>
        <w:t>. Если у гражданина после снятия с учета вновь возникло право на бесплатное предоставление земельного участка в собственность, то его повторное принятие на учет производится на общих основаниях в соответствии с настоящим Порядком.</w:t>
      </w:r>
    </w:p>
    <w:p w:rsidR="00717994" w:rsidRPr="009D18F0" w:rsidRDefault="00717994" w:rsidP="00CA32D7">
      <w:pPr>
        <w:spacing w:after="0" w:line="240" w:lineRule="auto"/>
        <w:jc w:val="both"/>
        <w:rPr>
          <w:rFonts w:ascii="Times New Roman" w:hAnsi="Times New Roman" w:cs="Times New Roman"/>
          <w:sz w:val="28"/>
          <w:szCs w:val="28"/>
        </w:rPr>
      </w:pPr>
    </w:p>
    <w:p w:rsidR="00717994" w:rsidRPr="009D18F0"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Статья 2. Процедура бесплатного предоставления в собственность</w:t>
      </w:r>
    </w:p>
    <w:p w:rsidR="00717994" w:rsidRPr="009D18F0"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гражданам земельных участков, находящихся на территории городского поселения «Борзинское», государственная собственность на которые не разграничена</w:t>
      </w:r>
    </w:p>
    <w:p w:rsidR="00717994"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2.1.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 имеющих право на бесплатное предоставление в собственность земельных участков.</w:t>
      </w:r>
    </w:p>
    <w:p w:rsidR="00DC7B7A" w:rsidRDefault="00DC7B7A" w:rsidP="00CA32D7">
      <w:pPr>
        <w:pStyle w:val="a9"/>
        <w:ind w:firstLine="709"/>
        <w:jc w:val="both"/>
        <w:rPr>
          <w:sz w:val="28"/>
          <w:szCs w:val="28"/>
        </w:rPr>
      </w:pPr>
      <w:r w:rsidRPr="00DC7B7A">
        <w:rPr>
          <w:sz w:val="28"/>
          <w:szCs w:val="28"/>
        </w:rPr>
        <w:t xml:space="preserve">Земельные участки, находящиеся в государственной или муниципальной собственности, предоставляются гражданам, указанным в </w:t>
      </w:r>
      <w:hyperlink r:id="rId11" w:anchor="P126" w:tooltip="4) гражданам, имеющим трех и более детей в возрасте до 18 лет;" w:history="1">
        <w:r w:rsidRPr="00DC7B7A">
          <w:rPr>
            <w:rStyle w:val="ac"/>
            <w:color w:val="auto"/>
            <w:sz w:val="28"/>
            <w:szCs w:val="28"/>
            <w:u w:val="none"/>
          </w:rPr>
          <w:t xml:space="preserve">пунктах </w:t>
        </w:r>
      </w:hyperlink>
      <w:r>
        <w:rPr>
          <w:sz w:val="28"/>
          <w:szCs w:val="28"/>
        </w:rPr>
        <w:t xml:space="preserve">1.2.4-1.2.6 </w:t>
      </w:r>
      <w:hyperlink r:id="rId12" w:anchor="P131" w:tooltip="7) жителям монопрофильных муниципальных образований Забайкальского края,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 w:history="1">
        <w:r w:rsidRPr="00DC7B7A">
          <w:rPr>
            <w:rStyle w:val="ac"/>
            <w:color w:val="auto"/>
            <w:sz w:val="28"/>
            <w:szCs w:val="28"/>
            <w:u w:val="none"/>
          </w:rPr>
          <w:t xml:space="preserve"> части </w:t>
        </w:r>
        <w:r>
          <w:rPr>
            <w:rStyle w:val="ac"/>
            <w:color w:val="auto"/>
            <w:sz w:val="28"/>
            <w:szCs w:val="28"/>
            <w:u w:val="none"/>
          </w:rPr>
          <w:t>1.</w:t>
        </w:r>
        <w:r w:rsidRPr="00DC7B7A">
          <w:rPr>
            <w:rStyle w:val="ac"/>
            <w:color w:val="auto"/>
            <w:sz w:val="28"/>
            <w:szCs w:val="28"/>
            <w:u w:val="none"/>
          </w:rPr>
          <w:t xml:space="preserve">2 статьи </w:t>
        </w:r>
      </w:hyperlink>
      <w:r>
        <w:rPr>
          <w:sz w:val="28"/>
          <w:szCs w:val="28"/>
        </w:rPr>
        <w:t>1</w:t>
      </w:r>
      <w:r w:rsidRPr="00DC7B7A">
        <w:rPr>
          <w:sz w:val="28"/>
          <w:szCs w:val="28"/>
        </w:rPr>
        <w:t xml:space="preserve"> настоящего </w:t>
      </w:r>
      <w:r>
        <w:rPr>
          <w:sz w:val="28"/>
          <w:szCs w:val="28"/>
        </w:rPr>
        <w:t>Порядка</w:t>
      </w:r>
      <w:r w:rsidRPr="00DC7B7A">
        <w:rPr>
          <w:sz w:val="28"/>
          <w:szCs w:val="28"/>
        </w:rPr>
        <w:t>, в собственность бесплатно для индивидуального жилищного строительства уполномоченным органом на основании заявления, поданного в уполномоченный орган непосредственно либо через многофункциональный центр предоставления государственных и муниципальных услуг (далее также - МФЦ). Заявление может быть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rsidR="00DC7B7A" w:rsidRPr="00DC7B7A" w:rsidRDefault="00DC7B7A" w:rsidP="00CA32D7">
      <w:pPr>
        <w:pStyle w:val="a9"/>
        <w:ind w:firstLine="709"/>
        <w:jc w:val="both"/>
        <w:rPr>
          <w:sz w:val="28"/>
          <w:szCs w:val="28"/>
        </w:rPr>
      </w:pPr>
      <w:r w:rsidRPr="00DC7B7A">
        <w:rPr>
          <w:sz w:val="28"/>
          <w:szCs w:val="28"/>
        </w:rPr>
        <w:t xml:space="preserve">Заявление от имени ребенка-инвалида подается его законным представителем, полномочия которого подтверждены в соответствии с </w:t>
      </w:r>
      <w:r w:rsidRPr="00DC7B7A">
        <w:rPr>
          <w:sz w:val="28"/>
          <w:szCs w:val="28"/>
        </w:rPr>
        <w:lastRenderedPageBreak/>
        <w:t>действующим гражданским законодательством. Заявление от имени семьи, имеющей ребенка-инвалида, подается всеми членами такой семьи, при этом заявление от имени ребенка-инвалида, входящего в состав такой семьи, подается его законным представителем, полномочия которого подтверждены в соответствии с действующим гражданским законодательством. Выбор способа предоставления земельного участка (в собственность ребенка-инвалида либо в собственность семьи, имеющей ребенка-инвалида) осуществляется законным представителем ребенка-инвалида самостоятельно при подаче соответствующего заявления.</w:t>
      </w:r>
    </w:p>
    <w:p w:rsidR="00DC7B7A" w:rsidRPr="00DC7B7A" w:rsidRDefault="00DC7B7A" w:rsidP="00CA32D7">
      <w:pPr>
        <w:pStyle w:val="a9"/>
        <w:ind w:firstLine="709"/>
        <w:jc w:val="both"/>
        <w:rPr>
          <w:sz w:val="28"/>
          <w:szCs w:val="28"/>
        </w:rPr>
      </w:pPr>
      <w:r w:rsidRPr="00DC7B7A">
        <w:rPr>
          <w:sz w:val="28"/>
          <w:szCs w:val="28"/>
        </w:rPr>
        <w:t>Заявление от имени молодой семьи, признанной в установленном порядке нуждающейся в жилом помещении, подается всеми членами молодой семьи. При этом от имени несовершеннолетних детей действуют их родители (усыновители).</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2.2. Обращения граждан о бесплатном предоставлении в собственность земельных участков удовлетворяются по мере формирования перечня. При этом лицам, имеющим трех и более детей в возрасте до 18 лет, предоставляется не менее 40 процентов от общего количества участков, включенных в перечень; остальные земельные участки, включенные в перечень, распределяются в равных долях между иными категориями лиц, имеющими право на бесплатное предоставление в собственность земельных участков.</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2.3. В целях бесплатного предоставления земельных участков в собственность гражданам в соответствии с </w:t>
      </w:r>
      <w:r w:rsidR="003D78BB">
        <w:rPr>
          <w:rFonts w:ascii="Times New Roman" w:hAnsi="Times New Roman" w:cs="Times New Roman"/>
          <w:sz w:val="28"/>
          <w:szCs w:val="28"/>
        </w:rPr>
        <w:t>Порядком,</w:t>
      </w:r>
      <w:r w:rsidRPr="009D18F0">
        <w:rPr>
          <w:rFonts w:ascii="Times New Roman" w:hAnsi="Times New Roman" w:cs="Times New Roman"/>
          <w:sz w:val="28"/>
          <w:szCs w:val="28"/>
        </w:rPr>
        <w:t xml:space="preserve"> уполномоченный орган:</w:t>
      </w:r>
    </w:p>
    <w:p w:rsidR="00717994" w:rsidRPr="009D18F0" w:rsidRDefault="003D78BB"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717994" w:rsidRPr="009D18F0">
        <w:rPr>
          <w:rFonts w:ascii="Times New Roman" w:hAnsi="Times New Roman" w:cs="Times New Roman"/>
          <w:sz w:val="28"/>
          <w:szCs w:val="28"/>
        </w:rPr>
        <w:t>1) обеспечивает подготовку проекта планировки территории, на которой расположены такие земельные участки, формирование земельных участков, а также их постановку на государственный кадастровый учет;</w:t>
      </w:r>
    </w:p>
    <w:p w:rsidR="00717994" w:rsidRPr="009D18F0" w:rsidRDefault="003D78BB"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717994" w:rsidRPr="009D18F0">
        <w:rPr>
          <w:rFonts w:ascii="Times New Roman" w:hAnsi="Times New Roman" w:cs="Times New Roman"/>
          <w:sz w:val="28"/>
          <w:szCs w:val="28"/>
        </w:rPr>
        <w:t>2) своим решением включает земельные участки, предназначенные для бесплатного предоставления в собственность гражданам, в перечень;</w:t>
      </w:r>
    </w:p>
    <w:p w:rsidR="00717994" w:rsidRPr="009D18F0" w:rsidRDefault="003D78BB"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717994" w:rsidRPr="009D18F0">
        <w:rPr>
          <w:rFonts w:ascii="Times New Roman" w:hAnsi="Times New Roman" w:cs="Times New Roman"/>
          <w:sz w:val="28"/>
          <w:szCs w:val="28"/>
        </w:rPr>
        <w:t>3) принимает в соответствии с настоящим Порядком решения о бесплатном предоставлении земельных участков в собственность гражданам.</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2.4. Перечень и изменения к нему утверждаются уполномоченным органом и не позднее 15 календарных дней с даты утверждения подлежат официальному опубликованию, а также размещению на официальном сайте уполномоченного органа в информационно-телекоммуникационной сети «Интернет» в тот же срок.</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2.5. Уполномоченный орган в течение 30 календарных дней после даты опубликования перечня (изменений к нему) в соответствии с очередностью граждан, количеством и порядковыми номерами земельных участков, включенных в перечень, направляет гражданам, принятым на учет и заполнившим только часть 1 заявления, по адресам, указанным гражданами в заявлениях, извещения с указанием сведений об одном из включенных в перечень земельном участке (кадастровом номере, местоположении, площади, виде разрешенного использования земельного участка) и предложением явиться в уполномоченный орган и подтвердить свое согласие </w:t>
      </w:r>
      <w:r w:rsidRPr="009D18F0">
        <w:rPr>
          <w:rFonts w:ascii="Times New Roman" w:hAnsi="Times New Roman" w:cs="Times New Roman"/>
          <w:sz w:val="28"/>
          <w:szCs w:val="28"/>
        </w:rPr>
        <w:lastRenderedPageBreak/>
        <w:t>на приобретение данного земельного участка путем заполнения в уполномоченном органе части 2 заявления по форме, утвержденной уполномоченным органом.</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2.6. В случае если гражданин, извещенный надлежащим образом, в течение 30 календарных дней со дня направления соответствующего извещения не явился в уполномоченный орган и (или)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 это считается отказом гражданина от бесплатного предоставления предложенного земельного участка в собственность. Указанный гражданин сохраняет номер очереди принятых на учет граждан при последующем внесении изменений в перечень.</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2.7. После заполнения гражданином части 2 заявления в случае, предусмотренном пунктом 1</w:t>
      </w:r>
      <w:r w:rsidR="008C2D71">
        <w:rPr>
          <w:rFonts w:ascii="Times New Roman" w:hAnsi="Times New Roman" w:cs="Times New Roman"/>
          <w:sz w:val="28"/>
          <w:szCs w:val="28"/>
        </w:rPr>
        <w:t>.13</w:t>
      </w:r>
      <w:r w:rsidRPr="009D18F0">
        <w:rPr>
          <w:rFonts w:ascii="Times New Roman" w:hAnsi="Times New Roman" w:cs="Times New Roman"/>
          <w:sz w:val="28"/>
          <w:szCs w:val="28"/>
        </w:rPr>
        <w:t xml:space="preserve"> настоящего Порядка, уполномоченный орган рассматривает документы гражданина на наличие (отсутствие) оснований для снятия его с учета и при наличии таких оснований принимает решение о снятии гражданина с учета в соответствии с настоящим Порядком.</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2.8. Уполномоченный орган не позднее 15 календарных дней с даты включения гражданина в реестр (при наличии сформированных земельных участков и при условии заполнения таким гражданином частей 1 и 2 заявления)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 включенного в перечень, с указанием его кадастрового номера, местоположения, площади, вида разрешенного использования земельного участка, а также срока действия решения уполномоченного органа: один год с даты его принятия.</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Положение решения уполномоченного органа о сроке действия не применяется в случае, если гражданином зарегистрировано право собственности на предоставленный земельный участок в порядке, установленном законодательством Российской Федерации.</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2.9. Не позднее </w:t>
      </w:r>
      <w:r w:rsidR="003D78BB">
        <w:rPr>
          <w:rFonts w:ascii="Times New Roman" w:hAnsi="Times New Roman" w:cs="Times New Roman"/>
          <w:sz w:val="28"/>
          <w:szCs w:val="28"/>
        </w:rPr>
        <w:t>2</w:t>
      </w:r>
      <w:r w:rsidRPr="009D18F0">
        <w:rPr>
          <w:rFonts w:ascii="Times New Roman" w:hAnsi="Times New Roman" w:cs="Times New Roman"/>
          <w:sz w:val="28"/>
          <w:szCs w:val="28"/>
        </w:rPr>
        <w:t>0 календарных дней с даты принятия решения о бесплатном предоставлении в собственность гражданину земельного участка уполномоченный орган:</w:t>
      </w:r>
    </w:p>
    <w:p w:rsidR="00717994" w:rsidRPr="009D18F0" w:rsidRDefault="003D78BB"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717994" w:rsidRPr="009D18F0">
        <w:rPr>
          <w:rFonts w:ascii="Times New Roman" w:hAnsi="Times New Roman" w:cs="Times New Roman"/>
          <w:sz w:val="28"/>
          <w:szCs w:val="28"/>
        </w:rPr>
        <w:t>1) вносит соответствующие сведения в реестр;</w:t>
      </w:r>
    </w:p>
    <w:p w:rsidR="003D78BB" w:rsidRDefault="003D78BB" w:rsidP="00CA32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717994" w:rsidRPr="009D18F0">
        <w:rPr>
          <w:rFonts w:ascii="Times New Roman" w:hAnsi="Times New Roman" w:cs="Times New Roman"/>
          <w:sz w:val="28"/>
          <w:szCs w:val="28"/>
        </w:rPr>
        <w:t>2) выдает гражданину (в случае личной явки) оригинал решения о бесплатном предоставлении в собственность земельного участка с приложением кадастрового паспорта земельного участка.</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2.10. В случае если в течение срока, установленного пунктом 2.9 статьи 2 настоящего Порядка, гражданин не явился в уполномоченный орган для получения документов, указанных в подпункте 2 пункта 2.9 статьи 2 настоящего Порядка, уполномоченный орган в течение 10 календарных дней после окончания указанного срока направляет гражданину по адресу, </w:t>
      </w:r>
      <w:r w:rsidRPr="009D18F0">
        <w:rPr>
          <w:rFonts w:ascii="Times New Roman" w:hAnsi="Times New Roman" w:cs="Times New Roman"/>
          <w:sz w:val="28"/>
          <w:szCs w:val="28"/>
        </w:rPr>
        <w:lastRenderedPageBreak/>
        <w:t>указанному гражданином в заявлении,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w:t>
      </w:r>
    </w:p>
    <w:p w:rsidR="00717994"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 xml:space="preserve">2.11.Государственная регистрация перехода права собственности на земельный участок, предоставленный гражданину в соответствии с настоящим Порядком, осуществляется </w:t>
      </w:r>
      <w:r w:rsidR="003D78BB">
        <w:rPr>
          <w:rFonts w:ascii="Times New Roman" w:hAnsi="Times New Roman" w:cs="Times New Roman"/>
          <w:sz w:val="28"/>
          <w:szCs w:val="28"/>
        </w:rPr>
        <w:t>Администрацией городского поселения «Борзинское»</w:t>
      </w:r>
      <w:r w:rsidRPr="009D18F0">
        <w:rPr>
          <w:rFonts w:ascii="Times New Roman" w:hAnsi="Times New Roman" w:cs="Times New Roman"/>
          <w:sz w:val="28"/>
          <w:szCs w:val="28"/>
        </w:rPr>
        <w:t>.</w:t>
      </w:r>
    </w:p>
    <w:p w:rsidR="00AD6220" w:rsidRDefault="00AD6220" w:rsidP="00CA32D7">
      <w:pPr>
        <w:spacing w:after="0" w:line="240" w:lineRule="auto"/>
        <w:jc w:val="center"/>
        <w:rPr>
          <w:rFonts w:ascii="Times New Roman" w:hAnsi="Times New Roman" w:cs="Times New Roman"/>
          <w:sz w:val="28"/>
          <w:szCs w:val="28"/>
        </w:rPr>
      </w:pPr>
    </w:p>
    <w:p w:rsidR="00AD6220" w:rsidRPr="00AD6220" w:rsidRDefault="00AD6220" w:rsidP="00CA32D7">
      <w:pPr>
        <w:pStyle w:val="a9"/>
        <w:ind w:firstLine="709"/>
        <w:jc w:val="center"/>
        <w:rPr>
          <w:sz w:val="28"/>
          <w:szCs w:val="28"/>
        </w:rPr>
      </w:pPr>
      <w:r w:rsidRPr="00AD6220">
        <w:rPr>
          <w:sz w:val="28"/>
          <w:szCs w:val="28"/>
        </w:rPr>
        <w:t>Статья 3. Процедура бесплатного предоставления в собственность</w:t>
      </w:r>
    </w:p>
    <w:p w:rsidR="00AD6220" w:rsidRDefault="00AD6220" w:rsidP="00CA32D7">
      <w:pPr>
        <w:pStyle w:val="a9"/>
        <w:ind w:firstLine="709"/>
        <w:jc w:val="center"/>
        <w:rPr>
          <w:sz w:val="28"/>
          <w:szCs w:val="28"/>
        </w:rPr>
      </w:pPr>
      <w:r w:rsidRPr="00AD6220">
        <w:rPr>
          <w:sz w:val="28"/>
          <w:szCs w:val="28"/>
        </w:rPr>
        <w:t>гражданам земельных участков, находящихся на территории городского поселения «Борзинское», государственная собственность на которые не разграничена, ветеранам боевых действий,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членам их семей для индивидуального жилищного строительства</w:t>
      </w:r>
    </w:p>
    <w:p w:rsidR="00AD6220" w:rsidRDefault="00AD6220" w:rsidP="00CA32D7">
      <w:pPr>
        <w:pStyle w:val="a9"/>
        <w:ind w:firstLine="709"/>
        <w:jc w:val="both"/>
        <w:rPr>
          <w:sz w:val="28"/>
          <w:szCs w:val="28"/>
        </w:rPr>
      </w:pPr>
      <w:r>
        <w:rPr>
          <w:sz w:val="28"/>
          <w:szCs w:val="28"/>
        </w:rPr>
        <w:t>3.1</w:t>
      </w:r>
      <w:r w:rsidRPr="00AD6220">
        <w:rPr>
          <w:sz w:val="28"/>
          <w:szCs w:val="28"/>
        </w:rPr>
        <w:t xml:space="preserve">. Граждане, указанные в </w:t>
      </w:r>
      <w:hyperlink w:anchor="P135" w:tooltip="9)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
        <w:r>
          <w:rPr>
            <w:sz w:val="28"/>
            <w:szCs w:val="28"/>
          </w:rPr>
          <w:t>пунктах</w:t>
        </w:r>
      </w:hyperlink>
      <w:r>
        <w:rPr>
          <w:sz w:val="28"/>
          <w:szCs w:val="28"/>
        </w:rPr>
        <w:t xml:space="preserve"> 1.2.9</w:t>
      </w:r>
      <w:r w:rsidRPr="00AD6220">
        <w:rPr>
          <w:sz w:val="28"/>
          <w:szCs w:val="28"/>
        </w:rPr>
        <w:t xml:space="preserve"> и </w:t>
      </w:r>
      <w:hyperlink w:anchor="P137" w:tooltip="10)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льной">
        <w:r>
          <w:rPr>
            <w:sz w:val="28"/>
            <w:szCs w:val="28"/>
          </w:rPr>
          <w:t>1</w:t>
        </w:r>
      </w:hyperlink>
      <w:r w:rsidR="00554BC2">
        <w:rPr>
          <w:sz w:val="28"/>
          <w:szCs w:val="28"/>
        </w:rPr>
        <w:t>.2.10 части 1.2 статьи 1</w:t>
      </w:r>
      <w:r w:rsidRPr="00AD6220">
        <w:rPr>
          <w:sz w:val="28"/>
          <w:szCs w:val="28"/>
        </w:rPr>
        <w:t xml:space="preserve"> настоящего </w:t>
      </w:r>
      <w:r w:rsidR="00CF4E40">
        <w:rPr>
          <w:sz w:val="28"/>
          <w:szCs w:val="28"/>
        </w:rPr>
        <w:t>Порядка</w:t>
      </w:r>
      <w:r>
        <w:rPr>
          <w:sz w:val="28"/>
          <w:szCs w:val="28"/>
        </w:rPr>
        <w:t xml:space="preserve">, </w:t>
      </w:r>
      <w:r w:rsidRPr="00AD6220">
        <w:rPr>
          <w:sz w:val="28"/>
          <w:szCs w:val="28"/>
        </w:rPr>
        <w:t xml:space="preserve">выбравшие земельный участок на территории </w:t>
      </w:r>
      <w:r>
        <w:rPr>
          <w:sz w:val="28"/>
          <w:szCs w:val="28"/>
        </w:rPr>
        <w:t>городского поселения «Борзинское»</w:t>
      </w:r>
      <w:r w:rsidRPr="00AD6220">
        <w:rPr>
          <w:sz w:val="28"/>
          <w:szCs w:val="28"/>
        </w:rPr>
        <w:t xml:space="preserve">, обращаются в </w:t>
      </w:r>
      <w:r w:rsidR="00C24F3C">
        <w:rPr>
          <w:sz w:val="28"/>
          <w:szCs w:val="28"/>
        </w:rPr>
        <w:t>уполномоченный орган</w:t>
      </w:r>
      <w:r w:rsidRPr="00AD6220">
        <w:rPr>
          <w:sz w:val="28"/>
          <w:szCs w:val="28"/>
        </w:rPr>
        <w:t xml:space="preserve"> либо через МФЦ с заявлением о бесплатном предоставлении земельного участка в собственность для индивидуального жилищного строительства, в котором указывается местоположение испрашиваемого земельного участка. Заявление может быть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rsidR="00554BC2" w:rsidRPr="00554BC2" w:rsidRDefault="00554BC2" w:rsidP="00CA32D7">
      <w:pPr>
        <w:pStyle w:val="a9"/>
        <w:ind w:firstLine="709"/>
        <w:jc w:val="both"/>
        <w:rPr>
          <w:sz w:val="28"/>
          <w:szCs w:val="28"/>
        </w:rPr>
      </w:pPr>
      <w:r>
        <w:rPr>
          <w:sz w:val="28"/>
          <w:szCs w:val="28"/>
        </w:rPr>
        <w:t>3.</w:t>
      </w:r>
      <w:r w:rsidRPr="00554BC2">
        <w:rPr>
          <w:sz w:val="28"/>
          <w:szCs w:val="28"/>
        </w:rPr>
        <w:t xml:space="preserve">2. К заявлению, указанному в </w:t>
      </w:r>
      <w:r>
        <w:rPr>
          <w:sz w:val="28"/>
          <w:szCs w:val="28"/>
        </w:rPr>
        <w:t xml:space="preserve">пункте </w:t>
      </w:r>
      <w:hyperlink w:anchor="P372" w:tooltip="1. Граждане, указанные в пунктах 9 и 10 части 2 статьи 4 настоящего Закона края, выбравшие земельный участок на территории любого муниципального образования Забайкальского края, обращаются в уполномоченный орган или уполномоченный орган местного самоуправления">
        <w:r>
          <w:rPr>
            <w:sz w:val="28"/>
            <w:szCs w:val="28"/>
          </w:rPr>
          <w:t>3.1.</w:t>
        </w:r>
      </w:hyperlink>
      <w:r w:rsidRPr="00554BC2">
        <w:rPr>
          <w:sz w:val="28"/>
          <w:szCs w:val="28"/>
        </w:rPr>
        <w:t xml:space="preserve"> настоящей статьи, гражданами, указанными в </w:t>
      </w:r>
      <w:hyperlink w:anchor="P135" w:tooltip="9)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
        <w:r w:rsidRPr="00554BC2">
          <w:rPr>
            <w:sz w:val="28"/>
            <w:szCs w:val="28"/>
          </w:rPr>
          <w:t xml:space="preserve">пункте </w:t>
        </w:r>
        <w:r>
          <w:rPr>
            <w:sz w:val="28"/>
            <w:szCs w:val="28"/>
          </w:rPr>
          <w:t>1.2.9</w:t>
        </w:r>
        <w:r w:rsidRPr="00554BC2">
          <w:rPr>
            <w:sz w:val="28"/>
            <w:szCs w:val="28"/>
          </w:rPr>
          <w:t xml:space="preserve"> части </w:t>
        </w:r>
        <w:r>
          <w:rPr>
            <w:sz w:val="28"/>
            <w:szCs w:val="28"/>
          </w:rPr>
          <w:t>1.</w:t>
        </w:r>
        <w:r w:rsidRPr="00554BC2">
          <w:rPr>
            <w:sz w:val="28"/>
            <w:szCs w:val="28"/>
          </w:rPr>
          <w:t xml:space="preserve">2 статьи </w:t>
        </w:r>
      </w:hyperlink>
      <w:r>
        <w:rPr>
          <w:sz w:val="28"/>
          <w:szCs w:val="28"/>
        </w:rPr>
        <w:t xml:space="preserve">1 </w:t>
      </w:r>
      <w:r w:rsidRPr="00554BC2">
        <w:rPr>
          <w:sz w:val="28"/>
          <w:szCs w:val="28"/>
        </w:rPr>
        <w:t xml:space="preserve">настоящего </w:t>
      </w:r>
      <w:r w:rsidR="00C24F3C">
        <w:rPr>
          <w:sz w:val="28"/>
          <w:szCs w:val="28"/>
        </w:rPr>
        <w:t>Порядка</w:t>
      </w:r>
      <w:r w:rsidRPr="00554BC2">
        <w:rPr>
          <w:sz w:val="28"/>
          <w:szCs w:val="28"/>
        </w:rPr>
        <w:t>, прилагаются следующие документы:</w:t>
      </w:r>
    </w:p>
    <w:p w:rsidR="00554BC2" w:rsidRDefault="00554BC2" w:rsidP="00CA32D7">
      <w:pPr>
        <w:pStyle w:val="a9"/>
        <w:ind w:firstLine="709"/>
        <w:jc w:val="both"/>
        <w:rPr>
          <w:sz w:val="28"/>
          <w:szCs w:val="28"/>
        </w:rPr>
      </w:pPr>
      <w:bookmarkStart w:id="4" w:name="P377"/>
      <w:bookmarkEnd w:id="4"/>
      <w:r w:rsidRPr="00554BC2">
        <w:rPr>
          <w:sz w:val="28"/>
          <w:szCs w:val="28"/>
        </w:rPr>
        <w:t>1) документ, удостоверяющий личность заявителя (в случае если фамилия, имя и (или) отчество (при наличии) у заявителя изменились, к заявлению дополнительно прилагаются документы, подтверждающие данный факт);</w:t>
      </w:r>
    </w:p>
    <w:p w:rsidR="00554BC2" w:rsidRDefault="00554BC2" w:rsidP="00CA32D7">
      <w:pPr>
        <w:pStyle w:val="a9"/>
        <w:ind w:firstLine="709"/>
        <w:jc w:val="both"/>
        <w:rPr>
          <w:sz w:val="28"/>
          <w:szCs w:val="28"/>
        </w:rPr>
      </w:pPr>
      <w:r w:rsidRPr="00554BC2">
        <w:rPr>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54BC2" w:rsidRDefault="00554BC2" w:rsidP="00CA32D7">
      <w:pPr>
        <w:pStyle w:val="a9"/>
        <w:ind w:firstLine="709"/>
        <w:jc w:val="both"/>
        <w:rPr>
          <w:sz w:val="28"/>
          <w:szCs w:val="28"/>
        </w:rPr>
      </w:pPr>
      <w:r w:rsidRPr="00554BC2">
        <w:rPr>
          <w:sz w:val="28"/>
          <w:szCs w:val="28"/>
        </w:rPr>
        <w:t>3) удостоверение ветерана боевых действий единого образца;</w:t>
      </w:r>
    </w:p>
    <w:p w:rsidR="00554BC2" w:rsidRDefault="00554BC2" w:rsidP="00CA32D7">
      <w:pPr>
        <w:pStyle w:val="a9"/>
        <w:ind w:firstLine="709"/>
        <w:jc w:val="both"/>
        <w:rPr>
          <w:sz w:val="28"/>
          <w:szCs w:val="28"/>
        </w:rPr>
      </w:pPr>
      <w:r w:rsidRPr="00554BC2">
        <w:rPr>
          <w:sz w:val="28"/>
          <w:szCs w:val="28"/>
        </w:rPr>
        <w:t>4) документы (сведения), подтверждающие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rsidR="00554BC2" w:rsidRDefault="00554BC2" w:rsidP="00CA32D7">
      <w:pPr>
        <w:pStyle w:val="a9"/>
        <w:ind w:firstLine="709"/>
        <w:jc w:val="both"/>
        <w:rPr>
          <w:sz w:val="28"/>
          <w:szCs w:val="28"/>
        </w:rPr>
      </w:pPr>
      <w:r w:rsidRPr="00554BC2">
        <w:rPr>
          <w:sz w:val="28"/>
          <w:szCs w:val="28"/>
        </w:rPr>
        <w:t>5) документ, подтверждающий место жительства (место пребывания) гражданина;</w:t>
      </w:r>
      <w:bookmarkStart w:id="5" w:name="P382"/>
      <w:bookmarkEnd w:id="5"/>
    </w:p>
    <w:p w:rsidR="00554BC2" w:rsidRDefault="00554BC2" w:rsidP="00CA32D7">
      <w:pPr>
        <w:pStyle w:val="a9"/>
        <w:ind w:firstLine="709"/>
        <w:jc w:val="both"/>
        <w:rPr>
          <w:sz w:val="28"/>
          <w:szCs w:val="28"/>
        </w:rPr>
      </w:pPr>
      <w:r w:rsidRPr="00554BC2">
        <w:rPr>
          <w:sz w:val="28"/>
          <w:szCs w:val="28"/>
        </w:rPr>
        <w:t>6) документ, подтверждающий место жительства (место пребывания) гражданина на территории Забайкальского края на день завершения его участия в специальной военной операции (в случае изменения места жительства (места пребывания)).</w:t>
      </w:r>
    </w:p>
    <w:p w:rsidR="00554BC2" w:rsidRDefault="00554BC2" w:rsidP="00CA32D7">
      <w:pPr>
        <w:pStyle w:val="a9"/>
        <w:ind w:firstLine="709"/>
        <w:jc w:val="both"/>
        <w:rPr>
          <w:sz w:val="28"/>
          <w:szCs w:val="28"/>
        </w:rPr>
      </w:pPr>
      <w:r w:rsidRPr="00554BC2">
        <w:rPr>
          <w:sz w:val="28"/>
          <w:szCs w:val="28"/>
        </w:rPr>
        <w:lastRenderedPageBreak/>
        <w:t xml:space="preserve">Документы, указанные в </w:t>
      </w:r>
      <w:hyperlink w:anchor="P377" w:tooltip="1) документ, удостоверяющий личность заявителя (в случае если фамилия, имя и (или) отчество (при наличии) у заявителя изменились, к заявлению дополнительно прилагаются документы, подтверждающие данный факт);">
        <w:r w:rsidRPr="00554BC2">
          <w:rPr>
            <w:sz w:val="28"/>
            <w:szCs w:val="28"/>
          </w:rPr>
          <w:t>пунктах 1</w:t>
        </w:r>
      </w:hyperlink>
      <w:r w:rsidRPr="00554BC2">
        <w:rPr>
          <w:sz w:val="28"/>
          <w:szCs w:val="28"/>
        </w:rPr>
        <w:t xml:space="preserve"> - </w:t>
      </w:r>
      <w:hyperlink w:anchor="P382" w:tooltip="6) документ, подтверждающий место жительства (место пребывания) гражданина на территории Забайкальского края на день завершения его участия в специальной военной операции (в случае изменения места жительства (места пребывания)).">
        <w:r w:rsidRPr="00554BC2">
          <w:rPr>
            <w:sz w:val="28"/>
            <w:szCs w:val="28"/>
          </w:rPr>
          <w:t>6</w:t>
        </w:r>
      </w:hyperlink>
      <w:r w:rsidRPr="00554BC2">
        <w:rPr>
          <w:sz w:val="28"/>
          <w:szCs w:val="28"/>
        </w:rPr>
        <w:t xml:space="preserve"> настоящей части, представляются в надлежащим образом заверенных копиях либо в копиях с одновременным представлением оригиналов, которые после проверки соответствия копий оригиналам в день их представления возвращаются заявителю.</w:t>
      </w:r>
    </w:p>
    <w:p w:rsidR="00554BC2" w:rsidRPr="00554BC2" w:rsidRDefault="00554BC2" w:rsidP="00CA32D7">
      <w:pPr>
        <w:pStyle w:val="a9"/>
        <w:ind w:firstLine="709"/>
        <w:jc w:val="both"/>
        <w:rPr>
          <w:sz w:val="28"/>
          <w:szCs w:val="28"/>
        </w:rPr>
      </w:pPr>
      <w:r>
        <w:rPr>
          <w:sz w:val="28"/>
          <w:szCs w:val="28"/>
        </w:rPr>
        <w:t>3.</w:t>
      </w:r>
      <w:r w:rsidRPr="00554BC2">
        <w:rPr>
          <w:sz w:val="28"/>
          <w:szCs w:val="28"/>
        </w:rPr>
        <w:t xml:space="preserve">3. К заявлению, указанному в </w:t>
      </w:r>
      <w:bookmarkStart w:id="6" w:name="P385"/>
      <w:bookmarkEnd w:id="6"/>
      <w:r w:rsidR="006038BF" w:rsidRPr="00554BC2">
        <w:rPr>
          <w:sz w:val="28"/>
          <w:szCs w:val="28"/>
        </w:rPr>
        <w:fldChar w:fldCharType="begin"/>
      </w:r>
      <w:r w:rsidRPr="00554BC2">
        <w:rPr>
          <w:sz w:val="28"/>
          <w:szCs w:val="28"/>
        </w:rPr>
        <w:instrText xml:space="preserve"> HYPERLINK \l "P372" \o "1. Граждане, указанные в пунктах 9 и 10 части 2 статьи 4 настоящего Закона края, выбравшие земельный участок на территории любого муниципального образования Забайкальского края, обращаются в уполномоченный орган или уполномоченный орган местного самоуправления" \h </w:instrText>
      </w:r>
      <w:r w:rsidR="006038BF" w:rsidRPr="00554BC2">
        <w:rPr>
          <w:sz w:val="28"/>
          <w:szCs w:val="28"/>
        </w:rPr>
        <w:fldChar w:fldCharType="separate"/>
      </w:r>
      <w:r>
        <w:rPr>
          <w:sz w:val="28"/>
          <w:szCs w:val="28"/>
        </w:rPr>
        <w:t>3.1.</w:t>
      </w:r>
      <w:r w:rsidR="006038BF" w:rsidRPr="00554BC2">
        <w:rPr>
          <w:sz w:val="28"/>
          <w:szCs w:val="28"/>
        </w:rPr>
        <w:fldChar w:fldCharType="end"/>
      </w:r>
      <w:r w:rsidRPr="00554BC2">
        <w:rPr>
          <w:sz w:val="28"/>
          <w:szCs w:val="28"/>
        </w:rPr>
        <w:t xml:space="preserve"> настоящей статьи, гражданами, указанными в </w:t>
      </w:r>
      <w:hyperlink w:anchor="P135" w:tooltip="9)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
        <w:r w:rsidRPr="00554BC2">
          <w:rPr>
            <w:sz w:val="28"/>
            <w:szCs w:val="28"/>
          </w:rPr>
          <w:t xml:space="preserve">пункте </w:t>
        </w:r>
        <w:r>
          <w:rPr>
            <w:sz w:val="28"/>
            <w:szCs w:val="28"/>
          </w:rPr>
          <w:t>1.2.10</w:t>
        </w:r>
        <w:r w:rsidRPr="00554BC2">
          <w:rPr>
            <w:sz w:val="28"/>
            <w:szCs w:val="28"/>
          </w:rPr>
          <w:t xml:space="preserve"> части </w:t>
        </w:r>
        <w:r>
          <w:rPr>
            <w:sz w:val="28"/>
            <w:szCs w:val="28"/>
          </w:rPr>
          <w:t>1.</w:t>
        </w:r>
        <w:r w:rsidRPr="00554BC2">
          <w:rPr>
            <w:sz w:val="28"/>
            <w:szCs w:val="28"/>
          </w:rPr>
          <w:t xml:space="preserve">2 статьи </w:t>
        </w:r>
      </w:hyperlink>
      <w:r>
        <w:rPr>
          <w:sz w:val="28"/>
          <w:szCs w:val="28"/>
        </w:rPr>
        <w:t xml:space="preserve">1 </w:t>
      </w:r>
      <w:r w:rsidRPr="00554BC2">
        <w:rPr>
          <w:sz w:val="28"/>
          <w:szCs w:val="28"/>
        </w:rPr>
        <w:t xml:space="preserve">настоящего </w:t>
      </w:r>
      <w:r w:rsidR="00C24F3C">
        <w:rPr>
          <w:sz w:val="28"/>
          <w:szCs w:val="28"/>
        </w:rPr>
        <w:t>Порядка</w:t>
      </w:r>
      <w:r w:rsidRPr="00554BC2">
        <w:rPr>
          <w:sz w:val="28"/>
          <w:szCs w:val="28"/>
        </w:rPr>
        <w:t>, прилагаются следующие документы:</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1) документ, удостоверяющий личность заявителя (в случае если фамилия, имя и (или) отчество (при наличии) у заявителя изменились, к заявлению дополнительно прилагаются документы, подтверждающие данный факт);</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3) удостоверение ветерана боевых действий единого образца, погибшего (умершего) в ходе участия в специальной военной операции;</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4) документы (сведения) погибшего (умершего) ветерана боевых действий, подтверждающие присвоение ему звания Героя Российской Федерации или награждение его орденом Российской Федерации за заслуги, проявленные в ходе участия в специальной военной операции;</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5) документ, подтверждающий место жительства (место пребывания) погибшего (умершего) ветерана боевых действий на территории Забайкальского края на день завершения его участия в специальной военной операции;</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6) документ, подтверждающий гибель (смерть) ветерана боевых действий вследствие увечья (ранения, травмы, контузии) или заболевания, полученных им в ходе участия в специальной военной операции;</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7) свидетельство о заключении брака (в случае подачи заявления супругой (супругом) погибшего (умершего) ветерана боевых действий);</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8) документ, подтверждающий факт и степень родства (в случае подачи заявления родителями погибшего (умершего) ветерана боевых действий);</w:t>
      </w:r>
    </w:p>
    <w:p w:rsidR="00554BC2" w:rsidRPr="00554BC2" w:rsidRDefault="00554BC2" w:rsidP="00CA32D7">
      <w:pPr>
        <w:pStyle w:val="ConsPlusNormal"/>
        <w:ind w:firstLine="709"/>
        <w:jc w:val="both"/>
        <w:rPr>
          <w:rFonts w:ascii="Times New Roman" w:hAnsi="Times New Roman" w:cs="Times New Roman"/>
          <w:sz w:val="28"/>
          <w:szCs w:val="28"/>
        </w:rPr>
      </w:pPr>
      <w:r w:rsidRPr="00554BC2">
        <w:rPr>
          <w:rFonts w:ascii="Times New Roman" w:hAnsi="Times New Roman" w:cs="Times New Roman"/>
          <w:sz w:val="28"/>
          <w:szCs w:val="28"/>
        </w:rPr>
        <w:t>9) свидетельство о рождении (в случае подачи заявления несовершеннолетними детьми погибшего (умершего) ветерана боевых действий);</w:t>
      </w:r>
    </w:p>
    <w:p w:rsidR="00554BC2" w:rsidRDefault="00554BC2" w:rsidP="00CA32D7">
      <w:pPr>
        <w:pStyle w:val="ConsPlusNormal"/>
        <w:ind w:firstLine="709"/>
        <w:jc w:val="both"/>
        <w:rPr>
          <w:rFonts w:ascii="Times New Roman" w:hAnsi="Times New Roman" w:cs="Times New Roman"/>
          <w:sz w:val="28"/>
          <w:szCs w:val="28"/>
        </w:rPr>
      </w:pPr>
      <w:bookmarkStart w:id="7" w:name="P394"/>
      <w:bookmarkEnd w:id="7"/>
      <w:r w:rsidRPr="00554BC2">
        <w:rPr>
          <w:rFonts w:ascii="Times New Roman" w:hAnsi="Times New Roman" w:cs="Times New Roman"/>
          <w:sz w:val="28"/>
          <w:szCs w:val="28"/>
        </w:rPr>
        <w:t>10) свидетельство о рождении, документ, подтверждающий факт установления инвалидности (в случае подачи заявления детьми старше 18 лет, ставшими инвалидами до достижения ими возраста 18 лет, погибшего (умершего) ветерана боевых действий).</w:t>
      </w:r>
    </w:p>
    <w:p w:rsidR="00554BC2" w:rsidRDefault="00554BC2" w:rsidP="00CA32D7">
      <w:pPr>
        <w:pStyle w:val="a9"/>
        <w:ind w:firstLine="709"/>
        <w:jc w:val="both"/>
        <w:rPr>
          <w:sz w:val="28"/>
          <w:szCs w:val="28"/>
        </w:rPr>
      </w:pPr>
      <w:r w:rsidRPr="00554BC2">
        <w:rPr>
          <w:sz w:val="28"/>
          <w:szCs w:val="28"/>
        </w:rPr>
        <w:t xml:space="preserve">Документы, указанные в </w:t>
      </w:r>
      <w:hyperlink w:anchor="P377" w:tooltip="1) документ, удостоверяющий личность заявителя (в случае если фамилия, имя и (или) отчество (при наличии) у заявителя изменились, к заявлению дополнительно прилагаются документы, подтверждающие данный факт);">
        <w:r w:rsidRPr="00554BC2">
          <w:rPr>
            <w:sz w:val="28"/>
            <w:szCs w:val="28"/>
          </w:rPr>
          <w:t>пунктах 1</w:t>
        </w:r>
      </w:hyperlink>
      <w:r w:rsidRPr="00554BC2">
        <w:rPr>
          <w:sz w:val="28"/>
          <w:szCs w:val="28"/>
        </w:rPr>
        <w:t xml:space="preserve"> - </w:t>
      </w:r>
      <w:hyperlink w:anchor="P382" w:tooltip="6) документ, подтверждающий место жительства (место пребывания) гражданина на территории Забайкальского края на день завершения его участия в специальной военной операции (в случае изменения места жительства (места пребывания)).">
        <w:r w:rsidRPr="00554BC2">
          <w:rPr>
            <w:sz w:val="28"/>
            <w:szCs w:val="28"/>
          </w:rPr>
          <w:t>10</w:t>
        </w:r>
      </w:hyperlink>
      <w:r w:rsidRPr="00554BC2">
        <w:rPr>
          <w:sz w:val="28"/>
          <w:szCs w:val="28"/>
        </w:rPr>
        <w:t xml:space="preserve"> настоящей части, представляются в надлежащим образом заверенных копиях либо в копиях с одновременным представлением оригиналов, которые после проверки соответствия копий оригиналам в день их представления возвращаются заявителю.</w:t>
      </w:r>
    </w:p>
    <w:p w:rsidR="00AB0A23" w:rsidRPr="00AB0A23" w:rsidRDefault="00AB0A23" w:rsidP="00CA32D7">
      <w:pPr>
        <w:pStyle w:val="a9"/>
        <w:ind w:firstLine="709"/>
        <w:jc w:val="both"/>
        <w:rPr>
          <w:sz w:val="28"/>
          <w:szCs w:val="28"/>
        </w:rPr>
      </w:pPr>
      <w:r>
        <w:rPr>
          <w:sz w:val="28"/>
          <w:szCs w:val="28"/>
        </w:rPr>
        <w:lastRenderedPageBreak/>
        <w:t>3.</w:t>
      </w:r>
      <w:r w:rsidRPr="00AB0A23">
        <w:rPr>
          <w:sz w:val="28"/>
          <w:szCs w:val="28"/>
        </w:rPr>
        <w:t>4. В течение 30 календарных дней со дня поступления заявления уполномоченный орган:</w:t>
      </w:r>
    </w:p>
    <w:p w:rsidR="00AB0A23" w:rsidRPr="00AB0A23" w:rsidRDefault="00AB0A23" w:rsidP="00CA32D7">
      <w:pPr>
        <w:pStyle w:val="a9"/>
        <w:ind w:firstLine="709"/>
        <w:jc w:val="both"/>
        <w:rPr>
          <w:sz w:val="28"/>
          <w:szCs w:val="28"/>
        </w:rPr>
      </w:pPr>
      <w:r w:rsidRPr="00AB0A23">
        <w:rPr>
          <w:sz w:val="28"/>
          <w:szCs w:val="28"/>
        </w:rPr>
        <w:t>1) запрашивает выписку из Единого государственного реестра недвижимости о правах заявителя на имевшиеся (имеющиеся) у него объекты недвижимости и при наличии зарегистрированных прав на земельные участки - сведения в виде копии документа, на основании которого сведения внесены в Единый государственный реестр недвижимости;</w:t>
      </w:r>
    </w:p>
    <w:p w:rsidR="00AB0A23" w:rsidRPr="00AB0A23" w:rsidRDefault="00AB0A23" w:rsidP="00CA32D7">
      <w:pPr>
        <w:pStyle w:val="a9"/>
        <w:ind w:firstLine="709"/>
        <w:jc w:val="both"/>
        <w:rPr>
          <w:sz w:val="28"/>
          <w:szCs w:val="28"/>
        </w:rPr>
      </w:pPr>
      <w:r w:rsidRPr="00AB0A23">
        <w:rPr>
          <w:sz w:val="28"/>
          <w:szCs w:val="28"/>
        </w:rPr>
        <w:t>2) запрашивает выписку из Единого государственного реестра недвижимости об объекте недвижимости (испрашиваемом земельном участке);</w:t>
      </w:r>
    </w:p>
    <w:p w:rsidR="00AB0A23" w:rsidRPr="00AB0A23" w:rsidRDefault="00AB0A23" w:rsidP="00CA32D7">
      <w:pPr>
        <w:pStyle w:val="a9"/>
        <w:ind w:firstLine="709"/>
        <w:jc w:val="both"/>
        <w:rPr>
          <w:sz w:val="28"/>
          <w:szCs w:val="28"/>
        </w:rPr>
      </w:pPr>
      <w:r>
        <w:rPr>
          <w:sz w:val="28"/>
          <w:szCs w:val="28"/>
        </w:rPr>
        <w:t>3</w:t>
      </w:r>
      <w:r w:rsidRPr="00AB0A23">
        <w:rPr>
          <w:sz w:val="28"/>
          <w:szCs w:val="28"/>
        </w:rPr>
        <w:t>) проверяет полноту и достоверность сведений, содержащихся в документах, приложенных к заявлению, путем направления соответствующих запросов в государственные и (или) муниципальные органы и организации;</w:t>
      </w:r>
    </w:p>
    <w:p w:rsidR="00AB0A23" w:rsidRDefault="00AB0A23" w:rsidP="00CA32D7">
      <w:pPr>
        <w:pStyle w:val="a9"/>
        <w:ind w:firstLine="709"/>
        <w:jc w:val="both"/>
        <w:rPr>
          <w:sz w:val="28"/>
          <w:szCs w:val="28"/>
        </w:rPr>
      </w:pPr>
      <w:r>
        <w:rPr>
          <w:sz w:val="28"/>
          <w:szCs w:val="28"/>
        </w:rPr>
        <w:t>4</w:t>
      </w:r>
      <w:r w:rsidRPr="00AB0A23">
        <w:rPr>
          <w:sz w:val="28"/>
          <w:szCs w:val="28"/>
        </w:rPr>
        <w:t>) принимает по итогам рассмотрения заявления и прилагаемых к нему документов решение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либо решение об отказе в бесплатном предоставлении в собственность заявителю испрашиваемого земельного участка.</w:t>
      </w:r>
    </w:p>
    <w:p w:rsidR="00AB0A23" w:rsidRPr="00AB0A23" w:rsidRDefault="00AB0A23" w:rsidP="00CA32D7">
      <w:pPr>
        <w:pStyle w:val="a9"/>
        <w:ind w:firstLine="709"/>
        <w:jc w:val="both"/>
        <w:rPr>
          <w:sz w:val="28"/>
          <w:szCs w:val="28"/>
        </w:rPr>
      </w:pPr>
      <w:r>
        <w:rPr>
          <w:sz w:val="28"/>
          <w:szCs w:val="28"/>
        </w:rPr>
        <w:t>3.</w:t>
      </w:r>
      <w:r w:rsidRPr="00AB0A23">
        <w:rPr>
          <w:sz w:val="28"/>
          <w:szCs w:val="28"/>
        </w:rPr>
        <w:t>5. Решение об отказе в бесплатном предоставлении в собственность заявителю испрашиваемого земельного участка принимается в случае:</w:t>
      </w:r>
    </w:p>
    <w:p w:rsidR="00AB0A23" w:rsidRPr="00AB0A23" w:rsidRDefault="00AB0A23" w:rsidP="00CA32D7">
      <w:pPr>
        <w:pStyle w:val="a9"/>
        <w:ind w:firstLine="709"/>
        <w:jc w:val="both"/>
        <w:rPr>
          <w:sz w:val="28"/>
          <w:szCs w:val="28"/>
        </w:rPr>
      </w:pPr>
      <w:r w:rsidRPr="00AB0A23">
        <w:rPr>
          <w:sz w:val="28"/>
          <w:szCs w:val="28"/>
        </w:rPr>
        <w:t xml:space="preserve">1) отсутствия оснований для отнесения заявителя к одной из категорий лиц, указанных в </w:t>
      </w:r>
      <w:hyperlink w:anchor="P135" w:tooltip="9)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
        <w:r w:rsidRPr="00AB0A23">
          <w:rPr>
            <w:sz w:val="28"/>
            <w:szCs w:val="28"/>
          </w:rPr>
          <w:t xml:space="preserve">пунктах </w:t>
        </w:r>
      </w:hyperlink>
      <w:r>
        <w:rPr>
          <w:sz w:val="28"/>
          <w:szCs w:val="28"/>
        </w:rPr>
        <w:t>1.2.9</w:t>
      </w:r>
      <w:r w:rsidRPr="00AB0A23">
        <w:rPr>
          <w:sz w:val="28"/>
          <w:szCs w:val="28"/>
        </w:rPr>
        <w:t xml:space="preserve"> и </w:t>
      </w:r>
      <w:r>
        <w:rPr>
          <w:sz w:val="28"/>
          <w:szCs w:val="28"/>
        </w:rPr>
        <w:t>1.2.</w:t>
      </w:r>
      <w:hyperlink w:anchor="P137" w:tooltip="10)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льной">
        <w:r w:rsidRPr="00AB0A23">
          <w:rPr>
            <w:sz w:val="28"/>
            <w:szCs w:val="28"/>
          </w:rPr>
          <w:t xml:space="preserve">10 части </w:t>
        </w:r>
        <w:r>
          <w:rPr>
            <w:sz w:val="28"/>
            <w:szCs w:val="28"/>
          </w:rPr>
          <w:t>1.</w:t>
        </w:r>
        <w:r w:rsidRPr="00AB0A23">
          <w:rPr>
            <w:sz w:val="28"/>
            <w:szCs w:val="28"/>
          </w:rPr>
          <w:t xml:space="preserve">2 статьи </w:t>
        </w:r>
      </w:hyperlink>
      <w:r>
        <w:rPr>
          <w:sz w:val="28"/>
          <w:szCs w:val="28"/>
        </w:rPr>
        <w:t>1</w:t>
      </w:r>
      <w:r w:rsidRPr="00AB0A23">
        <w:rPr>
          <w:sz w:val="28"/>
          <w:szCs w:val="28"/>
        </w:rPr>
        <w:t xml:space="preserve"> настоящего </w:t>
      </w:r>
      <w:r w:rsidR="00C24F3C">
        <w:rPr>
          <w:sz w:val="28"/>
          <w:szCs w:val="28"/>
        </w:rPr>
        <w:t>Порядка</w:t>
      </w:r>
      <w:r w:rsidRPr="00AB0A23">
        <w:rPr>
          <w:sz w:val="28"/>
          <w:szCs w:val="28"/>
        </w:rPr>
        <w:t>;</w:t>
      </w:r>
    </w:p>
    <w:p w:rsidR="00AB0A23" w:rsidRPr="00AB0A23" w:rsidRDefault="00AB0A23" w:rsidP="00CA32D7">
      <w:pPr>
        <w:pStyle w:val="a9"/>
        <w:ind w:firstLine="709"/>
        <w:jc w:val="both"/>
        <w:rPr>
          <w:sz w:val="28"/>
          <w:szCs w:val="28"/>
        </w:rPr>
      </w:pPr>
      <w:r w:rsidRPr="00AB0A23">
        <w:rPr>
          <w:sz w:val="28"/>
          <w:szCs w:val="28"/>
        </w:rPr>
        <w:t xml:space="preserve">2) отсутствия условий предоставления земельного участка, установленных </w:t>
      </w:r>
      <w:hyperlink w:anchor="P164" w:tooltip="Земельные участки на территории Забайкальского края предоставляются гражданам, указанным в пункте 9 части 2 настоящей статьи, при условии, что они на день завершения своего участия в специальной военной операции были зарегистрированы по месту жительства на тер">
        <w:r w:rsidRPr="007F7498">
          <w:rPr>
            <w:sz w:val="28"/>
            <w:szCs w:val="28"/>
          </w:rPr>
          <w:t xml:space="preserve">абзацами </w:t>
        </w:r>
        <w:r w:rsidR="003965F9">
          <w:rPr>
            <w:sz w:val="28"/>
            <w:szCs w:val="28"/>
          </w:rPr>
          <w:t>первым</w:t>
        </w:r>
      </w:hyperlink>
      <w:r w:rsidRPr="003965F9">
        <w:rPr>
          <w:sz w:val="28"/>
          <w:szCs w:val="28"/>
        </w:rPr>
        <w:t xml:space="preserve">и </w:t>
      </w:r>
      <w:hyperlink w:anchor="P165" w:tooltip="Земельные участки на территории Забайкальского края предоставляются гражданам, указанным в пункте 10 части 2 настоящей статьи, при условии, что их член семьи - погибший (умерший) ветеран боевых действий на день завершения своего участия в специальной военной о">
        <w:r w:rsidR="003965F9">
          <w:rPr>
            <w:sz w:val="28"/>
            <w:szCs w:val="28"/>
          </w:rPr>
          <w:t>вторым</w:t>
        </w:r>
        <w:r w:rsidRPr="003965F9">
          <w:rPr>
            <w:sz w:val="28"/>
            <w:szCs w:val="28"/>
          </w:rPr>
          <w:t xml:space="preserve"> части </w:t>
        </w:r>
        <w:r w:rsidR="003965F9">
          <w:rPr>
            <w:sz w:val="28"/>
            <w:szCs w:val="28"/>
          </w:rPr>
          <w:t>1.4.(2)</w:t>
        </w:r>
        <w:r w:rsidRPr="003965F9">
          <w:rPr>
            <w:sz w:val="28"/>
            <w:szCs w:val="28"/>
          </w:rPr>
          <w:t xml:space="preserve"> статьи </w:t>
        </w:r>
      </w:hyperlink>
      <w:r w:rsidR="003965F9">
        <w:rPr>
          <w:sz w:val="28"/>
          <w:szCs w:val="28"/>
        </w:rPr>
        <w:t>1.2</w:t>
      </w:r>
      <w:r w:rsidRPr="00AB0A23">
        <w:rPr>
          <w:sz w:val="28"/>
          <w:szCs w:val="28"/>
        </w:rPr>
        <w:t xml:space="preserve"> настоящего </w:t>
      </w:r>
      <w:r w:rsidR="00C24F3C">
        <w:rPr>
          <w:sz w:val="28"/>
          <w:szCs w:val="28"/>
        </w:rPr>
        <w:t>Порядка;</w:t>
      </w:r>
    </w:p>
    <w:p w:rsidR="00AB0A23" w:rsidRPr="00AB0A23" w:rsidRDefault="00AB0A23" w:rsidP="00CA32D7">
      <w:pPr>
        <w:pStyle w:val="a9"/>
        <w:ind w:firstLine="709"/>
        <w:jc w:val="both"/>
        <w:rPr>
          <w:sz w:val="28"/>
          <w:szCs w:val="28"/>
        </w:rPr>
      </w:pPr>
      <w:r w:rsidRPr="00AB0A23">
        <w:rPr>
          <w:sz w:val="28"/>
          <w:szCs w:val="28"/>
        </w:rPr>
        <w:t xml:space="preserve">3) наличия у заявителя в собственности земельного участка, ранее предоставленного ему по одному из оснований, предусмотренных настоящим </w:t>
      </w:r>
      <w:r w:rsidR="00C24F3C">
        <w:rPr>
          <w:sz w:val="28"/>
          <w:szCs w:val="28"/>
        </w:rPr>
        <w:t>Порядком</w:t>
      </w:r>
      <w:r w:rsidRPr="00AB0A23">
        <w:rPr>
          <w:sz w:val="28"/>
          <w:szCs w:val="28"/>
        </w:rPr>
        <w:t>;</w:t>
      </w:r>
    </w:p>
    <w:p w:rsidR="00AB0A23" w:rsidRPr="00AB0A23" w:rsidRDefault="00AB0A23" w:rsidP="00CA32D7">
      <w:pPr>
        <w:pStyle w:val="a9"/>
        <w:ind w:firstLine="709"/>
        <w:jc w:val="both"/>
        <w:rPr>
          <w:sz w:val="28"/>
          <w:szCs w:val="28"/>
        </w:rPr>
      </w:pPr>
      <w:r w:rsidRPr="00AB0A23">
        <w:rPr>
          <w:sz w:val="28"/>
          <w:szCs w:val="28"/>
        </w:rPr>
        <w:t>5) наличия прав третьих лиц на испрашиваемый земельный участок;</w:t>
      </w:r>
    </w:p>
    <w:p w:rsidR="00AB0A23" w:rsidRPr="00AB0A23" w:rsidRDefault="00AB0A23" w:rsidP="00CA32D7">
      <w:pPr>
        <w:pStyle w:val="a9"/>
        <w:ind w:firstLine="709"/>
        <w:jc w:val="both"/>
        <w:rPr>
          <w:sz w:val="28"/>
          <w:szCs w:val="28"/>
        </w:rPr>
      </w:pPr>
      <w:r w:rsidRPr="00AB0A23">
        <w:rPr>
          <w:sz w:val="28"/>
          <w:szCs w:val="28"/>
        </w:rPr>
        <w:t xml:space="preserve">7) выявления в документах, поданных в соответствии с </w:t>
      </w:r>
      <w:hyperlink w:anchor="P376" w:tooltip="2. К заявлению, указанному в части 1 настоящей статьи, гражданами, указанными в пункте 9 части 2 статьи 4 настоящего Закона края, прилагаются следующие документы:">
        <w:r w:rsidRPr="003965F9">
          <w:rPr>
            <w:sz w:val="28"/>
            <w:szCs w:val="28"/>
          </w:rPr>
          <w:t xml:space="preserve">частями </w:t>
        </w:r>
        <w:r w:rsidR="003965F9">
          <w:rPr>
            <w:sz w:val="28"/>
            <w:szCs w:val="28"/>
          </w:rPr>
          <w:t>3.</w:t>
        </w:r>
        <w:r w:rsidRPr="003965F9">
          <w:rPr>
            <w:sz w:val="28"/>
            <w:szCs w:val="28"/>
          </w:rPr>
          <w:t>2</w:t>
        </w:r>
      </w:hyperlink>
      <w:r w:rsidRPr="003965F9">
        <w:rPr>
          <w:sz w:val="28"/>
          <w:szCs w:val="28"/>
        </w:rPr>
        <w:t xml:space="preserve"> и </w:t>
      </w:r>
      <w:r w:rsidR="003965F9">
        <w:rPr>
          <w:sz w:val="28"/>
          <w:szCs w:val="28"/>
        </w:rPr>
        <w:t>3.</w:t>
      </w:r>
      <w:hyperlink w:anchor="P384" w:tooltip="3. К заявлению, указанному в части 1 настоящей статьи, гражданами, указанными в пункте 10 части 2 статьи 4 настоящего Закона края, прилагаются следующие документы:">
        <w:r w:rsidRPr="003965F9">
          <w:rPr>
            <w:sz w:val="28"/>
            <w:szCs w:val="28"/>
          </w:rPr>
          <w:t>3</w:t>
        </w:r>
      </w:hyperlink>
      <w:r w:rsidRPr="00AB0A23">
        <w:rPr>
          <w:sz w:val="28"/>
          <w:szCs w:val="28"/>
        </w:rPr>
        <w:t>настоящей статьи, неполных или недостоверных сведений;</w:t>
      </w:r>
    </w:p>
    <w:p w:rsidR="00AB0A23" w:rsidRPr="00AB0A23" w:rsidRDefault="00AB0A23" w:rsidP="00CA32D7">
      <w:pPr>
        <w:pStyle w:val="a9"/>
        <w:ind w:firstLine="709"/>
        <w:jc w:val="both"/>
        <w:rPr>
          <w:sz w:val="28"/>
          <w:szCs w:val="28"/>
        </w:rPr>
      </w:pPr>
      <w:r w:rsidRPr="00AB0A23">
        <w:rPr>
          <w:sz w:val="28"/>
          <w:szCs w:val="28"/>
        </w:rPr>
        <w:t xml:space="preserve">8) представления заявителем неполного пакета документов, перечень которых установлен </w:t>
      </w:r>
      <w:hyperlink w:anchor="P376" w:tooltip="2. К заявлению, указанному в части 1 настоящей статьи, гражданами, указанными в пункте 9 части 2 статьи 4 настоящего Закона края, прилагаются следующие документы:">
        <w:r w:rsidRPr="003965F9">
          <w:rPr>
            <w:sz w:val="28"/>
            <w:szCs w:val="28"/>
          </w:rPr>
          <w:t xml:space="preserve">частями </w:t>
        </w:r>
        <w:r w:rsidR="003965F9">
          <w:rPr>
            <w:sz w:val="28"/>
            <w:szCs w:val="28"/>
          </w:rPr>
          <w:t>3.</w:t>
        </w:r>
        <w:r w:rsidRPr="003965F9">
          <w:rPr>
            <w:sz w:val="28"/>
            <w:szCs w:val="28"/>
          </w:rPr>
          <w:t>2</w:t>
        </w:r>
      </w:hyperlink>
      <w:r w:rsidRPr="003965F9">
        <w:rPr>
          <w:sz w:val="28"/>
          <w:szCs w:val="28"/>
        </w:rPr>
        <w:t xml:space="preserve"> и </w:t>
      </w:r>
      <w:hyperlink w:anchor="P384" w:tooltip="3. К заявлению, указанному в части 1 настоящей статьи, гражданами, указанными в пункте 10 части 2 статьи 4 настоящего Закона края, прилагаются следующие документы:">
        <w:r w:rsidR="003965F9">
          <w:rPr>
            <w:sz w:val="28"/>
            <w:szCs w:val="28"/>
          </w:rPr>
          <w:t>3.3</w:t>
        </w:r>
      </w:hyperlink>
      <w:r w:rsidRPr="00AB0A23">
        <w:rPr>
          <w:sz w:val="28"/>
          <w:szCs w:val="28"/>
        </w:rPr>
        <w:t xml:space="preserve"> настоящей статьи;</w:t>
      </w:r>
    </w:p>
    <w:p w:rsidR="00AB0A23" w:rsidRPr="00AB0A23" w:rsidRDefault="00AB0A23" w:rsidP="00CA32D7">
      <w:pPr>
        <w:pStyle w:val="a9"/>
        <w:ind w:firstLine="709"/>
        <w:jc w:val="both"/>
        <w:rPr>
          <w:sz w:val="28"/>
          <w:szCs w:val="28"/>
        </w:rPr>
      </w:pPr>
      <w:r w:rsidRPr="00AB0A23">
        <w:rPr>
          <w:sz w:val="28"/>
          <w:szCs w:val="28"/>
        </w:rPr>
        <w:t>9) обращения с заявлением не уполномоченного на подачу заявления лица;</w:t>
      </w:r>
    </w:p>
    <w:p w:rsidR="00AB0A23" w:rsidRDefault="00AB0A23" w:rsidP="00CA32D7">
      <w:pPr>
        <w:pStyle w:val="a9"/>
        <w:ind w:firstLine="709"/>
        <w:jc w:val="both"/>
        <w:rPr>
          <w:sz w:val="28"/>
          <w:szCs w:val="28"/>
        </w:rPr>
      </w:pPr>
      <w:r w:rsidRPr="00AB0A23">
        <w:rPr>
          <w:sz w:val="28"/>
          <w:szCs w:val="28"/>
        </w:rPr>
        <w:t xml:space="preserve">10) наличия оснований для отказа в предоставлении земельного участка, предусмотренных </w:t>
      </w:r>
      <w:hyperlink r:id="rId13" w:tooltip="&quot;Земельный кодекс Российской Федерации&quot; от 25.10.2001 N 136-ФЗ (ред. от 25.12.2023) (с изм. и доп., вступ. в силу с 05.01.2024) {КонсультантПлюс}">
        <w:r w:rsidRPr="003965F9">
          <w:rPr>
            <w:sz w:val="28"/>
            <w:szCs w:val="28"/>
          </w:rPr>
          <w:t>статьей 39.16</w:t>
        </w:r>
      </w:hyperlink>
      <w:r w:rsidRPr="00AB0A23">
        <w:rPr>
          <w:sz w:val="28"/>
          <w:szCs w:val="28"/>
        </w:rPr>
        <w:t xml:space="preserve"> Земельного кодекса Российской Федерации.</w:t>
      </w:r>
    </w:p>
    <w:p w:rsidR="003965F9" w:rsidRDefault="003965F9" w:rsidP="00CA32D7">
      <w:pPr>
        <w:pStyle w:val="a9"/>
        <w:ind w:firstLine="709"/>
        <w:jc w:val="both"/>
        <w:rPr>
          <w:sz w:val="28"/>
          <w:szCs w:val="28"/>
        </w:rPr>
      </w:pPr>
      <w:r w:rsidRPr="003965F9">
        <w:rPr>
          <w:sz w:val="28"/>
          <w:szCs w:val="28"/>
        </w:rPr>
        <w:t xml:space="preserve">6. Уполномоченный орган выдает (направляет) заявителю уведомление о принятом решении либо направляет данное решение в МФЦ для выдачи заявителю в течение пяти рабочих дней со дня принятия решения о предварительном согласовании бесплатного предоставления в собственность </w:t>
      </w:r>
      <w:r w:rsidRPr="003965F9">
        <w:rPr>
          <w:sz w:val="28"/>
          <w:szCs w:val="28"/>
        </w:rPr>
        <w:lastRenderedPageBreak/>
        <w:t>заявителю испрашиваемого земельного участка для индивидуального жилищного строительства или принятия решения об отказе в бесплатном предоставлении в собственность заявителю испрашиваемого земельного участка.</w:t>
      </w:r>
    </w:p>
    <w:p w:rsidR="00CF4E40" w:rsidRDefault="00CF4E40" w:rsidP="00CA32D7">
      <w:pPr>
        <w:pStyle w:val="a9"/>
        <w:ind w:firstLine="709"/>
        <w:jc w:val="both"/>
        <w:rPr>
          <w:sz w:val="28"/>
          <w:szCs w:val="28"/>
        </w:rPr>
      </w:pPr>
      <w:r w:rsidRPr="00CF4E40">
        <w:rPr>
          <w:sz w:val="28"/>
          <w:szCs w:val="28"/>
        </w:rPr>
        <w:t xml:space="preserve">7. На основании решения уполномоченного органа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4" w:tooltip="Федеральный закон от 13.07.2015 N 218-ФЗ (ред. от 19.10.2023) &quot;О государственной регистрации недвижимости&quot; {КонсультантПлюс}" w:history="1">
        <w:r w:rsidRPr="00CF4E40">
          <w:rPr>
            <w:rStyle w:val="ac"/>
            <w:color w:val="auto"/>
            <w:sz w:val="28"/>
            <w:szCs w:val="28"/>
            <w:u w:val="none"/>
          </w:rPr>
          <w:t>законом</w:t>
        </w:r>
      </w:hyperlink>
      <w:r w:rsidRPr="00CF4E40">
        <w:rPr>
          <w:sz w:val="28"/>
          <w:szCs w:val="28"/>
        </w:rPr>
        <w:t xml:space="preserve"> от 13 июля 2015 года N 218-ФЗ "О государственной регистрации недвижимости".</w:t>
      </w:r>
    </w:p>
    <w:p w:rsidR="00CF4E40" w:rsidRPr="00CF4E40" w:rsidRDefault="00CF4E40" w:rsidP="00CA32D7">
      <w:pPr>
        <w:pStyle w:val="a9"/>
        <w:ind w:firstLine="709"/>
        <w:jc w:val="both"/>
        <w:rPr>
          <w:sz w:val="28"/>
          <w:szCs w:val="28"/>
        </w:rPr>
      </w:pPr>
      <w:r w:rsidRPr="00CF4E40">
        <w:rPr>
          <w:sz w:val="28"/>
          <w:szCs w:val="28"/>
        </w:rPr>
        <w:t xml:space="preserve">8. Уполномоченный орган </w:t>
      </w:r>
      <w:r>
        <w:rPr>
          <w:sz w:val="28"/>
          <w:szCs w:val="28"/>
        </w:rPr>
        <w:t>в течении</w:t>
      </w:r>
      <w:r w:rsidRPr="00CF4E40">
        <w:rPr>
          <w:sz w:val="28"/>
          <w:szCs w:val="28"/>
        </w:rPr>
        <w:t xml:space="preserve"> десяти рабочих дней со дня представления заявителем сведений о кадастровом номере испрашиваемого земельного участка принимает решение о бесплатном предоставлении этого земельного участка в собственность для индивидуального жилищного строительства.</w:t>
      </w:r>
    </w:p>
    <w:p w:rsidR="00CF4E40" w:rsidRPr="00CF4E40" w:rsidRDefault="00CF4E40" w:rsidP="00CA32D7">
      <w:pPr>
        <w:pStyle w:val="a9"/>
        <w:ind w:firstLine="709"/>
        <w:jc w:val="both"/>
        <w:rPr>
          <w:sz w:val="28"/>
          <w:szCs w:val="28"/>
        </w:rPr>
      </w:pPr>
      <w:r w:rsidRPr="00CF4E40">
        <w:rPr>
          <w:sz w:val="28"/>
          <w:szCs w:val="28"/>
        </w:rPr>
        <w:t xml:space="preserve">9. При принятии решения о бесплатном предоставлении в собственность заявителю испрашиваемого земельного участка для индивидуального жилищного строительства уполномоченный орган </w:t>
      </w:r>
      <w:r>
        <w:rPr>
          <w:sz w:val="28"/>
          <w:szCs w:val="28"/>
        </w:rPr>
        <w:t>в течении</w:t>
      </w:r>
      <w:r w:rsidRPr="00CF4E40">
        <w:rPr>
          <w:sz w:val="28"/>
          <w:szCs w:val="28"/>
        </w:rPr>
        <w:t xml:space="preserve"> десяти рабочих дней со дня принятия указанного решения выдает (направляет) его заявителю с приложением выписки из Единого государственного реестра недвижимости об объекте недвижимости (о соответствующем земельном участке) либо направляет данное решение с приложением выписки из Единого государственного реестра недвижимости об объекте недвижимости (о соответствующем земельном участке) в МФЦ для выдачи заявителю.</w:t>
      </w:r>
    </w:p>
    <w:p w:rsidR="00CF4E40" w:rsidRPr="00CF4E40" w:rsidRDefault="00CF4E40" w:rsidP="00CA32D7">
      <w:pPr>
        <w:pStyle w:val="a9"/>
        <w:ind w:firstLine="709"/>
        <w:jc w:val="both"/>
        <w:rPr>
          <w:sz w:val="28"/>
          <w:szCs w:val="28"/>
        </w:rPr>
      </w:pPr>
    </w:p>
    <w:p w:rsidR="00CF4E40" w:rsidRPr="00CF4E40" w:rsidRDefault="00CF4E40" w:rsidP="00CA32D7">
      <w:pPr>
        <w:pStyle w:val="a9"/>
        <w:ind w:firstLine="709"/>
        <w:jc w:val="both"/>
        <w:rPr>
          <w:sz w:val="28"/>
          <w:szCs w:val="28"/>
        </w:rPr>
      </w:pPr>
    </w:p>
    <w:p w:rsidR="003965F9" w:rsidRPr="00CF4E40" w:rsidRDefault="003965F9" w:rsidP="00CA32D7">
      <w:pPr>
        <w:pStyle w:val="a9"/>
        <w:ind w:firstLine="709"/>
        <w:jc w:val="both"/>
        <w:rPr>
          <w:sz w:val="28"/>
          <w:szCs w:val="28"/>
        </w:rPr>
      </w:pPr>
    </w:p>
    <w:p w:rsidR="00AB0A23" w:rsidRPr="003965F9" w:rsidRDefault="00AB0A23" w:rsidP="00CA32D7">
      <w:pPr>
        <w:pStyle w:val="a9"/>
        <w:ind w:firstLine="709"/>
        <w:jc w:val="both"/>
        <w:rPr>
          <w:sz w:val="28"/>
          <w:szCs w:val="28"/>
        </w:rPr>
      </w:pPr>
    </w:p>
    <w:p w:rsidR="00554BC2" w:rsidRPr="00AB0A23" w:rsidRDefault="00554BC2" w:rsidP="00CA32D7">
      <w:pPr>
        <w:pStyle w:val="a9"/>
        <w:ind w:firstLine="709"/>
        <w:jc w:val="both"/>
        <w:rPr>
          <w:sz w:val="28"/>
          <w:szCs w:val="28"/>
        </w:rPr>
      </w:pPr>
    </w:p>
    <w:p w:rsidR="00554BC2" w:rsidRPr="00554BC2" w:rsidRDefault="00554BC2" w:rsidP="00CA32D7">
      <w:pPr>
        <w:pStyle w:val="a9"/>
        <w:ind w:firstLine="709"/>
        <w:jc w:val="both"/>
        <w:rPr>
          <w:sz w:val="28"/>
          <w:szCs w:val="28"/>
        </w:rPr>
      </w:pPr>
    </w:p>
    <w:p w:rsidR="00554BC2" w:rsidRPr="00554BC2" w:rsidRDefault="00554BC2" w:rsidP="00CA32D7">
      <w:pPr>
        <w:pStyle w:val="a9"/>
        <w:ind w:firstLine="709"/>
        <w:jc w:val="both"/>
        <w:rPr>
          <w:sz w:val="28"/>
          <w:szCs w:val="28"/>
        </w:rPr>
      </w:pPr>
    </w:p>
    <w:p w:rsidR="00AD6220" w:rsidRPr="00554BC2" w:rsidRDefault="00AD6220" w:rsidP="00CA32D7">
      <w:pPr>
        <w:pStyle w:val="a9"/>
        <w:ind w:firstLine="709"/>
        <w:jc w:val="both"/>
        <w:rPr>
          <w:sz w:val="28"/>
          <w:szCs w:val="28"/>
        </w:rPr>
      </w:pPr>
    </w:p>
    <w:p w:rsidR="00AD6220" w:rsidRPr="00554BC2" w:rsidRDefault="00AD6220" w:rsidP="00CA32D7">
      <w:pPr>
        <w:pStyle w:val="a9"/>
        <w:ind w:firstLine="709"/>
        <w:jc w:val="both"/>
        <w:rPr>
          <w:sz w:val="28"/>
          <w:szCs w:val="28"/>
        </w:rPr>
      </w:pPr>
    </w:p>
    <w:p w:rsidR="00AD6220" w:rsidRPr="00554BC2" w:rsidRDefault="00AD6220" w:rsidP="00CA32D7">
      <w:pPr>
        <w:pStyle w:val="a9"/>
        <w:ind w:firstLine="709"/>
        <w:jc w:val="both"/>
        <w:rPr>
          <w:sz w:val="28"/>
          <w:szCs w:val="28"/>
        </w:rPr>
      </w:pPr>
    </w:p>
    <w:p w:rsidR="00AD6220" w:rsidRPr="00554BC2" w:rsidRDefault="00AD6220" w:rsidP="00CA32D7">
      <w:pPr>
        <w:pStyle w:val="a9"/>
        <w:jc w:val="both"/>
        <w:rPr>
          <w:sz w:val="28"/>
          <w:szCs w:val="28"/>
        </w:rPr>
      </w:pPr>
    </w:p>
    <w:p w:rsidR="00AD6220" w:rsidRPr="009D18F0" w:rsidRDefault="00AD6220" w:rsidP="00CA32D7">
      <w:pPr>
        <w:spacing w:after="0" w:line="240" w:lineRule="auto"/>
        <w:ind w:firstLine="708"/>
        <w:jc w:val="both"/>
        <w:rPr>
          <w:rFonts w:ascii="Times New Roman" w:hAnsi="Times New Roman" w:cs="Times New Roman"/>
          <w:sz w:val="28"/>
          <w:szCs w:val="28"/>
        </w:rPr>
      </w:pPr>
    </w:p>
    <w:p w:rsidR="003D78BB" w:rsidRDefault="003D78BB" w:rsidP="00CA32D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lastRenderedPageBreak/>
        <w:t>ПРИЛОЖЕНИЕ </w:t>
      </w:r>
      <w:r w:rsidR="00DC7B7A">
        <w:rPr>
          <w:rFonts w:ascii="Times New Roman" w:hAnsi="Times New Roman" w:cs="Times New Roman"/>
          <w:sz w:val="28"/>
          <w:szCs w:val="28"/>
        </w:rPr>
        <w:t>№ 1</w:t>
      </w:r>
    </w:p>
    <w:p w:rsidR="00717994" w:rsidRPr="00CA32D7"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к Порядку бесплатного предоставления</w:t>
      </w:r>
      <w:r w:rsidR="00720F63">
        <w:rPr>
          <w:rFonts w:ascii="Times New Roman" w:hAnsi="Times New Roman" w:cs="Times New Roman"/>
          <w:sz w:val="20"/>
          <w:szCs w:val="20"/>
        </w:rPr>
        <w:t xml:space="preserve">                                                                                                                 </w:t>
      </w:r>
      <w:r w:rsidRPr="00CA32D7">
        <w:rPr>
          <w:rFonts w:ascii="Times New Roman" w:hAnsi="Times New Roman" w:cs="Times New Roman"/>
          <w:sz w:val="20"/>
          <w:szCs w:val="20"/>
        </w:rPr>
        <w:t>в собственность граждан земельных</w:t>
      </w:r>
    </w:p>
    <w:p w:rsidR="00717994" w:rsidRPr="00CA32D7"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участков, находящихся на территории</w:t>
      </w:r>
    </w:p>
    <w:p w:rsidR="00717994" w:rsidRPr="00CA32D7"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городского поселения «Борзинское»,</w:t>
      </w:r>
    </w:p>
    <w:p w:rsidR="00717994" w:rsidRPr="00CA32D7"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государственная собственность на</w:t>
      </w:r>
    </w:p>
    <w:p w:rsidR="00717994" w:rsidRPr="00CA32D7"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которые не разграничена, для</w:t>
      </w:r>
    </w:p>
    <w:p w:rsidR="00720F63" w:rsidRDefault="00717994"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индивидуального жилищного строительства</w:t>
      </w:r>
      <w:r w:rsidR="00720F63">
        <w:rPr>
          <w:rFonts w:ascii="Times New Roman" w:hAnsi="Times New Roman" w:cs="Times New Roman"/>
          <w:sz w:val="20"/>
          <w:szCs w:val="20"/>
        </w:rPr>
        <w:t>, утвержденному</w:t>
      </w:r>
    </w:p>
    <w:p w:rsidR="00717994" w:rsidRDefault="00720F63" w:rsidP="00720F63">
      <w:pPr>
        <w:spacing w:after="0" w:line="240" w:lineRule="auto"/>
        <w:ind w:left="5670"/>
        <w:rPr>
          <w:rFonts w:ascii="Times New Roman" w:hAnsi="Times New Roman" w:cs="Times New Roman"/>
          <w:sz w:val="20"/>
          <w:szCs w:val="20"/>
        </w:rPr>
      </w:pPr>
      <w:r>
        <w:rPr>
          <w:rFonts w:ascii="Times New Roman" w:hAnsi="Times New Roman" w:cs="Times New Roman"/>
          <w:sz w:val="20"/>
          <w:szCs w:val="20"/>
        </w:rPr>
        <w:t xml:space="preserve"> решением Совета ГП «Борзинское»</w:t>
      </w:r>
    </w:p>
    <w:p w:rsidR="00720F63" w:rsidRPr="009D18F0" w:rsidRDefault="00720F63" w:rsidP="00720F63">
      <w:pPr>
        <w:spacing w:after="0" w:line="240" w:lineRule="auto"/>
        <w:ind w:left="5670"/>
        <w:rPr>
          <w:rFonts w:ascii="Times New Roman" w:hAnsi="Times New Roman" w:cs="Times New Roman"/>
          <w:sz w:val="28"/>
          <w:szCs w:val="28"/>
        </w:rPr>
      </w:pPr>
      <w:r>
        <w:rPr>
          <w:rFonts w:ascii="Times New Roman" w:hAnsi="Times New Roman" w:cs="Times New Roman"/>
          <w:sz w:val="20"/>
          <w:szCs w:val="20"/>
        </w:rPr>
        <w:t>от 28 марта 2024 ода №98</w:t>
      </w:r>
    </w:p>
    <w:p w:rsidR="00717994" w:rsidRPr="009D18F0" w:rsidRDefault="00717994" w:rsidP="00720F63">
      <w:pPr>
        <w:spacing w:after="0" w:line="240" w:lineRule="auto"/>
        <w:ind w:left="5670"/>
        <w:jc w:val="both"/>
        <w:rPr>
          <w:rFonts w:ascii="Times New Roman" w:hAnsi="Times New Roman" w:cs="Times New Roman"/>
          <w:sz w:val="28"/>
          <w:szCs w:val="28"/>
        </w:rPr>
      </w:pP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Администрация городского поселения</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«Борзинское»</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от _____________________________________,</w:t>
      </w:r>
    </w:p>
    <w:p w:rsidR="00717994" w:rsidRPr="00C605EC" w:rsidRDefault="00717994" w:rsidP="00CA32D7">
      <w:pPr>
        <w:spacing w:after="0" w:line="240" w:lineRule="auto"/>
        <w:jc w:val="right"/>
        <w:rPr>
          <w:rFonts w:ascii="Times New Roman" w:hAnsi="Times New Roman" w:cs="Times New Roman"/>
          <w:sz w:val="20"/>
          <w:szCs w:val="20"/>
        </w:rPr>
      </w:pPr>
      <w:r w:rsidRPr="00C605EC">
        <w:rPr>
          <w:rFonts w:ascii="Times New Roman" w:hAnsi="Times New Roman" w:cs="Times New Roman"/>
          <w:sz w:val="20"/>
          <w:szCs w:val="20"/>
        </w:rPr>
        <w:t>(фамилия, имя, отчество гражданина)</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_____________________________________</w:t>
      </w:r>
    </w:p>
    <w:p w:rsidR="00717994" w:rsidRPr="009D18F0" w:rsidRDefault="00717994"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_____________________________________</w:t>
      </w:r>
    </w:p>
    <w:p w:rsidR="00717994" w:rsidRPr="00C605EC" w:rsidRDefault="00717994" w:rsidP="00CA32D7">
      <w:pPr>
        <w:spacing w:after="0" w:line="240" w:lineRule="auto"/>
        <w:jc w:val="right"/>
        <w:rPr>
          <w:rFonts w:ascii="Times New Roman" w:hAnsi="Times New Roman" w:cs="Times New Roman"/>
          <w:sz w:val="20"/>
          <w:szCs w:val="20"/>
        </w:rPr>
      </w:pPr>
      <w:r w:rsidRPr="00C605EC">
        <w:rPr>
          <w:rFonts w:ascii="Times New Roman" w:hAnsi="Times New Roman" w:cs="Times New Roman"/>
          <w:sz w:val="20"/>
          <w:szCs w:val="20"/>
        </w:rPr>
        <w:t>(адрес постоянного места жительства (область, город, улица, дом,корпус, квартира))</w:t>
      </w:r>
    </w:p>
    <w:p w:rsidR="00717994" w:rsidRPr="009D18F0" w:rsidRDefault="00717994" w:rsidP="00CA32D7">
      <w:pPr>
        <w:spacing w:after="0" w:line="240" w:lineRule="auto"/>
        <w:jc w:val="both"/>
        <w:rPr>
          <w:rFonts w:ascii="Times New Roman" w:hAnsi="Times New Roman" w:cs="Times New Roman"/>
          <w:sz w:val="28"/>
          <w:szCs w:val="28"/>
        </w:rPr>
      </w:pPr>
    </w:p>
    <w:p w:rsidR="00717994" w:rsidRPr="009D18F0"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ЗАЯВЛЕНИЕ</w:t>
      </w:r>
    </w:p>
    <w:p w:rsidR="00717994" w:rsidRPr="009D18F0" w:rsidRDefault="00717994"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о принятии на учет и предоставлении земельного участкадля индивидуального жилищного строительства в собственность бесплатно</w:t>
      </w:r>
    </w:p>
    <w:p w:rsidR="00717994" w:rsidRPr="009D18F0" w:rsidRDefault="00717994" w:rsidP="00CA32D7">
      <w:pPr>
        <w:spacing w:after="0" w:line="240" w:lineRule="auto"/>
        <w:jc w:val="both"/>
        <w:rPr>
          <w:rFonts w:ascii="Times New Roman" w:hAnsi="Times New Roman" w:cs="Times New Roman"/>
          <w:sz w:val="28"/>
          <w:szCs w:val="28"/>
        </w:rPr>
      </w:pP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Часть1.____________________________________________________________</w:t>
      </w:r>
    </w:p>
    <w:p w:rsidR="00717994" w:rsidRPr="00C605EC" w:rsidRDefault="00717994" w:rsidP="00CA32D7">
      <w:pPr>
        <w:spacing w:after="0" w:line="240" w:lineRule="auto"/>
        <w:jc w:val="center"/>
        <w:rPr>
          <w:rFonts w:ascii="Times New Roman" w:hAnsi="Times New Roman" w:cs="Times New Roman"/>
          <w:sz w:val="20"/>
          <w:szCs w:val="20"/>
        </w:rPr>
      </w:pPr>
      <w:r w:rsidRPr="00C605EC">
        <w:rPr>
          <w:rFonts w:ascii="Times New Roman" w:hAnsi="Times New Roman" w:cs="Times New Roman"/>
          <w:sz w:val="20"/>
          <w:szCs w:val="20"/>
        </w:rPr>
        <w:t>(фамилия, имя, отчество заявителя)</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__________________________________________________________________</w:t>
      </w:r>
    </w:p>
    <w:p w:rsidR="00717994" w:rsidRPr="00C605EC" w:rsidRDefault="00717994" w:rsidP="00CA32D7">
      <w:pPr>
        <w:spacing w:after="0" w:line="240" w:lineRule="auto"/>
        <w:jc w:val="center"/>
        <w:rPr>
          <w:rFonts w:ascii="Times New Roman" w:hAnsi="Times New Roman" w:cs="Times New Roman"/>
          <w:sz w:val="20"/>
          <w:szCs w:val="20"/>
        </w:rPr>
      </w:pPr>
      <w:r w:rsidRPr="00C605EC">
        <w:rPr>
          <w:rFonts w:ascii="Times New Roman" w:hAnsi="Times New Roman" w:cs="Times New Roman"/>
          <w:sz w:val="20"/>
          <w:szCs w:val="20"/>
        </w:rPr>
        <w:t>(адрес регистрации заявителя на территории городского поселения «Борзинское», контактный телефон (если таковой имеется)</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__________________________________________________________________</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__________________________________________________________________</w:t>
      </w:r>
    </w:p>
    <w:p w:rsidR="00717994" w:rsidRPr="00C605EC" w:rsidRDefault="00717994" w:rsidP="00CA32D7">
      <w:pPr>
        <w:spacing w:after="0" w:line="240" w:lineRule="auto"/>
        <w:jc w:val="center"/>
        <w:rPr>
          <w:rFonts w:ascii="Times New Roman" w:hAnsi="Times New Roman" w:cs="Times New Roman"/>
          <w:sz w:val="20"/>
          <w:szCs w:val="20"/>
        </w:rPr>
      </w:pPr>
      <w:r w:rsidRPr="00C605EC">
        <w:rPr>
          <w:rFonts w:ascii="Times New Roman" w:hAnsi="Times New Roman" w:cs="Times New Roman"/>
          <w:sz w:val="20"/>
          <w:szCs w:val="20"/>
        </w:rPr>
        <w:t>(реквизиты документа, удостоверяющего личность заявителя (наименование, серия, номер, кем и когда выдан)</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__________________________________________________________________</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__________________________________________________________________</w:t>
      </w:r>
    </w:p>
    <w:p w:rsidR="00717994" w:rsidRPr="00C605EC" w:rsidRDefault="00717994" w:rsidP="00CA32D7">
      <w:pPr>
        <w:spacing w:after="0" w:line="240" w:lineRule="auto"/>
        <w:jc w:val="center"/>
        <w:rPr>
          <w:rFonts w:ascii="Times New Roman" w:hAnsi="Times New Roman" w:cs="Times New Roman"/>
          <w:sz w:val="20"/>
          <w:szCs w:val="20"/>
        </w:rPr>
      </w:pPr>
      <w:r w:rsidRPr="00C605EC">
        <w:rPr>
          <w:rFonts w:ascii="Times New Roman" w:hAnsi="Times New Roman" w:cs="Times New Roman"/>
          <w:sz w:val="20"/>
          <w:szCs w:val="20"/>
        </w:rPr>
        <w:t>(указание одного или нескольких оснований, предусмотренных в пункте 1</w:t>
      </w:r>
      <w:r w:rsidR="00C605EC" w:rsidRPr="00C605EC">
        <w:rPr>
          <w:rFonts w:ascii="Times New Roman" w:hAnsi="Times New Roman" w:cs="Times New Roman"/>
          <w:sz w:val="20"/>
          <w:szCs w:val="20"/>
        </w:rPr>
        <w:t>.2</w:t>
      </w:r>
      <w:r w:rsidRPr="00C605EC">
        <w:rPr>
          <w:rFonts w:ascii="Times New Roman" w:hAnsi="Times New Roman" w:cs="Times New Roman"/>
          <w:sz w:val="20"/>
          <w:szCs w:val="20"/>
        </w:rPr>
        <w:t xml:space="preserve"> Порядкабесплатного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717994" w:rsidRPr="009D18F0" w:rsidRDefault="00717994" w:rsidP="00CA32D7">
      <w:pPr>
        <w:spacing w:after="0" w:line="240" w:lineRule="auto"/>
        <w:jc w:val="both"/>
        <w:rPr>
          <w:rFonts w:ascii="Times New Roman" w:hAnsi="Times New Roman" w:cs="Times New Roman"/>
          <w:sz w:val="28"/>
          <w:szCs w:val="28"/>
        </w:rPr>
      </w:pP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Прошу принять меня на учет и предоставить мне земельный участок, расположенный на территории городского поселения «Борзинское», для индивидуального жилищного строительства в собственность бесплатно.</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Настоящим подтверждаю, что до момента подачи настоящего заявления яне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городского поселения «Борзинское».</w:t>
      </w:r>
    </w:p>
    <w:p w:rsidR="00717994" w:rsidRPr="009D18F0" w:rsidRDefault="00717994"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lastRenderedPageBreak/>
        <w:t xml:space="preserve">Приложения: копии документов, предусмотренных пунктом </w:t>
      </w:r>
      <w:r w:rsidR="00C605EC">
        <w:rPr>
          <w:rFonts w:ascii="Times New Roman" w:hAnsi="Times New Roman" w:cs="Times New Roman"/>
          <w:sz w:val="28"/>
          <w:szCs w:val="28"/>
        </w:rPr>
        <w:t>1.6</w:t>
      </w:r>
      <w:r w:rsidRPr="009D18F0">
        <w:rPr>
          <w:rFonts w:ascii="Times New Roman" w:hAnsi="Times New Roman" w:cs="Times New Roman"/>
          <w:sz w:val="28"/>
          <w:szCs w:val="28"/>
        </w:rPr>
        <w:t xml:space="preserve"> настоящего Порядка.</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 _____ г.</w:t>
      </w:r>
      <w:r w:rsidR="00C605EC">
        <w:rPr>
          <w:rFonts w:ascii="Times New Roman" w:hAnsi="Times New Roman" w:cs="Times New Roman"/>
          <w:sz w:val="28"/>
          <w:szCs w:val="28"/>
        </w:rPr>
        <w:tab/>
      </w:r>
      <w:r w:rsidR="00C605EC">
        <w:rPr>
          <w:rFonts w:ascii="Times New Roman" w:hAnsi="Times New Roman" w:cs="Times New Roman"/>
          <w:sz w:val="28"/>
          <w:szCs w:val="28"/>
        </w:rPr>
        <w:tab/>
      </w:r>
      <w:r w:rsidR="00C605EC">
        <w:rPr>
          <w:rFonts w:ascii="Times New Roman" w:hAnsi="Times New Roman" w:cs="Times New Roman"/>
          <w:sz w:val="28"/>
          <w:szCs w:val="28"/>
        </w:rPr>
        <w:tab/>
      </w:r>
      <w:r w:rsidR="00C605EC">
        <w:rPr>
          <w:rFonts w:ascii="Times New Roman" w:hAnsi="Times New Roman" w:cs="Times New Roman"/>
          <w:sz w:val="28"/>
          <w:szCs w:val="28"/>
        </w:rPr>
        <w:tab/>
      </w:r>
      <w:r w:rsidRPr="009D18F0">
        <w:rPr>
          <w:rFonts w:ascii="Times New Roman" w:hAnsi="Times New Roman" w:cs="Times New Roman"/>
          <w:sz w:val="28"/>
          <w:szCs w:val="28"/>
        </w:rPr>
        <w:t xml:space="preserve"> _______________________</w:t>
      </w:r>
    </w:p>
    <w:p w:rsidR="00717994" w:rsidRPr="00C605EC" w:rsidRDefault="00717994" w:rsidP="00CA32D7">
      <w:pPr>
        <w:spacing w:after="0" w:line="240" w:lineRule="auto"/>
        <w:ind w:left="6372" w:firstLine="708"/>
        <w:jc w:val="both"/>
        <w:rPr>
          <w:rFonts w:ascii="Times New Roman" w:hAnsi="Times New Roman" w:cs="Times New Roman"/>
          <w:sz w:val="20"/>
          <w:szCs w:val="20"/>
        </w:rPr>
      </w:pPr>
      <w:r w:rsidRPr="00C605EC">
        <w:rPr>
          <w:rFonts w:ascii="Times New Roman" w:hAnsi="Times New Roman" w:cs="Times New Roman"/>
          <w:sz w:val="20"/>
          <w:szCs w:val="20"/>
        </w:rPr>
        <w:t>(подпись)</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Часть 2.</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Я, __________________________________________________________________</w:t>
      </w:r>
    </w:p>
    <w:p w:rsidR="00717994" w:rsidRPr="00C605EC" w:rsidRDefault="00717994" w:rsidP="00CA32D7">
      <w:pPr>
        <w:spacing w:after="0" w:line="240" w:lineRule="auto"/>
        <w:jc w:val="center"/>
        <w:rPr>
          <w:rFonts w:ascii="Times New Roman" w:hAnsi="Times New Roman" w:cs="Times New Roman"/>
          <w:sz w:val="20"/>
          <w:szCs w:val="20"/>
        </w:rPr>
      </w:pPr>
      <w:r w:rsidRPr="00C605EC">
        <w:rPr>
          <w:rFonts w:ascii="Times New Roman" w:hAnsi="Times New Roman" w:cs="Times New Roman"/>
          <w:sz w:val="20"/>
          <w:szCs w:val="20"/>
        </w:rPr>
        <w:t>(фамилия, имя, отчество заявителя)</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подтверждаю свое согласие на приобретение земельного участка в собственность бесплатно, расположенного по адресу:______________________________________________________________________________________________________________________________</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кадастровый номер</w:t>
      </w:r>
      <w:r w:rsidR="00CA32D7">
        <w:rPr>
          <w:rFonts w:ascii="Times New Roman" w:hAnsi="Times New Roman" w:cs="Times New Roman"/>
          <w:sz w:val="28"/>
          <w:szCs w:val="28"/>
        </w:rPr>
        <w:t xml:space="preserve"> </w:t>
      </w:r>
      <w:r w:rsidRPr="009D18F0">
        <w:rPr>
          <w:rFonts w:ascii="Times New Roman" w:hAnsi="Times New Roman" w:cs="Times New Roman"/>
          <w:sz w:val="28"/>
          <w:szCs w:val="28"/>
        </w:rPr>
        <w:t>_____________________, площадью</w:t>
      </w:r>
      <w:r w:rsidR="00CA32D7">
        <w:rPr>
          <w:rFonts w:ascii="Times New Roman" w:hAnsi="Times New Roman" w:cs="Times New Roman"/>
          <w:sz w:val="28"/>
          <w:szCs w:val="28"/>
        </w:rPr>
        <w:t xml:space="preserve"> </w:t>
      </w:r>
      <w:r w:rsidRPr="009D18F0">
        <w:rPr>
          <w:rFonts w:ascii="Times New Roman" w:hAnsi="Times New Roman" w:cs="Times New Roman"/>
          <w:sz w:val="28"/>
          <w:szCs w:val="28"/>
        </w:rPr>
        <w:t>_______</w:t>
      </w:r>
      <w:r w:rsidR="00CA32D7">
        <w:rPr>
          <w:rFonts w:ascii="Times New Roman" w:hAnsi="Times New Roman" w:cs="Times New Roman"/>
          <w:sz w:val="28"/>
          <w:szCs w:val="28"/>
        </w:rPr>
        <w:t xml:space="preserve"> </w:t>
      </w:r>
      <w:r w:rsidRPr="009D18F0">
        <w:rPr>
          <w:rFonts w:ascii="Times New Roman" w:hAnsi="Times New Roman" w:cs="Times New Roman"/>
          <w:sz w:val="28"/>
          <w:szCs w:val="28"/>
        </w:rPr>
        <w:t>кв.м., согласно утвержденного перечня.</w:t>
      </w:r>
    </w:p>
    <w:p w:rsidR="00717994" w:rsidRPr="009D18F0" w:rsidRDefault="00717994"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 _____ г.</w:t>
      </w:r>
      <w:r w:rsidR="00C605EC">
        <w:rPr>
          <w:rFonts w:ascii="Times New Roman" w:hAnsi="Times New Roman" w:cs="Times New Roman"/>
          <w:sz w:val="28"/>
          <w:szCs w:val="28"/>
        </w:rPr>
        <w:tab/>
      </w:r>
      <w:r w:rsidR="00C605EC">
        <w:rPr>
          <w:rFonts w:ascii="Times New Roman" w:hAnsi="Times New Roman" w:cs="Times New Roman"/>
          <w:sz w:val="28"/>
          <w:szCs w:val="28"/>
        </w:rPr>
        <w:tab/>
      </w:r>
      <w:r w:rsidR="00C605EC">
        <w:rPr>
          <w:rFonts w:ascii="Times New Roman" w:hAnsi="Times New Roman" w:cs="Times New Roman"/>
          <w:sz w:val="28"/>
          <w:szCs w:val="28"/>
        </w:rPr>
        <w:tab/>
      </w:r>
      <w:r w:rsidR="00C605EC">
        <w:rPr>
          <w:rFonts w:ascii="Times New Roman" w:hAnsi="Times New Roman" w:cs="Times New Roman"/>
          <w:sz w:val="28"/>
          <w:szCs w:val="28"/>
        </w:rPr>
        <w:tab/>
      </w:r>
      <w:r w:rsidRPr="009D18F0">
        <w:rPr>
          <w:rFonts w:ascii="Times New Roman" w:hAnsi="Times New Roman" w:cs="Times New Roman"/>
          <w:sz w:val="28"/>
          <w:szCs w:val="28"/>
        </w:rPr>
        <w:t xml:space="preserve"> ________________________</w:t>
      </w:r>
    </w:p>
    <w:p w:rsidR="00717994" w:rsidRDefault="00717994" w:rsidP="00CA32D7">
      <w:pPr>
        <w:spacing w:after="0" w:line="240" w:lineRule="auto"/>
        <w:ind w:left="6372" w:firstLine="708"/>
        <w:jc w:val="both"/>
        <w:rPr>
          <w:rFonts w:ascii="Times New Roman" w:hAnsi="Times New Roman" w:cs="Times New Roman"/>
          <w:sz w:val="20"/>
          <w:szCs w:val="20"/>
        </w:rPr>
      </w:pPr>
      <w:r w:rsidRPr="00C605EC">
        <w:rPr>
          <w:rFonts w:ascii="Times New Roman" w:hAnsi="Times New Roman" w:cs="Times New Roman"/>
          <w:sz w:val="20"/>
          <w:szCs w:val="20"/>
        </w:rPr>
        <w:t>(подпись</w:t>
      </w:r>
      <w:r w:rsidR="00C605EC">
        <w:rPr>
          <w:rFonts w:ascii="Times New Roman" w:hAnsi="Times New Roman" w:cs="Times New Roman"/>
          <w:sz w:val="20"/>
          <w:szCs w:val="20"/>
        </w:rPr>
        <w:t>)</w:t>
      </w: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CA32D7" w:rsidRDefault="00CA32D7" w:rsidP="00CA32D7">
      <w:pPr>
        <w:spacing w:after="0" w:line="240" w:lineRule="auto"/>
        <w:jc w:val="right"/>
        <w:rPr>
          <w:rFonts w:ascii="Times New Roman" w:hAnsi="Times New Roman" w:cs="Times New Roman"/>
          <w:sz w:val="28"/>
          <w:szCs w:val="28"/>
        </w:rPr>
      </w:pP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lastRenderedPageBreak/>
        <w:t>ПРИЛОЖЕНИЕ </w:t>
      </w:r>
      <w:r>
        <w:rPr>
          <w:rFonts w:ascii="Times New Roman" w:hAnsi="Times New Roman" w:cs="Times New Roman"/>
          <w:sz w:val="28"/>
          <w:szCs w:val="28"/>
        </w:rPr>
        <w:t>№ 2</w:t>
      </w:r>
    </w:p>
    <w:p w:rsidR="00720F63" w:rsidRPr="00CA32D7"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к Порядку бесплатного предоставления</w:t>
      </w:r>
      <w:r>
        <w:rPr>
          <w:rFonts w:ascii="Times New Roman" w:hAnsi="Times New Roman" w:cs="Times New Roman"/>
          <w:sz w:val="20"/>
          <w:szCs w:val="20"/>
        </w:rPr>
        <w:t xml:space="preserve">                                                                                                                 </w:t>
      </w:r>
      <w:r w:rsidRPr="00CA32D7">
        <w:rPr>
          <w:rFonts w:ascii="Times New Roman" w:hAnsi="Times New Roman" w:cs="Times New Roman"/>
          <w:sz w:val="20"/>
          <w:szCs w:val="20"/>
        </w:rPr>
        <w:t>в собственность граждан земельных</w:t>
      </w:r>
    </w:p>
    <w:p w:rsidR="00720F63" w:rsidRPr="00CA32D7"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участков, находящихся на территории</w:t>
      </w:r>
    </w:p>
    <w:p w:rsidR="00720F63" w:rsidRPr="00CA32D7"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городского поселения «Борзинское»,</w:t>
      </w:r>
    </w:p>
    <w:p w:rsidR="00720F63" w:rsidRPr="00CA32D7"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государственная собственность на</w:t>
      </w:r>
    </w:p>
    <w:p w:rsidR="00720F63" w:rsidRPr="00CA32D7"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которые не разграничена, для</w:t>
      </w:r>
    </w:p>
    <w:p w:rsidR="00720F63" w:rsidRDefault="00720F63" w:rsidP="00720F63">
      <w:pPr>
        <w:spacing w:after="0" w:line="240" w:lineRule="auto"/>
        <w:ind w:left="5670"/>
        <w:rPr>
          <w:rFonts w:ascii="Times New Roman" w:hAnsi="Times New Roman" w:cs="Times New Roman"/>
          <w:sz w:val="20"/>
          <w:szCs w:val="20"/>
        </w:rPr>
      </w:pPr>
      <w:r w:rsidRPr="00CA32D7">
        <w:rPr>
          <w:rFonts w:ascii="Times New Roman" w:hAnsi="Times New Roman" w:cs="Times New Roman"/>
          <w:sz w:val="20"/>
          <w:szCs w:val="20"/>
        </w:rPr>
        <w:t>индивидуального жилищного строительства</w:t>
      </w:r>
      <w:r>
        <w:rPr>
          <w:rFonts w:ascii="Times New Roman" w:hAnsi="Times New Roman" w:cs="Times New Roman"/>
          <w:sz w:val="20"/>
          <w:szCs w:val="20"/>
        </w:rPr>
        <w:t>, утвержденному</w:t>
      </w:r>
    </w:p>
    <w:p w:rsidR="00720F63" w:rsidRDefault="00720F63" w:rsidP="00720F63">
      <w:pPr>
        <w:spacing w:after="0" w:line="240" w:lineRule="auto"/>
        <w:ind w:left="5670"/>
        <w:rPr>
          <w:rFonts w:ascii="Times New Roman" w:hAnsi="Times New Roman" w:cs="Times New Roman"/>
          <w:sz w:val="20"/>
          <w:szCs w:val="20"/>
        </w:rPr>
      </w:pPr>
      <w:r>
        <w:rPr>
          <w:rFonts w:ascii="Times New Roman" w:hAnsi="Times New Roman" w:cs="Times New Roman"/>
          <w:sz w:val="20"/>
          <w:szCs w:val="20"/>
        </w:rPr>
        <w:t xml:space="preserve"> решением Совета ГП «Борзинское»</w:t>
      </w:r>
    </w:p>
    <w:p w:rsidR="00720F63" w:rsidRPr="009D18F0" w:rsidRDefault="00720F63" w:rsidP="00720F63">
      <w:pPr>
        <w:spacing w:after="0" w:line="240" w:lineRule="auto"/>
        <w:ind w:left="5670"/>
        <w:rPr>
          <w:rFonts w:ascii="Times New Roman" w:hAnsi="Times New Roman" w:cs="Times New Roman"/>
          <w:sz w:val="28"/>
          <w:szCs w:val="28"/>
        </w:rPr>
      </w:pPr>
      <w:r>
        <w:rPr>
          <w:rFonts w:ascii="Times New Roman" w:hAnsi="Times New Roman" w:cs="Times New Roman"/>
          <w:sz w:val="20"/>
          <w:szCs w:val="20"/>
        </w:rPr>
        <w:t>от 28 марта 2024 ода №98</w:t>
      </w:r>
    </w:p>
    <w:p w:rsidR="00DC7B7A" w:rsidRPr="009D18F0" w:rsidRDefault="00DC7B7A" w:rsidP="00CA32D7">
      <w:pPr>
        <w:spacing w:after="0" w:line="240" w:lineRule="auto"/>
        <w:jc w:val="right"/>
        <w:rPr>
          <w:rFonts w:ascii="Times New Roman" w:hAnsi="Times New Roman" w:cs="Times New Roman"/>
          <w:sz w:val="28"/>
          <w:szCs w:val="28"/>
        </w:rPr>
      </w:pPr>
    </w:p>
    <w:p w:rsidR="00DC7B7A" w:rsidRPr="009D18F0" w:rsidRDefault="00DC7B7A" w:rsidP="00CA32D7">
      <w:pPr>
        <w:spacing w:after="0" w:line="240" w:lineRule="auto"/>
        <w:jc w:val="both"/>
        <w:rPr>
          <w:rFonts w:ascii="Times New Roman" w:hAnsi="Times New Roman" w:cs="Times New Roman"/>
          <w:sz w:val="28"/>
          <w:szCs w:val="28"/>
        </w:rPr>
      </w:pP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Администрация городского поселения</w:t>
      </w: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«Борзинское»</w:t>
      </w: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от _____________________________________,</w:t>
      </w:r>
    </w:p>
    <w:p w:rsidR="00DC7B7A" w:rsidRPr="00C605EC" w:rsidRDefault="00DC7B7A" w:rsidP="00CA32D7">
      <w:pPr>
        <w:spacing w:after="0" w:line="240" w:lineRule="auto"/>
        <w:jc w:val="right"/>
        <w:rPr>
          <w:rFonts w:ascii="Times New Roman" w:hAnsi="Times New Roman" w:cs="Times New Roman"/>
          <w:sz w:val="20"/>
          <w:szCs w:val="20"/>
        </w:rPr>
      </w:pPr>
      <w:r w:rsidRPr="00C605EC">
        <w:rPr>
          <w:rFonts w:ascii="Times New Roman" w:hAnsi="Times New Roman" w:cs="Times New Roman"/>
          <w:sz w:val="20"/>
          <w:szCs w:val="20"/>
        </w:rPr>
        <w:t>(фамилия, имя, отчество гражданина)</w:t>
      </w: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_____________________________________</w:t>
      </w:r>
    </w:p>
    <w:p w:rsidR="00DC7B7A" w:rsidRPr="009D18F0" w:rsidRDefault="00DC7B7A" w:rsidP="00CA32D7">
      <w:pPr>
        <w:spacing w:after="0" w:line="240" w:lineRule="auto"/>
        <w:jc w:val="right"/>
        <w:rPr>
          <w:rFonts w:ascii="Times New Roman" w:hAnsi="Times New Roman" w:cs="Times New Roman"/>
          <w:sz w:val="28"/>
          <w:szCs w:val="28"/>
        </w:rPr>
      </w:pPr>
      <w:r w:rsidRPr="009D18F0">
        <w:rPr>
          <w:rFonts w:ascii="Times New Roman" w:hAnsi="Times New Roman" w:cs="Times New Roman"/>
          <w:sz w:val="28"/>
          <w:szCs w:val="28"/>
        </w:rPr>
        <w:t>_____________________________________</w:t>
      </w:r>
    </w:p>
    <w:p w:rsidR="00DC7B7A" w:rsidRPr="00C605EC" w:rsidRDefault="00DC7B7A" w:rsidP="00CA32D7">
      <w:pPr>
        <w:spacing w:after="0" w:line="240" w:lineRule="auto"/>
        <w:jc w:val="right"/>
        <w:rPr>
          <w:rFonts w:ascii="Times New Roman" w:hAnsi="Times New Roman" w:cs="Times New Roman"/>
          <w:sz w:val="20"/>
          <w:szCs w:val="20"/>
        </w:rPr>
      </w:pPr>
      <w:r w:rsidRPr="00C605EC">
        <w:rPr>
          <w:rFonts w:ascii="Times New Roman" w:hAnsi="Times New Roman" w:cs="Times New Roman"/>
          <w:sz w:val="20"/>
          <w:szCs w:val="20"/>
        </w:rPr>
        <w:t>(адрес постоянного места жительства (область, город, улица, дом,</w:t>
      </w:r>
      <w:r w:rsidR="00CA32D7">
        <w:rPr>
          <w:rFonts w:ascii="Times New Roman" w:hAnsi="Times New Roman" w:cs="Times New Roman"/>
          <w:sz w:val="20"/>
          <w:szCs w:val="20"/>
        </w:rPr>
        <w:t xml:space="preserve"> </w:t>
      </w:r>
      <w:r w:rsidRPr="00C605EC">
        <w:rPr>
          <w:rFonts w:ascii="Times New Roman" w:hAnsi="Times New Roman" w:cs="Times New Roman"/>
          <w:sz w:val="20"/>
          <w:szCs w:val="20"/>
        </w:rPr>
        <w:t>корпус, квартира))</w:t>
      </w:r>
    </w:p>
    <w:p w:rsidR="00DC7B7A" w:rsidRDefault="00DC7B7A" w:rsidP="00CA32D7">
      <w:pPr>
        <w:spacing w:after="0" w:line="240" w:lineRule="auto"/>
        <w:ind w:left="6372" w:firstLine="708"/>
        <w:jc w:val="both"/>
        <w:rPr>
          <w:rFonts w:ascii="Times New Roman" w:hAnsi="Times New Roman" w:cs="Times New Roman"/>
          <w:sz w:val="20"/>
          <w:szCs w:val="20"/>
        </w:rPr>
      </w:pPr>
    </w:p>
    <w:p w:rsidR="00DC7B7A" w:rsidRDefault="00DC7B7A" w:rsidP="00CA32D7">
      <w:pPr>
        <w:spacing w:after="0" w:line="240" w:lineRule="auto"/>
        <w:ind w:left="6372" w:firstLine="708"/>
        <w:jc w:val="both"/>
        <w:rPr>
          <w:rFonts w:ascii="Times New Roman" w:hAnsi="Times New Roman" w:cs="Times New Roman"/>
          <w:sz w:val="20"/>
          <w:szCs w:val="20"/>
        </w:rPr>
      </w:pPr>
    </w:p>
    <w:p w:rsidR="00DC7B7A" w:rsidRPr="009D18F0" w:rsidRDefault="00DC7B7A" w:rsidP="00CA32D7">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ab/>
      </w:r>
      <w:r w:rsidRPr="009D18F0">
        <w:rPr>
          <w:rFonts w:ascii="Times New Roman" w:hAnsi="Times New Roman" w:cs="Times New Roman"/>
          <w:sz w:val="28"/>
          <w:szCs w:val="28"/>
        </w:rPr>
        <w:t>ЗАЯВЛЕНИЕ</w:t>
      </w:r>
    </w:p>
    <w:p w:rsidR="00DC7B7A" w:rsidRDefault="00DC7B7A" w:rsidP="00CA32D7">
      <w:pPr>
        <w:spacing w:after="0" w:line="240" w:lineRule="auto"/>
        <w:jc w:val="center"/>
        <w:rPr>
          <w:rFonts w:ascii="Times New Roman" w:hAnsi="Times New Roman" w:cs="Times New Roman"/>
          <w:sz w:val="28"/>
          <w:szCs w:val="28"/>
        </w:rPr>
      </w:pPr>
      <w:r w:rsidRPr="009D18F0">
        <w:rPr>
          <w:rFonts w:ascii="Times New Roman" w:hAnsi="Times New Roman" w:cs="Times New Roman"/>
          <w:sz w:val="28"/>
          <w:szCs w:val="28"/>
        </w:rPr>
        <w:t>о предоставлении земельного участка</w:t>
      </w:r>
      <w:r w:rsidR="00CA32D7">
        <w:rPr>
          <w:rFonts w:ascii="Times New Roman" w:hAnsi="Times New Roman" w:cs="Times New Roman"/>
          <w:sz w:val="28"/>
          <w:szCs w:val="28"/>
        </w:rPr>
        <w:t xml:space="preserve"> </w:t>
      </w:r>
      <w:r w:rsidRPr="009D18F0">
        <w:rPr>
          <w:rFonts w:ascii="Times New Roman" w:hAnsi="Times New Roman" w:cs="Times New Roman"/>
          <w:sz w:val="28"/>
          <w:szCs w:val="28"/>
        </w:rPr>
        <w:t>для индивидуального жилищного строительства в собственность бесплатно</w:t>
      </w:r>
    </w:p>
    <w:p w:rsidR="00487E6C" w:rsidRDefault="00487E6C" w:rsidP="00CA32D7">
      <w:pPr>
        <w:spacing w:after="0" w:line="240" w:lineRule="auto"/>
        <w:jc w:val="center"/>
        <w:rPr>
          <w:rFonts w:ascii="Times New Roman" w:hAnsi="Times New Roman" w:cs="Times New Roman"/>
          <w:sz w:val="28"/>
          <w:szCs w:val="28"/>
        </w:rPr>
      </w:pPr>
    </w:p>
    <w:p w:rsidR="00487E6C" w:rsidRDefault="00487E6C" w:rsidP="00CA32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расположенный по адресу: __________________________________________________________________, кадастровый номер _________________, площадью _________, с видом разрешенного использования – для индивидуального жилищного строительства.</w:t>
      </w:r>
    </w:p>
    <w:p w:rsidR="00487E6C" w:rsidRPr="009D18F0" w:rsidRDefault="00487E6C"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Настоящим подтверждаю, что до момента подачи настоящего заявления яне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городского поселения «Борзинское».</w:t>
      </w:r>
    </w:p>
    <w:p w:rsidR="00487E6C" w:rsidRPr="009D18F0" w:rsidRDefault="00487E6C" w:rsidP="00CA32D7">
      <w:pPr>
        <w:spacing w:after="0" w:line="240" w:lineRule="auto"/>
        <w:ind w:firstLine="708"/>
        <w:jc w:val="both"/>
        <w:rPr>
          <w:rFonts w:ascii="Times New Roman" w:hAnsi="Times New Roman" w:cs="Times New Roman"/>
          <w:sz w:val="28"/>
          <w:szCs w:val="28"/>
        </w:rPr>
      </w:pPr>
      <w:r w:rsidRPr="009D18F0">
        <w:rPr>
          <w:rFonts w:ascii="Times New Roman" w:hAnsi="Times New Roman" w:cs="Times New Roman"/>
          <w:sz w:val="28"/>
          <w:szCs w:val="28"/>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487E6C" w:rsidRPr="009D18F0" w:rsidRDefault="00487E6C"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Приложения: копии доку</w:t>
      </w:r>
      <w:r>
        <w:rPr>
          <w:rFonts w:ascii="Times New Roman" w:hAnsi="Times New Roman" w:cs="Times New Roman"/>
          <w:sz w:val="28"/>
          <w:szCs w:val="28"/>
        </w:rPr>
        <w:t>ментов, предусмотренных пунктом 3.2, 3.3</w:t>
      </w:r>
      <w:r w:rsidRPr="009D18F0">
        <w:rPr>
          <w:rFonts w:ascii="Times New Roman" w:hAnsi="Times New Roman" w:cs="Times New Roman"/>
          <w:sz w:val="28"/>
          <w:szCs w:val="28"/>
        </w:rPr>
        <w:t xml:space="preserve"> настоящего Порядка.</w:t>
      </w:r>
    </w:p>
    <w:p w:rsidR="00487E6C" w:rsidRDefault="00487E6C" w:rsidP="00CA32D7">
      <w:pPr>
        <w:spacing w:after="0" w:line="240" w:lineRule="auto"/>
        <w:jc w:val="both"/>
        <w:rPr>
          <w:rFonts w:ascii="Times New Roman" w:hAnsi="Times New Roman" w:cs="Times New Roman"/>
          <w:sz w:val="28"/>
          <w:szCs w:val="28"/>
        </w:rPr>
      </w:pPr>
      <w:r w:rsidRPr="009D18F0">
        <w:rPr>
          <w:rFonts w:ascii="Times New Roman" w:hAnsi="Times New Roman" w:cs="Times New Roman"/>
          <w:sz w:val="28"/>
          <w:szCs w:val="28"/>
        </w:rPr>
        <w:t>«___»____________ _____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18F0">
        <w:rPr>
          <w:rFonts w:ascii="Times New Roman" w:hAnsi="Times New Roman" w:cs="Times New Roman"/>
          <w:sz w:val="28"/>
          <w:szCs w:val="28"/>
        </w:rPr>
        <w:t xml:space="preserve"> _______________________</w:t>
      </w:r>
    </w:p>
    <w:p w:rsidR="00487E6C" w:rsidRPr="00487E6C" w:rsidRDefault="00487E6C" w:rsidP="00CA32D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E6C">
        <w:rPr>
          <w:rFonts w:ascii="Times New Roman" w:hAnsi="Times New Roman" w:cs="Times New Roman"/>
          <w:sz w:val="24"/>
          <w:szCs w:val="24"/>
        </w:rPr>
        <w:t>(подпись)</w:t>
      </w:r>
    </w:p>
    <w:p w:rsidR="00487E6C" w:rsidRDefault="00487E6C" w:rsidP="00CA32D7">
      <w:pPr>
        <w:spacing w:after="0" w:line="240" w:lineRule="auto"/>
        <w:jc w:val="both"/>
        <w:rPr>
          <w:rFonts w:ascii="Times New Roman" w:hAnsi="Times New Roman" w:cs="Times New Roman"/>
          <w:sz w:val="28"/>
          <w:szCs w:val="28"/>
        </w:rPr>
      </w:pPr>
    </w:p>
    <w:sectPr w:rsidR="00487E6C" w:rsidSect="00E304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CA" w:rsidRDefault="00C61FCA" w:rsidP="008C2D71">
      <w:pPr>
        <w:spacing w:after="0" w:line="240" w:lineRule="auto"/>
      </w:pPr>
      <w:r>
        <w:separator/>
      </w:r>
    </w:p>
  </w:endnote>
  <w:endnote w:type="continuationSeparator" w:id="1">
    <w:p w:rsidR="00C61FCA" w:rsidRDefault="00C61FCA" w:rsidP="008C2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CA" w:rsidRDefault="00C61FCA" w:rsidP="008C2D71">
      <w:pPr>
        <w:spacing w:after="0" w:line="240" w:lineRule="auto"/>
      </w:pPr>
      <w:r>
        <w:separator/>
      </w:r>
    </w:p>
  </w:footnote>
  <w:footnote w:type="continuationSeparator" w:id="1">
    <w:p w:rsidR="00C61FCA" w:rsidRDefault="00C61FCA" w:rsidP="008C2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BFD"/>
    <w:multiLevelType w:val="hybridMultilevel"/>
    <w:tmpl w:val="EFC05CAC"/>
    <w:lvl w:ilvl="0" w:tplc="9E64079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091F"/>
    <w:rsid w:val="00086A4A"/>
    <w:rsid w:val="000F2D07"/>
    <w:rsid w:val="00322F80"/>
    <w:rsid w:val="003965F9"/>
    <w:rsid w:val="003D78BB"/>
    <w:rsid w:val="00430B03"/>
    <w:rsid w:val="00487E6C"/>
    <w:rsid w:val="004C2C26"/>
    <w:rsid w:val="0052091F"/>
    <w:rsid w:val="005418C5"/>
    <w:rsid w:val="00554BC2"/>
    <w:rsid w:val="005A61B7"/>
    <w:rsid w:val="006038BF"/>
    <w:rsid w:val="00717994"/>
    <w:rsid w:val="00720F63"/>
    <w:rsid w:val="007B06BF"/>
    <w:rsid w:val="007F7498"/>
    <w:rsid w:val="00804810"/>
    <w:rsid w:val="00831C93"/>
    <w:rsid w:val="00893B84"/>
    <w:rsid w:val="008C2D71"/>
    <w:rsid w:val="0092571C"/>
    <w:rsid w:val="009523C8"/>
    <w:rsid w:val="00973338"/>
    <w:rsid w:val="009C5C4E"/>
    <w:rsid w:val="009D18F0"/>
    <w:rsid w:val="009F0F5E"/>
    <w:rsid w:val="00A43EF2"/>
    <w:rsid w:val="00A677DE"/>
    <w:rsid w:val="00AB0A23"/>
    <w:rsid w:val="00AD6220"/>
    <w:rsid w:val="00C24F3C"/>
    <w:rsid w:val="00C605EC"/>
    <w:rsid w:val="00C61FCA"/>
    <w:rsid w:val="00CA32D7"/>
    <w:rsid w:val="00CF4E40"/>
    <w:rsid w:val="00DC7B7A"/>
    <w:rsid w:val="00E30431"/>
    <w:rsid w:val="00F76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7994"/>
    <w:rPr>
      <w:b/>
      <w:bCs/>
    </w:rPr>
  </w:style>
  <w:style w:type="character" w:customStyle="1" w:styleId="apple-converted-space">
    <w:name w:val="apple-converted-space"/>
    <w:basedOn w:val="a0"/>
    <w:rsid w:val="00717994"/>
  </w:style>
  <w:style w:type="paragraph" w:customStyle="1" w:styleId="11">
    <w:name w:val="11"/>
    <w:basedOn w:val="a"/>
    <w:rsid w:val="007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C2D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2D71"/>
  </w:style>
  <w:style w:type="paragraph" w:styleId="a7">
    <w:name w:val="footer"/>
    <w:basedOn w:val="a"/>
    <w:link w:val="a8"/>
    <w:uiPriority w:val="99"/>
    <w:unhideWhenUsed/>
    <w:rsid w:val="008C2D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2D71"/>
  </w:style>
  <w:style w:type="paragraph" w:styleId="a9">
    <w:name w:val="No Spacing"/>
    <w:uiPriority w:val="1"/>
    <w:qFormat/>
    <w:rsid w:val="008C2D7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F0F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0F5E"/>
    <w:rPr>
      <w:rFonts w:ascii="Segoe UI" w:hAnsi="Segoe UI" w:cs="Segoe UI"/>
      <w:sz w:val="18"/>
      <w:szCs w:val="18"/>
    </w:rPr>
  </w:style>
  <w:style w:type="paragraph" w:customStyle="1" w:styleId="ConsPlusTitle">
    <w:name w:val="ConsPlusTitle"/>
    <w:rsid w:val="00AD62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AD6220"/>
    <w:pPr>
      <w:widowControl w:val="0"/>
      <w:autoSpaceDE w:val="0"/>
      <w:autoSpaceDN w:val="0"/>
      <w:spacing w:after="0" w:line="240" w:lineRule="auto"/>
    </w:pPr>
    <w:rPr>
      <w:rFonts w:ascii="Arial" w:eastAsiaTheme="minorEastAsia" w:hAnsi="Arial" w:cs="Arial"/>
      <w:sz w:val="20"/>
      <w:lang w:eastAsia="ru-RU"/>
    </w:rPr>
  </w:style>
  <w:style w:type="character" w:styleId="ac">
    <w:name w:val="Hyperlink"/>
    <w:basedOn w:val="a0"/>
    <w:uiPriority w:val="99"/>
    <w:unhideWhenUsed/>
    <w:rsid w:val="007F7498"/>
    <w:rPr>
      <w:color w:val="0000FF"/>
      <w:u w:val="single"/>
    </w:rPr>
  </w:style>
  <w:style w:type="paragraph" w:styleId="2">
    <w:name w:val="Body Text 2"/>
    <w:basedOn w:val="a"/>
    <w:link w:val="20"/>
    <w:rsid w:val="005A61B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5A61B7"/>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CA32D7"/>
    <w:pPr>
      <w:spacing w:after="120"/>
      <w:ind w:left="283"/>
    </w:pPr>
  </w:style>
  <w:style w:type="character" w:customStyle="1" w:styleId="ae">
    <w:name w:val="Основной текст с отступом Знак"/>
    <w:basedOn w:val="a0"/>
    <w:link w:val="ad"/>
    <w:uiPriority w:val="99"/>
    <w:semiHidden/>
    <w:rsid w:val="00CA32D7"/>
  </w:style>
</w:styles>
</file>

<file path=word/webSettings.xml><?xml version="1.0" encoding="utf-8"?>
<w:webSettings xmlns:r="http://schemas.openxmlformats.org/officeDocument/2006/relationships" xmlns:w="http://schemas.openxmlformats.org/wordprocessingml/2006/main">
  <w:divs>
    <w:div w:id="1470347">
      <w:bodyDiv w:val="1"/>
      <w:marLeft w:val="0"/>
      <w:marRight w:val="0"/>
      <w:marTop w:val="0"/>
      <w:marBottom w:val="0"/>
      <w:divBdr>
        <w:top w:val="none" w:sz="0" w:space="0" w:color="auto"/>
        <w:left w:val="none" w:sz="0" w:space="0" w:color="auto"/>
        <w:bottom w:val="none" w:sz="0" w:space="0" w:color="auto"/>
        <w:right w:val="none" w:sz="0" w:space="0" w:color="auto"/>
      </w:divBdr>
    </w:div>
    <w:div w:id="287275459">
      <w:bodyDiv w:val="1"/>
      <w:marLeft w:val="0"/>
      <w:marRight w:val="0"/>
      <w:marTop w:val="0"/>
      <w:marBottom w:val="0"/>
      <w:divBdr>
        <w:top w:val="none" w:sz="0" w:space="0" w:color="auto"/>
        <w:left w:val="none" w:sz="0" w:space="0" w:color="auto"/>
        <w:bottom w:val="none" w:sz="0" w:space="0" w:color="auto"/>
        <w:right w:val="none" w:sz="0" w:space="0" w:color="auto"/>
      </w:divBdr>
    </w:div>
    <w:div w:id="372195607">
      <w:bodyDiv w:val="1"/>
      <w:marLeft w:val="0"/>
      <w:marRight w:val="0"/>
      <w:marTop w:val="0"/>
      <w:marBottom w:val="0"/>
      <w:divBdr>
        <w:top w:val="none" w:sz="0" w:space="0" w:color="auto"/>
        <w:left w:val="none" w:sz="0" w:space="0" w:color="auto"/>
        <w:bottom w:val="none" w:sz="0" w:space="0" w:color="auto"/>
        <w:right w:val="none" w:sz="0" w:space="0" w:color="auto"/>
      </w:divBdr>
    </w:div>
    <w:div w:id="899942730">
      <w:bodyDiv w:val="1"/>
      <w:marLeft w:val="0"/>
      <w:marRight w:val="0"/>
      <w:marTop w:val="0"/>
      <w:marBottom w:val="0"/>
      <w:divBdr>
        <w:top w:val="none" w:sz="0" w:space="0" w:color="auto"/>
        <w:left w:val="none" w:sz="0" w:space="0" w:color="auto"/>
        <w:bottom w:val="none" w:sz="0" w:space="0" w:color="auto"/>
        <w:right w:val="none" w:sz="0" w:space="0" w:color="auto"/>
      </w:divBdr>
    </w:div>
    <w:div w:id="1004359491">
      <w:bodyDiv w:val="1"/>
      <w:marLeft w:val="0"/>
      <w:marRight w:val="0"/>
      <w:marTop w:val="0"/>
      <w:marBottom w:val="0"/>
      <w:divBdr>
        <w:top w:val="none" w:sz="0" w:space="0" w:color="auto"/>
        <w:left w:val="none" w:sz="0" w:space="0" w:color="auto"/>
        <w:bottom w:val="none" w:sz="0" w:space="0" w:color="auto"/>
        <w:right w:val="none" w:sz="0" w:space="0" w:color="auto"/>
      </w:divBdr>
    </w:div>
    <w:div w:id="1182016777">
      <w:bodyDiv w:val="1"/>
      <w:marLeft w:val="0"/>
      <w:marRight w:val="0"/>
      <w:marTop w:val="0"/>
      <w:marBottom w:val="0"/>
      <w:divBdr>
        <w:top w:val="none" w:sz="0" w:space="0" w:color="auto"/>
        <w:left w:val="none" w:sz="0" w:space="0" w:color="auto"/>
        <w:bottom w:val="none" w:sz="0" w:space="0" w:color="auto"/>
        <w:right w:val="none" w:sz="0" w:space="0" w:color="auto"/>
      </w:divBdr>
    </w:div>
    <w:div w:id="1746101945">
      <w:bodyDiv w:val="1"/>
      <w:marLeft w:val="0"/>
      <w:marRight w:val="0"/>
      <w:marTop w:val="0"/>
      <w:marBottom w:val="0"/>
      <w:divBdr>
        <w:top w:val="none" w:sz="0" w:space="0" w:color="auto"/>
        <w:left w:val="none" w:sz="0" w:space="0" w:color="auto"/>
        <w:bottom w:val="none" w:sz="0" w:space="0" w:color="auto"/>
        <w:right w:val="none" w:sz="0" w:space="0" w:color="auto"/>
      </w:divBdr>
    </w:div>
    <w:div w:id="18368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8;&#1079;&#1103;-&#1072;&#1076;&#1084;.&#1088;&#1092;" TargetMode="External"/><Relationship Id="rId13" Type="http://schemas.openxmlformats.org/officeDocument/2006/relationships/hyperlink" Target="https://login.consultant.ru/link/?req=doc&amp;base=RZB&amp;n=465787&amp;dst=81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djchk\Desktop\&#1047;&#1072;&#1082;&#1086;&#1085;%20&#1047;&#1072;&#1073;&#1072;&#1081;&#1082;&#1072;&#1083;&#1100;&#1089;&#1082;&#1086;&#1075;&#1086;%20&#1082;&#1088;&#1072;&#1103;%20&#1086;&#1090;%2001_04_2009%20N%20152-&#1047;&#1047;&#1050;%20(&#1088;&#1077;&#1076;_%20&#1086;&#1090;%20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jchk\Desktop\&#1047;&#1072;&#1082;&#1086;&#1085;%20&#1047;&#1072;&#1073;&#1072;&#1081;&#1082;&#1072;&#1083;&#1100;&#1089;&#1082;&#1086;&#1075;&#1086;%20&#1082;&#1088;&#1072;&#1103;%20&#1086;&#1090;%2001_04_2009%20N%20152-&#1047;&#1047;&#1050;%20(&#1088;&#1077;&#1076;_%20&#1086;&#1090;%20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jchk\Desktop\&#1047;&#1072;&#1082;&#1086;&#1085;%20&#1047;&#1072;&#1073;&#1072;&#1081;&#1082;&#1072;&#1083;&#1100;&#1089;&#1082;&#1086;&#1075;&#1086;%20&#1082;&#1088;&#1072;&#1103;%20&#1086;&#1090;%2001_04_2009%20N%20152-&#1047;&#1047;&#1050;%20(&#1088;&#1077;&#1076;_%20&#1086;&#1090;%202.docx" TargetMode="External"/><Relationship Id="rId4" Type="http://schemas.openxmlformats.org/officeDocument/2006/relationships/webSettings" Target="webSettings.xml"/><Relationship Id="rId9" Type="http://schemas.openxmlformats.org/officeDocument/2006/relationships/hyperlink" Target="file:///C:\Users\djchk\Desktop\&#1047;&#1072;&#1082;&#1086;&#1085;%20&#1047;&#1072;&#1073;&#1072;&#1081;&#1082;&#1072;&#1083;&#1100;&#1089;&#1082;&#1086;&#1075;&#1086;%20&#1082;&#1088;&#1072;&#1103;%20&#1086;&#1090;%2001_04_2009%20N%20152-&#1047;&#1047;&#1050;%20(&#1088;&#1077;&#1076;_%20&#1086;&#1090;%202.docx" TargetMode="External"/><Relationship Id="rId14" Type="http://schemas.openxmlformats.org/officeDocument/2006/relationships/hyperlink" Target="https://login.consultant.ru/link/?req=doc&amp;base=RZB&amp;n=46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cp:lastPrinted>2024-03-12T07:21:00Z</cp:lastPrinted>
  <dcterms:created xsi:type="dcterms:W3CDTF">2024-03-28T07:47:00Z</dcterms:created>
  <dcterms:modified xsi:type="dcterms:W3CDTF">2024-03-28T07:47:00Z</dcterms:modified>
</cp:coreProperties>
</file>