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4" w:rsidRDefault="001879F4" w:rsidP="0018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b/>
          <w:sz w:val="26"/>
          <w:szCs w:val="26"/>
        </w:rPr>
        <w:t>Электронную подпись Удостоверяющего центра</w:t>
      </w:r>
      <w:r w:rsidRPr="00ED43F3">
        <w:rPr>
          <w:rFonts w:ascii="Times New Roman" w:eastAsiaTheme="minorHAnsi" w:hAnsi="Times New Roman"/>
          <w:b/>
          <w:sz w:val="26"/>
          <w:szCs w:val="26"/>
        </w:rPr>
        <w:t xml:space="preserve"> ФНС России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получили уже более 4,7 тысяч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юридических лиц и индивидуальных предпринимателей</w:t>
      </w:r>
    </w:p>
    <w:p w:rsidR="001879F4" w:rsidRDefault="001879F4" w:rsidP="001879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879F4" w:rsidRDefault="001879F4" w:rsidP="001879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Удостоверяющий центр ФНС России в Обособленном подразделении г. Читы на Анохина, 63 (вход с ул. Амурской), а также в Обособленных подразделениях            г. Шилки и п.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Агинское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, продолжают выдачу электронных подписей. На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>сегодняшний день</w:t>
      </w:r>
      <w:r>
        <w:rPr>
          <w:rFonts w:ascii="Times New Roman" w:eastAsiaTheme="minorHAnsi" w:hAnsi="Times New Roman"/>
          <w:sz w:val="26"/>
          <w:szCs w:val="26"/>
        </w:rPr>
        <w:t xml:space="preserve"> юридическим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лица</w:t>
      </w:r>
      <w:r>
        <w:rPr>
          <w:rFonts w:ascii="Times New Roman" w:eastAsiaTheme="minorHAnsi" w:hAnsi="Times New Roman"/>
          <w:sz w:val="26"/>
          <w:szCs w:val="26"/>
        </w:rPr>
        <w:t xml:space="preserve">м, </w:t>
      </w:r>
      <w:r w:rsidRPr="00ED43F3">
        <w:rPr>
          <w:rFonts w:ascii="Times New Roman" w:eastAsiaTheme="minorHAnsi" w:hAnsi="Times New Roman"/>
          <w:sz w:val="26"/>
          <w:szCs w:val="26"/>
        </w:rPr>
        <w:t>индивидуальн</w:t>
      </w:r>
      <w:r>
        <w:rPr>
          <w:rFonts w:ascii="Times New Roman" w:eastAsiaTheme="minorHAnsi" w:hAnsi="Times New Roman"/>
          <w:sz w:val="26"/>
          <w:szCs w:val="26"/>
        </w:rPr>
        <w:t xml:space="preserve">ым предпринимателям 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>выдано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4707 электронных подписей.</w:t>
      </w:r>
    </w:p>
    <w:p w:rsidR="001879F4" w:rsidRDefault="001879F4" w:rsidP="001879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79F4" w:rsidRPr="000D5CE7" w:rsidRDefault="001879F4" w:rsidP="001879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многие еще не воспользовались этой возможностью. </w:t>
      </w:r>
      <w:r w:rsidRPr="000D5CE7">
        <w:rPr>
          <w:rFonts w:ascii="Times New Roman" w:eastAsiaTheme="minorHAnsi" w:hAnsi="Times New Roman"/>
          <w:sz w:val="26"/>
          <w:szCs w:val="26"/>
        </w:rPr>
        <w:t>Во избежание образования очередей и длительного времени ожидания получить электронную подпись рекомендуется заблаговременно до окончания срока действия подписей, выпущенных коммерческими удостоверяющими центрами, срок которых у многих заканчивается во втором полугодии 2022 года.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Напомним, подписи можно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получить </w:t>
      </w:r>
      <w:r>
        <w:rPr>
          <w:rFonts w:ascii="Times New Roman" w:eastAsiaTheme="minorHAnsi" w:hAnsi="Times New Roman"/>
          <w:sz w:val="26"/>
          <w:szCs w:val="26"/>
        </w:rPr>
        <w:t xml:space="preserve">также и у </w:t>
      </w:r>
      <w:r w:rsidRPr="006B2656">
        <w:rPr>
          <w:rFonts w:ascii="Times New Roman" w:eastAsiaTheme="minorHAnsi" w:hAnsi="Times New Roman"/>
          <w:sz w:val="26"/>
          <w:szCs w:val="26"/>
        </w:rPr>
        <w:t>доверенных лиц ФНС России</w:t>
      </w:r>
      <w:r w:rsidRPr="00E902C8">
        <w:rPr>
          <w:rFonts w:ascii="Times New Roman" w:eastAsiaTheme="minorHAnsi" w:hAnsi="Times New Roman"/>
          <w:sz w:val="26"/>
          <w:szCs w:val="26"/>
        </w:rPr>
        <w:t>: ПАО «Сбербанк России», АО «Аналитический центр», Банк ВТБ.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879F4" w:rsidRDefault="001879F4" w:rsidP="001879F4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879F4" w:rsidRPr="00ED2C68" w:rsidRDefault="001879F4" w:rsidP="001879F4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D43F3">
        <w:rPr>
          <w:rFonts w:ascii="Times New Roman" w:eastAsiaTheme="minorHAnsi" w:hAnsi="Times New Roman"/>
          <w:sz w:val="26"/>
          <w:szCs w:val="26"/>
        </w:rPr>
        <w:t>Услуга по</w:t>
      </w:r>
      <w:r>
        <w:rPr>
          <w:rFonts w:ascii="Times New Roman" w:eastAsiaTheme="minorHAnsi" w:hAnsi="Times New Roman"/>
          <w:sz w:val="26"/>
          <w:szCs w:val="26"/>
        </w:rPr>
        <w:t xml:space="preserve"> выдаче электронных подписей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в Удостоверяющем центре ФНС России является бесплатной. Полученные </w:t>
      </w:r>
      <w:r>
        <w:rPr>
          <w:rFonts w:ascii="Times New Roman" w:eastAsiaTheme="minorHAnsi" w:hAnsi="Times New Roman"/>
          <w:sz w:val="26"/>
          <w:szCs w:val="26"/>
        </w:rPr>
        <w:t>подписи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имеют срок действия 15 месяцев и могут испол</w:t>
      </w:r>
      <w:r>
        <w:rPr>
          <w:rFonts w:ascii="Times New Roman" w:eastAsiaTheme="minorHAnsi" w:hAnsi="Times New Roman"/>
          <w:sz w:val="26"/>
          <w:szCs w:val="26"/>
        </w:rPr>
        <w:t>ьзоваться для сдачи отчетности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а также на любых государственных </w:t>
      </w:r>
      <w:r w:rsidRPr="00ED43F3">
        <w:rPr>
          <w:rFonts w:ascii="Times New Roman" w:eastAsiaTheme="minorHAnsi" w:hAnsi="Times New Roman"/>
          <w:sz w:val="26"/>
          <w:szCs w:val="26"/>
        </w:rPr>
        <w:t>электронных площадках и сервисах.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879F4" w:rsidRDefault="001879F4" w:rsidP="001879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879F4" w:rsidRPr="00030AAB" w:rsidRDefault="001879F4" w:rsidP="001879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Квалифицированная электронная подпись </w:t>
      </w:r>
      <w:r w:rsidRPr="00ED43F3">
        <w:rPr>
          <w:rFonts w:ascii="Times New Roman" w:eastAsiaTheme="minorHAnsi" w:hAnsi="Times New Roman"/>
          <w:sz w:val="26"/>
          <w:szCs w:val="26"/>
        </w:rPr>
        <w:t>выдается только при личной идентификации руководителя юридического лица (лица, имеющего право действовать от имени юридического лица без доверенности), индивидуального</w:t>
      </w:r>
      <w:r>
        <w:rPr>
          <w:rFonts w:ascii="Times New Roman" w:eastAsiaTheme="minorHAnsi" w:hAnsi="Times New Roman"/>
          <w:sz w:val="26"/>
          <w:szCs w:val="26"/>
        </w:rPr>
        <w:t xml:space="preserve"> предпринимателя или нотариуса. При себе необходимо иметь документ, удостоверяющий личность, ИНН и сертифицированный носитель.</w:t>
      </w:r>
    </w:p>
    <w:p w:rsidR="001879F4" w:rsidRDefault="001879F4" w:rsidP="0018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660906" w:rsidRDefault="00660906" w:rsidP="002D76A8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879F4"/>
    <w:rsid w:val="001B7CF8"/>
    <w:rsid w:val="001D2182"/>
    <w:rsid w:val="001F2B6C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B78C7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7577-F193-4278-A0D5-530BCF67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92</cp:revision>
  <dcterms:created xsi:type="dcterms:W3CDTF">2020-12-15T05:32:00Z</dcterms:created>
  <dcterms:modified xsi:type="dcterms:W3CDTF">2022-04-27T06:44:00Z</dcterms:modified>
</cp:coreProperties>
</file>