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EE" w:rsidRDefault="006111EE" w:rsidP="006111EE"/>
    <w:p w:rsidR="00CE5B7B" w:rsidRDefault="00511EB2" w:rsidP="006111EE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5080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B7B" w:rsidRDefault="00CE5B7B" w:rsidP="00CE5B7B"/>
    <w:p w:rsidR="00CE5B7B" w:rsidRPr="00511EB2" w:rsidRDefault="00CE5B7B" w:rsidP="00CE5B7B">
      <w:pPr>
        <w:rPr>
          <w:sz w:val="16"/>
          <w:szCs w:val="16"/>
        </w:rPr>
      </w:pPr>
    </w:p>
    <w:p w:rsidR="00CE5B7B" w:rsidRPr="00511EB2" w:rsidRDefault="00CE5B7B" w:rsidP="00CE5B7B">
      <w:pPr>
        <w:rPr>
          <w:sz w:val="16"/>
          <w:szCs w:val="16"/>
        </w:rPr>
      </w:pPr>
    </w:p>
    <w:p w:rsidR="00CE5B7B" w:rsidRPr="00511EB2" w:rsidRDefault="00CE5B7B" w:rsidP="00CE5B7B">
      <w:pPr>
        <w:jc w:val="center"/>
        <w:outlineLvl w:val="0"/>
        <w:rPr>
          <w:b/>
          <w:sz w:val="24"/>
          <w:szCs w:val="24"/>
        </w:rPr>
      </w:pPr>
    </w:p>
    <w:p w:rsidR="006111EE" w:rsidRDefault="006111EE" w:rsidP="00B02E6D">
      <w:pPr>
        <w:jc w:val="center"/>
        <w:outlineLvl w:val="0"/>
        <w:rPr>
          <w:b/>
          <w:sz w:val="32"/>
          <w:szCs w:val="32"/>
        </w:rPr>
      </w:pPr>
    </w:p>
    <w:p w:rsidR="00B02E6D" w:rsidRDefault="00D97EF6" w:rsidP="00B02E6D">
      <w:pPr>
        <w:jc w:val="center"/>
        <w:outlineLvl w:val="0"/>
        <w:rPr>
          <w:b/>
          <w:sz w:val="28"/>
          <w:szCs w:val="28"/>
        </w:rPr>
      </w:pPr>
      <w:r w:rsidRPr="00511EB2">
        <w:rPr>
          <w:b/>
          <w:sz w:val="28"/>
          <w:szCs w:val="28"/>
        </w:rPr>
        <w:t>Совет городского поселения «Борзинское»</w:t>
      </w:r>
    </w:p>
    <w:p w:rsidR="00511EB2" w:rsidRPr="00511EB2" w:rsidRDefault="00511EB2" w:rsidP="00B02E6D">
      <w:pPr>
        <w:jc w:val="center"/>
        <w:outlineLvl w:val="0"/>
        <w:rPr>
          <w:b/>
          <w:sz w:val="28"/>
          <w:szCs w:val="28"/>
        </w:rPr>
      </w:pPr>
    </w:p>
    <w:p w:rsidR="00CE5B7B" w:rsidRPr="00511EB2" w:rsidRDefault="0010344E" w:rsidP="00182EAC">
      <w:pPr>
        <w:jc w:val="center"/>
        <w:outlineLvl w:val="0"/>
        <w:rPr>
          <w:b/>
          <w:sz w:val="32"/>
          <w:szCs w:val="32"/>
        </w:rPr>
      </w:pPr>
      <w:r w:rsidRPr="00511EB2">
        <w:rPr>
          <w:b/>
          <w:sz w:val="32"/>
          <w:szCs w:val="32"/>
        </w:rPr>
        <w:t>РЕШЕНИЕ</w:t>
      </w:r>
    </w:p>
    <w:p w:rsidR="00CE5B7B" w:rsidRPr="00CE5B7B" w:rsidRDefault="00511EB2" w:rsidP="00CE5B7B">
      <w:pPr>
        <w:jc w:val="both"/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CE5B7B" w:rsidRPr="00CE5B7B">
        <w:rPr>
          <w:sz w:val="28"/>
          <w:szCs w:val="28"/>
        </w:rPr>
        <w:t xml:space="preserve"> 20</w:t>
      </w:r>
      <w:r w:rsidR="005006B5">
        <w:rPr>
          <w:sz w:val="28"/>
          <w:szCs w:val="28"/>
        </w:rPr>
        <w:t>2</w:t>
      </w:r>
      <w:r w:rsidR="00182EAC">
        <w:rPr>
          <w:sz w:val="28"/>
          <w:szCs w:val="28"/>
        </w:rPr>
        <w:t>2</w:t>
      </w:r>
      <w:r w:rsidR="00CE5B7B" w:rsidRPr="00CE5B7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B7B" w:rsidRPr="00CE5B7B">
        <w:rPr>
          <w:sz w:val="28"/>
          <w:szCs w:val="28"/>
        </w:rPr>
        <w:t>№</w:t>
      </w:r>
      <w:r>
        <w:rPr>
          <w:sz w:val="28"/>
          <w:szCs w:val="28"/>
        </w:rPr>
        <w:t xml:space="preserve"> 369</w:t>
      </w:r>
    </w:p>
    <w:p w:rsidR="00CE5B7B" w:rsidRPr="00AE494C" w:rsidRDefault="00AE494C" w:rsidP="00AE494C">
      <w:pPr>
        <w:jc w:val="center"/>
        <w:rPr>
          <w:sz w:val="28"/>
          <w:szCs w:val="28"/>
        </w:rPr>
      </w:pPr>
      <w:r w:rsidRPr="00AE494C">
        <w:rPr>
          <w:sz w:val="28"/>
          <w:szCs w:val="28"/>
        </w:rPr>
        <w:t>город Борзя</w:t>
      </w:r>
    </w:p>
    <w:p w:rsidR="00E64BB5" w:rsidRDefault="00E64BB5" w:rsidP="00CE5B7B">
      <w:pPr>
        <w:jc w:val="both"/>
        <w:rPr>
          <w:szCs w:val="28"/>
        </w:rPr>
      </w:pPr>
    </w:p>
    <w:p w:rsidR="00511EB2" w:rsidRDefault="00511EB2" w:rsidP="00CE5B7B">
      <w:pPr>
        <w:jc w:val="both"/>
        <w:rPr>
          <w:szCs w:val="28"/>
        </w:rPr>
      </w:pPr>
    </w:p>
    <w:p w:rsidR="00E64BB5" w:rsidRPr="007636F5" w:rsidRDefault="00CE5B7B" w:rsidP="007636F5">
      <w:pPr>
        <w:jc w:val="center"/>
        <w:rPr>
          <w:b/>
          <w:sz w:val="28"/>
          <w:szCs w:val="28"/>
        </w:rPr>
      </w:pPr>
      <w:r w:rsidRPr="00CE5B7B">
        <w:rPr>
          <w:b/>
          <w:sz w:val="28"/>
          <w:szCs w:val="28"/>
        </w:rPr>
        <w:t xml:space="preserve">Об утверждении </w:t>
      </w:r>
      <w:r w:rsidR="007636F5">
        <w:rPr>
          <w:b/>
          <w:sz w:val="28"/>
          <w:szCs w:val="28"/>
        </w:rPr>
        <w:t xml:space="preserve">отчета о выполнении </w:t>
      </w:r>
      <w:r w:rsidR="0010344E">
        <w:rPr>
          <w:b/>
          <w:sz w:val="28"/>
          <w:szCs w:val="28"/>
        </w:rPr>
        <w:t>прогнозного плана (</w:t>
      </w:r>
      <w:r w:rsidR="007636F5">
        <w:rPr>
          <w:b/>
          <w:sz w:val="28"/>
          <w:szCs w:val="28"/>
        </w:rPr>
        <w:t>программы</w:t>
      </w:r>
      <w:r w:rsidR="0010344E">
        <w:rPr>
          <w:b/>
          <w:sz w:val="28"/>
          <w:szCs w:val="28"/>
        </w:rPr>
        <w:t xml:space="preserve">) приватизации муниципального имущества городского поселения «Борзинское» </w:t>
      </w:r>
      <w:r w:rsidR="007636F5">
        <w:rPr>
          <w:b/>
          <w:sz w:val="28"/>
          <w:szCs w:val="28"/>
        </w:rPr>
        <w:t>за 20</w:t>
      </w:r>
      <w:r w:rsidR="00182EAC">
        <w:rPr>
          <w:b/>
          <w:sz w:val="28"/>
          <w:szCs w:val="28"/>
        </w:rPr>
        <w:t>21</w:t>
      </w:r>
      <w:r w:rsidR="0010344E">
        <w:rPr>
          <w:b/>
          <w:sz w:val="28"/>
          <w:szCs w:val="28"/>
        </w:rPr>
        <w:t xml:space="preserve"> год</w:t>
      </w:r>
    </w:p>
    <w:p w:rsidR="00E64BB5" w:rsidRPr="00CE5B7B" w:rsidRDefault="00E64BB5" w:rsidP="00CE5B7B">
      <w:pPr>
        <w:rPr>
          <w:sz w:val="28"/>
          <w:szCs w:val="28"/>
        </w:rPr>
      </w:pPr>
    </w:p>
    <w:p w:rsidR="00F05E05" w:rsidRDefault="0010344E" w:rsidP="00511EB2">
      <w:pPr>
        <w:shd w:val="clear" w:color="auto" w:fill="FFFFFF"/>
        <w:ind w:right="-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7636F5">
        <w:rPr>
          <w:sz w:val="28"/>
          <w:szCs w:val="28"/>
        </w:rPr>
        <w:t xml:space="preserve">отчет о выполнении </w:t>
      </w:r>
      <w:r>
        <w:rPr>
          <w:sz w:val="28"/>
          <w:szCs w:val="28"/>
        </w:rPr>
        <w:t>прогнозн</w:t>
      </w:r>
      <w:r w:rsidR="007636F5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7636F5">
        <w:rPr>
          <w:sz w:val="28"/>
          <w:szCs w:val="28"/>
        </w:rPr>
        <w:t>а</w:t>
      </w:r>
      <w:r>
        <w:rPr>
          <w:sz w:val="28"/>
          <w:szCs w:val="28"/>
        </w:rPr>
        <w:t xml:space="preserve"> (программ</w:t>
      </w:r>
      <w:r w:rsidR="007636F5">
        <w:rPr>
          <w:sz w:val="28"/>
          <w:szCs w:val="28"/>
        </w:rPr>
        <w:t>ы</w:t>
      </w:r>
      <w:r>
        <w:rPr>
          <w:sz w:val="28"/>
          <w:szCs w:val="28"/>
        </w:rPr>
        <w:t>) приватизации муниципального имущества гор</w:t>
      </w:r>
      <w:r w:rsidR="007636F5">
        <w:rPr>
          <w:sz w:val="28"/>
          <w:szCs w:val="28"/>
        </w:rPr>
        <w:t>одского поселения «Борзинское» з</w:t>
      </w:r>
      <w:r>
        <w:rPr>
          <w:sz w:val="28"/>
          <w:szCs w:val="28"/>
        </w:rPr>
        <w:t>а 20</w:t>
      </w:r>
      <w:r w:rsidR="00182EAC">
        <w:rPr>
          <w:sz w:val="28"/>
          <w:szCs w:val="28"/>
        </w:rPr>
        <w:t>21</w:t>
      </w:r>
      <w:r>
        <w:rPr>
          <w:sz w:val="28"/>
          <w:szCs w:val="28"/>
        </w:rPr>
        <w:t xml:space="preserve"> год, руководствуясь </w:t>
      </w:r>
      <w:r w:rsidR="00D97EF6">
        <w:rPr>
          <w:sz w:val="28"/>
          <w:szCs w:val="28"/>
        </w:rPr>
        <w:t xml:space="preserve">статьями 14, </w:t>
      </w:r>
      <w:r w:rsidR="00B5534F">
        <w:rPr>
          <w:sz w:val="28"/>
          <w:szCs w:val="28"/>
        </w:rPr>
        <w:t>51</w:t>
      </w:r>
      <w:r>
        <w:rPr>
          <w:sz w:val="28"/>
          <w:szCs w:val="28"/>
        </w:rPr>
        <w:t xml:space="preserve"> Федерального закона №131-ФЗ </w:t>
      </w:r>
      <w:r w:rsidR="00D43655">
        <w:rPr>
          <w:sz w:val="28"/>
          <w:szCs w:val="28"/>
        </w:rPr>
        <w:t xml:space="preserve">от 06.10.2003 года </w:t>
      </w:r>
      <w:r>
        <w:rPr>
          <w:sz w:val="28"/>
          <w:szCs w:val="28"/>
        </w:rPr>
        <w:t>«Об общих принципах местного самоуправления в Российской Федерации»</w:t>
      </w:r>
      <w:r w:rsidR="00D43655">
        <w:rPr>
          <w:sz w:val="28"/>
          <w:szCs w:val="28"/>
        </w:rPr>
        <w:t>, Уставом городского поселения «Борзинское»</w:t>
      </w:r>
      <w:r>
        <w:rPr>
          <w:sz w:val="28"/>
          <w:szCs w:val="28"/>
        </w:rPr>
        <w:t>,</w:t>
      </w:r>
      <w:r w:rsidR="00D43655">
        <w:rPr>
          <w:sz w:val="28"/>
          <w:szCs w:val="28"/>
        </w:rPr>
        <w:t xml:space="preserve"> Положением о порядке</w:t>
      </w:r>
      <w:r w:rsidR="00D97EF6">
        <w:rPr>
          <w:sz w:val="28"/>
          <w:szCs w:val="28"/>
        </w:rPr>
        <w:t xml:space="preserve"> и условиях </w:t>
      </w:r>
      <w:r w:rsidR="00D43655">
        <w:rPr>
          <w:sz w:val="28"/>
          <w:szCs w:val="28"/>
        </w:rPr>
        <w:t xml:space="preserve">приватизации муниципального имущества городского поселения «Борзинское», </w:t>
      </w:r>
      <w:r w:rsidR="00480DB5">
        <w:rPr>
          <w:sz w:val="28"/>
          <w:szCs w:val="28"/>
        </w:rPr>
        <w:t>утвержденны</w:t>
      </w:r>
      <w:r w:rsidR="00D97EF6">
        <w:rPr>
          <w:sz w:val="28"/>
          <w:szCs w:val="28"/>
        </w:rPr>
        <w:t>м</w:t>
      </w:r>
      <w:r w:rsidR="00480DB5">
        <w:rPr>
          <w:sz w:val="28"/>
          <w:szCs w:val="28"/>
        </w:rPr>
        <w:t xml:space="preserve"> решением Совета городского поселения «Борзинское» от </w:t>
      </w:r>
      <w:r w:rsidR="00D97EF6">
        <w:rPr>
          <w:sz w:val="28"/>
          <w:szCs w:val="28"/>
        </w:rPr>
        <w:t>22 декабря 2021 года № 359</w:t>
      </w:r>
      <w:r w:rsidR="00480DB5">
        <w:rPr>
          <w:sz w:val="28"/>
          <w:szCs w:val="28"/>
        </w:rPr>
        <w:t xml:space="preserve">, Совет городского поселения «Борзинское» </w:t>
      </w:r>
      <w:r w:rsidR="00480DB5" w:rsidRPr="00480DB5">
        <w:rPr>
          <w:b/>
          <w:sz w:val="28"/>
          <w:szCs w:val="28"/>
        </w:rPr>
        <w:t>решил</w:t>
      </w:r>
      <w:r w:rsidR="00D97EF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618B0" w:rsidRPr="000E7269" w:rsidRDefault="001618B0" w:rsidP="00511EB2">
      <w:pPr>
        <w:shd w:val="clear" w:color="auto" w:fill="FFFFFF"/>
        <w:ind w:right="-22" w:firstLine="567"/>
        <w:jc w:val="both"/>
        <w:rPr>
          <w:bCs/>
          <w:color w:val="000000"/>
          <w:sz w:val="28"/>
          <w:szCs w:val="28"/>
        </w:rPr>
      </w:pPr>
    </w:p>
    <w:p w:rsidR="00CE5B7B" w:rsidRDefault="00CE5B7B" w:rsidP="00511EB2">
      <w:pPr>
        <w:ind w:firstLine="567"/>
        <w:jc w:val="both"/>
        <w:rPr>
          <w:sz w:val="28"/>
          <w:szCs w:val="28"/>
        </w:rPr>
      </w:pPr>
      <w:r w:rsidRPr="00CE5B7B">
        <w:rPr>
          <w:sz w:val="28"/>
          <w:szCs w:val="28"/>
        </w:rPr>
        <w:t xml:space="preserve">1. </w:t>
      </w:r>
      <w:r w:rsidRPr="000E7269">
        <w:rPr>
          <w:sz w:val="28"/>
          <w:szCs w:val="28"/>
        </w:rPr>
        <w:t xml:space="preserve">Утвердить </w:t>
      </w:r>
      <w:r w:rsidR="007636F5">
        <w:rPr>
          <w:sz w:val="28"/>
          <w:szCs w:val="28"/>
        </w:rPr>
        <w:t>отчет о выполнении прогнозного</w:t>
      </w:r>
      <w:r w:rsidR="00480DB5">
        <w:rPr>
          <w:sz w:val="28"/>
          <w:szCs w:val="28"/>
        </w:rPr>
        <w:t xml:space="preserve"> план</w:t>
      </w:r>
      <w:r w:rsidR="007636F5">
        <w:rPr>
          <w:sz w:val="28"/>
          <w:szCs w:val="28"/>
        </w:rPr>
        <w:t>а (программы</w:t>
      </w:r>
      <w:r w:rsidR="00480DB5">
        <w:rPr>
          <w:sz w:val="28"/>
          <w:szCs w:val="28"/>
        </w:rPr>
        <w:t>) приватизации муниципального имущества</w:t>
      </w:r>
      <w:r w:rsidR="00567A16">
        <w:rPr>
          <w:sz w:val="26"/>
          <w:szCs w:val="26"/>
        </w:rPr>
        <w:t xml:space="preserve"> </w:t>
      </w:r>
      <w:r w:rsidR="00480DB5">
        <w:rPr>
          <w:sz w:val="26"/>
          <w:szCs w:val="26"/>
        </w:rPr>
        <w:t xml:space="preserve"> </w:t>
      </w:r>
      <w:r w:rsidR="00480DB5" w:rsidRPr="006111EE">
        <w:rPr>
          <w:sz w:val="28"/>
          <w:szCs w:val="28"/>
        </w:rPr>
        <w:t>городского поселения «Борзинское»</w:t>
      </w:r>
      <w:r w:rsidR="006111EE">
        <w:rPr>
          <w:sz w:val="28"/>
          <w:szCs w:val="28"/>
        </w:rPr>
        <w:t xml:space="preserve"> на 20</w:t>
      </w:r>
      <w:r w:rsidR="00182EAC">
        <w:rPr>
          <w:sz w:val="28"/>
          <w:szCs w:val="28"/>
        </w:rPr>
        <w:t>21</w:t>
      </w:r>
      <w:r w:rsidR="006111EE">
        <w:rPr>
          <w:sz w:val="28"/>
          <w:szCs w:val="28"/>
        </w:rPr>
        <w:t xml:space="preserve"> год </w:t>
      </w:r>
      <w:r w:rsidRPr="006111EE">
        <w:rPr>
          <w:sz w:val="28"/>
          <w:szCs w:val="28"/>
        </w:rPr>
        <w:t>(</w:t>
      </w:r>
      <w:r w:rsidRPr="000E7269">
        <w:rPr>
          <w:sz w:val="28"/>
          <w:szCs w:val="28"/>
        </w:rPr>
        <w:t xml:space="preserve">приложение). </w:t>
      </w:r>
    </w:p>
    <w:p w:rsidR="00032416" w:rsidRPr="00032416" w:rsidRDefault="00032416" w:rsidP="00511EB2">
      <w:pPr>
        <w:ind w:firstLine="567"/>
        <w:jc w:val="both"/>
        <w:rPr>
          <w:sz w:val="28"/>
          <w:szCs w:val="28"/>
        </w:rPr>
      </w:pPr>
      <w:r w:rsidRPr="00032416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</w:t>
      </w:r>
      <w:r w:rsidR="00D97EF6">
        <w:rPr>
          <w:sz w:val="28"/>
          <w:szCs w:val="28"/>
        </w:rPr>
        <w:t xml:space="preserve">с момента подписания. </w:t>
      </w:r>
    </w:p>
    <w:p w:rsidR="00CE5B7B" w:rsidRPr="00511EB2" w:rsidRDefault="00032416" w:rsidP="00511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5B7B" w:rsidRPr="00F05E05">
        <w:rPr>
          <w:sz w:val="28"/>
          <w:szCs w:val="28"/>
        </w:rPr>
        <w:t>.</w:t>
      </w:r>
      <w:r w:rsidR="007636F5">
        <w:rPr>
          <w:sz w:val="28"/>
          <w:szCs w:val="28"/>
        </w:rPr>
        <w:t xml:space="preserve"> </w:t>
      </w:r>
      <w:r w:rsidR="006111EE">
        <w:rPr>
          <w:sz w:val="28"/>
          <w:szCs w:val="28"/>
        </w:rPr>
        <w:t xml:space="preserve">Настоящее решение </w:t>
      </w:r>
      <w:r w:rsidR="00D97EF6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сайте</w:t>
      </w:r>
      <w:r w:rsidR="00005381">
        <w:rPr>
          <w:sz w:val="28"/>
          <w:szCs w:val="28"/>
        </w:rPr>
        <w:t xml:space="preserve"> городского поселения «Борзинское»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511EB2">
        <w:rPr>
          <w:sz w:val="28"/>
          <w:szCs w:val="28"/>
        </w:rPr>
        <w:t>(</w:t>
      </w:r>
      <w:r w:rsidRPr="00511EB2">
        <w:rPr>
          <w:sz w:val="28"/>
          <w:szCs w:val="28"/>
          <w:lang w:val="en-US"/>
        </w:rPr>
        <w:t>www</w:t>
      </w:r>
      <w:r w:rsidRPr="00511EB2">
        <w:rPr>
          <w:sz w:val="28"/>
          <w:szCs w:val="28"/>
        </w:rPr>
        <w:t>.борзя-</w:t>
      </w:r>
      <w:r w:rsidR="00D661B0" w:rsidRPr="00511EB2">
        <w:rPr>
          <w:sz w:val="28"/>
          <w:szCs w:val="28"/>
        </w:rPr>
        <w:t>адм.рф</w:t>
      </w:r>
      <w:r w:rsidRPr="00511EB2">
        <w:rPr>
          <w:sz w:val="28"/>
          <w:szCs w:val="28"/>
        </w:rPr>
        <w:t>)</w:t>
      </w:r>
      <w:r w:rsidR="007636F5" w:rsidRPr="00511EB2">
        <w:rPr>
          <w:sz w:val="28"/>
          <w:szCs w:val="28"/>
        </w:rPr>
        <w:t>.</w:t>
      </w:r>
    </w:p>
    <w:p w:rsidR="00FC10C8" w:rsidRDefault="00FC10C8" w:rsidP="00CE5B7B">
      <w:pPr>
        <w:jc w:val="both"/>
        <w:rPr>
          <w:sz w:val="28"/>
          <w:szCs w:val="28"/>
        </w:rPr>
      </w:pPr>
    </w:p>
    <w:p w:rsidR="00511EB2" w:rsidRDefault="00511EB2" w:rsidP="00CE5B7B">
      <w:pPr>
        <w:jc w:val="both"/>
        <w:rPr>
          <w:sz w:val="28"/>
          <w:szCs w:val="28"/>
        </w:rPr>
      </w:pPr>
    </w:p>
    <w:p w:rsidR="006D4390" w:rsidRPr="006C7CC8" w:rsidRDefault="007336A9" w:rsidP="006D4390">
      <w:pPr>
        <w:pStyle w:val="ac"/>
        <w:rPr>
          <w:sz w:val="28"/>
          <w:szCs w:val="28"/>
        </w:rPr>
      </w:pPr>
      <w:r>
        <w:rPr>
          <w:sz w:val="28"/>
          <w:szCs w:val="28"/>
        </w:rPr>
        <w:t>И</w:t>
      </w:r>
      <w:r w:rsidR="00D97EF6">
        <w:rPr>
          <w:sz w:val="28"/>
          <w:szCs w:val="28"/>
        </w:rPr>
        <w:t>.о.</w:t>
      </w:r>
      <w:r>
        <w:rPr>
          <w:sz w:val="28"/>
          <w:szCs w:val="28"/>
        </w:rPr>
        <w:t xml:space="preserve"> п</w:t>
      </w:r>
      <w:r w:rsidR="006D4390" w:rsidRPr="006C7CC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D4390" w:rsidRPr="006C7CC8">
        <w:rPr>
          <w:sz w:val="28"/>
          <w:szCs w:val="28"/>
        </w:rPr>
        <w:t xml:space="preserve"> Совета городского</w:t>
      </w:r>
      <w:r w:rsidR="006D4390" w:rsidRPr="006C7CC8">
        <w:rPr>
          <w:sz w:val="28"/>
          <w:szCs w:val="28"/>
        </w:rPr>
        <w:tab/>
      </w:r>
      <w:r w:rsidR="006D4390">
        <w:rPr>
          <w:sz w:val="28"/>
          <w:szCs w:val="28"/>
        </w:rPr>
        <w:t xml:space="preserve">        </w:t>
      </w:r>
      <w:r w:rsidR="006D4390" w:rsidRPr="006C7CC8">
        <w:rPr>
          <w:sz w:val="28"/>
          <w:szCs w:val="28"/>
        </w:rPr>
        <w:t>Глава городского поселения</w:t>
      </w:r>
    </w:p>
    <w:p w:rsidR="006D4390" w:rsidRPr="006C7CC8" w:rsidRDefault="006D4390" w:rsidP="006D4390">
      <w:pPr>
        <w:pStyle w:val="ac"/>
        <w:rPr>
          <w:sz w:val="28"/>
          <w:szCs w:val="28"/>
        </w:rPr>
      </w:pPr>
      <w:r w:rsidRPr="006C7CC8">
        <w:rPr>
          <w:sz w:val="28"/>
          <w:szCs w:val="28"/>
        </w:rPr>
        <w:t>поселения «Борзинское»</w:t>
      </w:r>
      <w:r w:rsidRPr="006C7C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511EB2">
        <w:rPr>
          <w:sz w:val="28"/>
          <w:szCs w:val="28"/>
        </w:rPr>
        <w:t xml:space="preserve">    </w:t>
      </w:r>
      <w:r w:rsidRPr="006C7CC8">
        <w:rPr>
          <w:sz w:val="28"/>
          <w:szCs w:val="28"/>
        </w:rPr>
        <w:t>«Борзинское»</w:t>
      </w:r>
    </w:p>
    <w:p w:rsidR="001D6845" w:rsidRPr="005D3F74" w:rsidRDefault="006D4390" w:rsidP="005D3F74">
      <w:pPr>
        <w:pStyle w:val="ac"/>
        <w:rPr>
          <w:sz w:val="28"/>
          <w:szCs w:val="28"/>
        </w:rPr>
      </w:pPr>
      <w:r w:rsidRPr="006C7C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511E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7336A9">
        <w:rPr>
          <w:sz w:val="28"/>
          <w:szCs w:val="28"/>
        </w:rPr>
        <w:t>Е.С. Машуков</w:t>
      </w:r>
      <w:r w:rsidRPr="006C7CC8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</w:t>
      </w:r>
      <w:r w:rsidR="007336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336A9">
        <w:rPr>
          <w:sz w:val="28"/>
          <w:szCs w:val="28"/>
        </w:rPr>
        <w:t>В.Я. Нехам</w:t>
      </w:r>
      <w:r w:rsidR="005D3F74">
        <w:rPr>
          <w:sz w:val="28"/>
          <w:szCs w:val="28"/>
        </w:rPr>
        <w:t>кин</w:t>
      </w:r>
    </w:p>
    <w:p w:rsidR="00D97EF6" w:rsidRDefault="00D97EF6">
      <w:pPr>
        <w:rPr>
          <w:szCs w:val="28"/>
        </w:rPr>
      </w:pPr>
      <w:r>
        <w:rPr>
          <w:szCs w:val="28"/>
        </w:rPr>
        <w:br w:type="page"/>
      </w:r>
    </w:p>
    <w:p w:rsidR="005D3F74" w:rsidRPr="00D97EF6" w:rsidRDefault="005D3F74" w:rsidP="005D3F74">
      <w:pPr>
        <w:jc w:val="right"/>
        <w:rPr>
          <w:sz w:val="28"/>
          <w:szCs w:val="28"/>
        </w:rPr>
      </w:pPr>
      <w:r w:rsidRPr="00D97EF6">
        <w:rPr>
          <w:sz w:val="28"/>
          <w:szCs w:val="28"/>
        </w:rPr>
        <w:lastRenderedPageBreak/>
        <w:t>Приложение</w:t>
      </w:r>
    </w:p>
    <w:p w:rsidR="00D97EF6" w:rsidRDefault="005D3F74" w:rsidP="005D3F74">
      <w:pPr>
        <w:jc w:val="right"/>
        <w:rPr>
          <w:sz w:val="28"/>
          <w:szCs w:val="28"/>
        </w:rPr>
      </w:pPr>
      <w:r w:rsidRPr="00D97EF6">
        <w:rPr>
          <w:sz w:val="28"/>
          <w:szCs w:val="28"/>
        </w:rPr>
        <w:t xml:space="preserve">к решению Совета городского </w:t>
      </w:r>
    </w:p>
    <w:p w:rsidR="005D3F74" w:rsidRPr="00D97EF6" w:rsidRDefault="005D3F74" w:rsidP="005D3F74">
      <w:pPr>
        <w:jc w:val="right"/>
        <w:rPr>
          <w:sz w:val="28"/>
          <w:szCs w:val="28"/>
        </w:rPr>
      </w:pPr>
      <w:r w:rsidRPr="00D97EF6">
        <w:rPr>
          <w:sz w:val="28"/>
          <w:szCs w:val="28"/>
        </w:rPr>
        <w:t xml:space="preserve">поселения «Борзинское» </w:t>
      </w:r>
    </w:p>
    <w:p w:rsidR="005D3F74" w:rsidRDefault="005D3F74" w:rsidP="005D3F74">
      <w:pPr>
        <w:jc w:val="right"/>
      </w:pPr>
      <w:r w:rsidRPr="00D97EF6">
        <w:rPr>
          <w:sz w:val="28"/>
          <w:szCs w:val="28"/>
        </w:rPr>
        <w:t xml:space="preserve">от </w:t>
      </w:r>
      <w:r w:rsidR="00AF13EB">
        <w:rPr>
          <w:sz w:val="28"/>
          <w:szCs w:val="28"/>
        </w:rPr>
        <w:t>28</w:t>
      </w:r>
      <w:r w:rsidRPr="00D97EF6">
        <w:rPr>
          <w:sz w:val="28"/>
          <w:szCs w:val="28"/>
        </w:rPr>
        <w:t xml:space="preserve"> </w:t>
      </w:r>
      <w:r w:rsidR="00AF13EB">
        <w:rPr>
          <w:sz w:val="28"/>
          <w:szCs w:val="28"/>
        </w:rPr>
        <w:t>февраля</w:t>
      </w:r>
      <w:r w:rsidRPr="00D97EF6">
        <w:rPr>
          <w:sz w:val="28"/>
          <w:szCs w:val="28"/>
        </w:rPr>
        <w:t xml:space="preserve"> 2022г</w:t>
      </w:r>
      <w:r w:rsidR="00D97EF6">
        <w:rPr>
          <w:sz w:val="28"/>
          <w:szCs w:val="28"/>
        </w:rPr>
        <w:t>.</w:t>
      </w:r>
      <w:r w:rsidR="00D97EF6" w:rsidRPr="00D97EF6">
        <w:rPr>
          <w:sz w:val="28"/>
          <w:szCs w:val="28"/>
        </w:rPr>
        <w:t xml:space="preserve"> №</w:t>
      </w:r>
      <w:r w:rsidR="00AF13EB">
        <w:rPr>
          <w:sz w:val="28"/>
          <w:szCs w:val="28"/>
        </w:rPr>
        <w:t xml:space="preserve"> 369</w:t>
      </w:r>
    </w:p>
    <w:p w:rsidR="005D3F74" w:rsidRDefault="005D3F74" w:rsidP="005D3F74">
      <w:pPr>
        <w:jc w:val="both"/>
        <w:rPr>
          <w:sz w:val="28"/>
          <w:szCs w:val="28"/>
        </w:rPr>
      </w:pPr>
    </w:p>
    <w:p w:rsidR="005D3F74" w:rsidRDefault="005D3F74" w:rsidP="005D3F74">
      <w:pPr>
        <w:jc w:val="center"/>
        <w:rPr>
          <w:sz w:val="28"/>
          <w:szCs w:val="28"/>
        </w:rPr>
      </w:pPr>
    </w:p>
    <w:p w:rsidR="005D3F74" w:rsidRDefault="005D3F74" w:rsidP="005D3F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D3F74" w:rsidRDefault="005D3F74" w:rsidP="005D3F7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прогнозного плана (программы) приватизации муниципального имущества  городского поселения «Борзинское» за 2021 год</w:t>
      </w:r>
    </w:p>
    <w:p w:rsidR="005D3F74" w:rsidRPr="00AF13EB" w:rsidRDefault="005D3F74" w:rsidP="005D3F7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822"/>
        <w:gridCol w:w="1417"/>
        <w:gridCol w:w="1701"/>
        <w:gridCol w:w="1418"/>
        <w:gridCol w:w="1665"/>
      </w:tblGrid>
      <w:tr w:rsidR="005D3F74" w:rsidTr="00AF13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74" w:rsidRPr="00A22448" w:rsidRDefault="005D3F74">
            <w:pPr>
              <w:jc w:val="center"/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№</w:t>
            </w:r>
          </w:p>
          <w:p w:rsidR="005D3F74" w:rsidRPr="00A22448" w:rsidRDefault="005D3F74">
            <w:pPr>
              <w:jc w:val="center"/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п\п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74" w:rsidRPr="00A22448" w:rsidRDefault="005D3F74">
            <w:pPr>
              <w:jc w:val="center"/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74" w:rsidRPr="00A22448" w:rsidRDefault="005D3F74">
            <w:pPr>
              <w:jc w:val="center"/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Способ привати</w:t>
            </w:r>
            <w:r w:rsidR="00AF13EB">
              <w:rPr>
                <w:sz w:val="24"/>
                <w:szCs w:val="24"/>
              </w:rPr>
              <w:t>-</w:t>
            </w:r>
            <w:r w:rsidRPr="00A22448">
              <w:rPr>
                <w:sz w:val="24"/>
                <w:szCs w:val="24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74" w:rsidRPr="00A22448" w:rsidRDefault="005D3F74">
            <w:pPr>
              <w:jc w:val="center"/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Цена приватиза</w:t>
            </w:r>
            <w:r w:rsidR="00AF13EB">
              <w:rPr>
                <w:sz w:val="24"/>
                <w:szCs w:val="24"/>
              </w:rPr>
              <w:t>-</w:t>
            </w:r>
            <w:r w:rsidRPr="00A22448">
              <w:rPr>
                <w:sz w:val="24"/>
                <w:szCs w:val="24"/>
              </w:rPr>
              <w:t>ции,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4" w:rsidRPr="00A22448" w:rsidRDefault="005D3F74">
            <w:pPr>
              <w:jc w:val="center"/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Дата приватиза</w:t>
            </w:r>
            <w:r w:rsidR="00AF13EB">
              <w:rPr>
                <w:sz w:val="24"/>
                <w:szCs w:val="24"/>
              </w:rPr>
              <w:t>-</w:t>
            </w:r>
            <w:r w:rsidRPr="00A22448">
              <w:rPr>
                <w:sz w:val="24"/>
                <w:szCs w:val="24"/>
              </w:rPr>
              <w:t>ции</w:t>
            </w:r>
          </w:p>
          <w:p w:rsidR="005D3F74" w:rsidRPr="00A22448" w:rsidRDefault="005D3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74" w:rsidRPr="00A22448" w:rsidRDefault="005D3F74">
            <w:pPr>
              <w:jc w:val="center"/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Объем поступлений от приватизации в 20</w:t>
            </w:r>
            <w:r w:rsidR="00A22448">
              <w:rPr>
                <w:sz w:val="24"/>
                <w:szCs w:val="24"/>
              </w:rPr>
              <w:t>21</w:t>
            </w:r>
            <w:r w:rsidRPr="00A22448">
              <w:rPr>
                <w:sz w:val="24"/>
                <w:szCs w:val="24"/>
              </w:rPr>
              <w:t xml:space="preserve"> году, рублей</w:t>
            </w:r>
          </w:p>
        </w:tc>
      </w:tr>
      <w:tr w:rsidR="00D663A6" w:rsidTr="00AF13E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6" w:rsidRPr="00A22448" w:rsidRDefault="00D663A6" w:rsidP="00D663A6">
            <w:pPr>
              <w:jc w:val="both"/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6" w:rsidRPr="00A22448" w:rsidRDefault="00C1203D" w:rsidP="00AF13EB">
            <w:pPr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 xml:space="preserve">Незавершенный строительством гараж на 21 машиноместо, общей площадью 546,7 кв.м., </w:t>
            </w:r>
            <w:r w:rsidR="00B91D84" w:rsidRPr="00A22448">
              <w:rPr>
                <w:sz w:val="24"/>
                <w:szCs w:val="24"/>
              </w:rPr>
              <w:t>1969 года постройки</w:t>
            </w:r>
            <w:r w:rsidR="00FC28D9" w:rsidRPr="00A22448">
              <w:rPr>
                <w:sz w:val="24"/>
                <w:szCs w:val="24"/>
              </w:rPr>
              <w:t>,</w:t>
            </w:r>
            <w:r w:rsidR="00B91D84" w:rsidRPr="00A22448">
              <w:rPr>
                <w:sz w:val="24"/>
                <w:szCs w:val="24"/>
              </w:rPr>
              <w:t xml:space="preserve"> кадастровый номер: 75:04:110231:51, </w:t>
            </w:r>
            <w:r w:rsidRPr="00A22448">
              <w:rPr>
                <w:sz w:val="24"/>
                <w:szCs w:val="24"/>
              </w:rPr>
              <w:t xml:space="preserve">с земельным участком общей площадью </w:t>
            </w:r>
            <w:r w:rsidR="00B91D84" w:rsidRPr="00A22448">
              <w:rPr>
                <w:sz w:val="24"/>
                <w:szCs w:val="24"/>
              </w:rPr>
              <w:t>547 кв.м.,</w:t>
            </w:r>
            <w:r w:rsidRPr="00A22448">
              <w:rPr>
                <w:sz w:val="24"/>
                <w:szCs w:val="24"/>
              </w:rPr>
              <w:t xml:space="preserve"> </w:t>
            </w:r>
            <w:r w:rsidR="00B91D84" w:rsidRPr="00A22448">
              <w:rPr>
                <w:sz w:val="24"/>
                <w:szCs w:val="24"/>
              </w:rPr>
              <w:t>кадастровый номер: 75:04:160117:728,</w:t>
            </w:r>
            <w:r w:rsidR="00D663A6" w:rsidRPr="00A22448">
              <w:rPr>
                <w:sz w:val="24"/>
                <w:szCs w:val="24"/>
              </w:rPr>
              <w:t xml:space="preserve">  расположенные по адресу: Забайкальский край,</w:t>
            </w:r>
            <w:r w:rsidR="00AF13EB">
              <w:rPr>
                <w:sz w:val="24"/>
                <w:szCs w:val="24"/>
              </w:rPr>
              <w:t xml:space="preserve"> </w:t>
            </w:r>
            <w:r w:rsidR="00D663A6" w:rsidRPr="00A22448">
              <w:rPr>
                <w:sz w:val="24"/>
                <w:szCs w:val="24"/>
              </w:rPr>
              <w:t>г.</w:t>
            </w:r>
            <w:r w:rsidR="00AF13EB">
              <w:rPr>
                <w:sz w:val="24"/>
                <w:szCs w:val="24"/>
              </w:rPr>
              <w:t xml:space="preserve"> </w:t>
            </w:r>
            <w:r w:rsidR="00D663A6" w:rsidRPr="00A22448">
              <w:rPr>
                <w:sz w:val="24"/>
                <w:szCs w:val="24"/>
              </w:rPr>
              <w:t xml:space="preserve">Борзя, </w:t>
            </w:r>
            <w:r w:rsidR="00B91D84" w:rsidRPr="00A22448">
              <w:rPr>
                <w:sz w:val="24"/>
                <w:szCs w:val="24"/>
              </w:rPr>
              <w:t>ул</w:t>
            </w:r>
            <w:r w:rsidR="00D663A6" w:rsidRPr="00A22448">
              <w:rPr>
                <w:sz w:val="24"/>
                <w:szCs w:val="24"/>
              </w:rPr>
              <w:t>.</w:t>
            </w:r>
            <w:r w:rsidR="00AF13EB">
              <w:rPr>
                <w:sz w:val="24"/>
                <w:szCs w:val="24"/>
              </w:rPr>
              <w:t xml:space="preserve"> </w:t>
            </w:r>
            <w:r w:rsidR="00B91D84" w:rsidRPr="00A22448">
              <w:rPr>
                <w:sz w:val="24"/>
                <w:szCs w:val="24"/>
              </w:rPr>
              <w:t>Промышленная</w:t>
            </w:r>
            <w:r w:rsidR="00D663A6" w:rsidRPr="00A22448">
              <w:rPr>
                <w:sz w:val="24"/>
                <w:szCs w:val="24"/>
              </w:rPr>
              <w:t xml:space="preserve">, </w:t>
            </w:r>
            <w:r w:rsidR="00B91D84" w:rsidRPr="00A22448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6" w:rsidRPr="00A22448" w:rsidRDefault="00D663A6" w:rsidP="00D663A6">
            <w:pPr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6" w:rsidRPr="00A22448" w:rsidRDefault="00B91D84" w:rsidP="00D663A6">
            <w:pPr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146722</w:t>
            </w:r>
            <w:r w:rsidR="00D663A6" w:rsidRPr="00A22448">
              <w:rPr>
                <w:sz w:val="24"/>
                <w:szCs w:val="24"/>
              </w:rPr>
              <w:t xml:space="preserve"> (</w:t>
            </w:r>
            <w:r w:rsidRPr="00A22448">
              <w:rPr>
                <w:sz w:val="24"/>
                <w:szCs w:val="24"/>
              </w:rPr>
              <w:t>сто сорок шесть тысяч семьсот двадцать два)</w:t>
            </w:r>
            <w:r w:rsidR="00D663A6" w:rsidRPr="00A22448">
              <w:rPr>
                <w:sz w:val="24"/>
                <w:szCs w:val="24"/>
              </w:rPr>
              <w:t xml:space="preserve"> рубл</w:t>
            </w:r>
            <w:r w:rsidRPr="00A22448">
              <w:rPr>
                <w:sz w:val="24"/>
                <w:szCs w:val="24"/>
              </w:rPr>
              <w:t>я</w:t>
            </w:r>
            <w:r w:rsidR="00D663A6" w:rsidRPr="00A224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A6" w:rsidRPr="00A22448" w:rsidRDefault="00B91D84" w:rsidP="00D663A6">
            <w:pPr>
              <w:jc w:val="both"/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02</w:t>
            </w:r>
            <w:r w:rsidR="00D663A6" w:rsidRPr="00A22448">
              <w:rPr>
                <w:sz w:val="24"/>
                <w:szCs w:val="24"/>
              </w:rPr>
              <w:t>.</w:t>
            </w:r>
            <w:r w:rsidRPr="00A22448">
              <w:rPr>
                <w:sz w:val="24"/>
                <w:szCs w:val="24"/>
              </w:rPr>
              <w:t>12</w:t>
            </w:r>
            <w:r w:rsidR="00D663A6" w:rsidRPr="00A22448">
              <w:rPr>
                <w:sz w:val="24"/>
                <w:szCs w:val="24"/>
              </w:rPr>
              <w:t>.20</w:t>
            </w:r>
            <w:r w:rsidRPr="00A22448">
              <w:rPr>
                <w:sz w:val="24"/>
                <w:szCs w:val="24"/>
              </w:rPr>
              <w:t>21</w:t>
            </w:r>
            <w:r w:rsidR="00D663A6" w:rsidRPr="00A22448">
              <w:rPr>
                <w:sz w:val="24"/>
                <w:szCs w:val="24"/>
              </w:rPr>
              <w:t xml:space="preserve"> года</w:t>
            </w:r>
          </w:p>
          <w:p w:rsidR="00D663A6" w:rsidRPr="00A22448" w:rsidRDefault="00D663A6" w:rsidP="00D66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A6" w:rsidRPr="00A22448" w:rsidRDefault="00B91D84" w:rsidP="00D663A6">
            <w:pPr>
              <w:jc w:val="both"/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154058,10</w:t>
            </w:r>
          </w:p>
        </w:tc>
      </w:tr>
      <w:tr w:rsidR="005D3F74" w:rsidTr="00AF13EB">
        <w:trPr>
          <w:trHeight w:val="26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74" w:rsidRPr="00A22448" w:rsidRDefault="005D3F74">
            <w:pPr>
              <w:jc w:val="both"/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74" w:rsidRPr="00A22448" w:rsidRDefault="005D3F74" w:rsidP="00AF13EB">
            <w:pPr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Нежил</w:t>
            </w:r>
            <w:r w:rsidR="00B91D84" w:rsidRPr="00A22448">
              <w:rPr>
                <w:sz w:val="24"/>
                <w:szCs w:val="24"/>
              </w:rPr>
              <w:t>о</w:t>
            </w:r>
            <w:r w:rsidRPr="00A22448">
              <w:rPr>
                <w:sz w:val="24"/>
                <w:szCs w:val="24"/>
              </w:rPr>
              <w:t>е здани</w:t>
            </w:r>
            <w:r w:rsidR="00B91D84" w:rsidRPr="00A22448">
              <w:rPr>
                <w:sz w:val="24"/>
                <w:szCs w:val="24"/>
              </w:rPr>
              <w:t>е</w:t>
            </w:r>
            <w:r w:rsidRPr="00A22448">
              <w:rPr>
                <w:sz w:val="24"/>
                <w:szCs w:val="24"/>
              </w:rPr>
              <w:t xml:space="preserve"> </w:t>
            </w:r>
            <w:r w:rsidR="00B91D84" w:rsidRPr="00A22448">
              <w:rPr>
                <w:sz w:val="24"/>
                <w:szCs w:val="24"/>
              </w:rPr>
              <w:t>общей площадью 149,8 кв.м.</w:t>
            </w:r>
            <w:r w:rsidRPr="00A22448">
              <w:rPr>
                <w:sz w:val="24"/>
                <w:szCs w:val="24"/>
              </w:rPr>
              <w:t>,</w:t>
            </w:r>
            <w:r w:rsidR="00B91D84" w:rsidRPr="00A22448">
              <w:rPr>
                <w:sz w:val="24"/>
                <w:szCs w:val="24"/>
              </w:rPr>
              <w:t xml:space="preserve"> 1984 года постройки, кадастровый номер: 75:04:160307:241,</w:t>
            </w:r>
            <w:r w:rsidRPr="00A22448">
              <w:rPr>
                <w:sz w:val="24"/>
                <w:szCs w:val="24"/>
              </w:rPr>
              <w:t xml:space="preserve"> расположенн</w:t>
            </w:r>
            <w:r w:rsidR="00FC28D9" w:rsidRPr="00A22448">
              <w:rPr>
                <w:sz w:val="24"/>
                <w:szCs w:val="24"/>
              </w:rPr>
              <w:t>о</w:t>
            </w:r>
            <w:r w:rsidRPr="00A22448">
              <w:rPr>
                <w:sz w:val="24"/>
                <w:szCs w:val="24"/>
              </w:rPr>
              <w:t xml:space="preserve">е по адресу: Забайкальский край, г.Борзя, ул. </w:t>
            </w:r>
            <w:r w:rsidR="00FC28D9" w:rsidRPr="00A22448">
              <w:rPr>
                <w:sz w:val="24"/>
                <w:szCs w:val="24"/>
              </w:rPr>
              <w:t>Журавлева</w:t>
            </w:r>
            <w:r w:rsidRPr="00A22448">
              <w:rPr>
                <w:sz w:val="24"/>
                <w:szCs w:val="24"/>
              </w:rPr>
              <w:t xml:space="preserve">, </w:t>
            </w:r>
            <w:r w:rsidR="00FC28D9" w:rsidRPr="00A22448">
              <w:rPr>
                <w:sz w:val="24"/>
                <w:szCs w:val="24"/>
              </w:rPr>
              <w:t>2а</w:t>
            </w:r>
            <w:r w:rsidRPr="00A224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74" w:rsidRPr="00A22448" w:rsidRDefault="005D3F74">
            <w:pPr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74" w:rsidRPr="00A22448" w:rsidRDefault="00FC28D9">
            <w:pPr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416144</w:t>
            </w:r>
            <w:r w:rsidR="005D3F74" w:rsidRPr="00A22448">
              <w:rPr>
                <w:sz w:val="24"/>
                <w:szCs w:val="24"/>
              </w:rPr>
              <w:t xml:space="preserve"> (</w:t>
            </w:r>
            <w:r w:rsidRPr="00A22448">
              <w:rPr>
                <w:sz w:val="24"/>
                <w:szCs w:val="24"/>
              </w:rPr>
              <w:t>четыреста шестнадцать тысяч сто сорок четыре)</w:t>
            </w:r>
            <w:r w:rsidR="005D3F74" w:rsidRPr="00A22448">
              <w:rPr>
                <w:sz w:val="24"/>
                <w:szCs w:val="24"/>
              </w:rPr>
              <w:t xml:space="preserve"> рубл</w:t>
            </w:r>
            <w:r w:rsidRPr="00A22448">
              <w:rPr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74" w:rsidRPr="00A22448" w:rsidRDefault="00FC28D9">
            <w:pPr>
              <w:jc w:val="both"/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02</w:t>
            </w:r>
            <w:r w:rsidR="005D3F74" w:rsidRPr="00A22448">
              <w:rPr>
                <w:sz w:val="24"/>
                <w:szCs w:val="24"/>
              </w:rPr>
              <w:t>.</w:t>
            </w:r>
            <w:r w:rsidRPr="00A22448">
              <w:rPr>
                <w:sz w:val="24"/>
                <w:szCs w:val="24"/>
              </w:rPr>
              <w:t>12</w:t>
            </w:r>
            <w:r w:rsidR="005D3F74" w:rsidRPr="00A22448">
              <w:rPr>
                <w:sz w:val="24"/>
                <w:szCs w:val="24"/>
              </w:rPr>
              <w:t>.20</w:t>
            </w:r>
            <w:r w:rsidRPr="00A22448">
              <w:rPr>
                <w:sz w:val="24"/>
                <w:szCs w:val="24"/>
              </w:rPr>
              <w:t>21</w:t>
            </w:r>
            <w:r w:rsidR="005D3F74" w:rsidRPr="00A2244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74" w:rsidRPr="00A22448" w:rsidRDefault="00FC28D9">
            <w:pPr>
              <w:jc w:val="both"/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436951,20</w:t>
            </w:r>
          </w:p>
        </w:tc>
      </w:tr>
      <w:tr w:rsidR="005D3F74" w:rsidTr="00AF13EB">
        <w:trPr>
          <w:trHeight w:val="4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4" w:rsidRPr="00A22448" w:rsidRDefault="005D3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74" w:rsidRPr="00A22448" w:rsidRDefault="005D3F74">
            <w:pPr>
              <w:rPr>
                <w:sz w:val="24"/>
                <w:szCs w:val="24"/>
              </w:rPr>
            </w:pPr>
            <w:r w:rsidRPr="00A22448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4" w:rsidRPr="00A22448" w:rsidRDefault="005D3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4" w:rsidRPr="00A22448" w:rsidRDefault="005D3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4" w:rsidRPr="00A22448" w:rsidRDefault="005D3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74" w:rsidRPr="00A22448" w:rsidRDefault="00FC28D9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A22448">
              <w:rPr>
                <w:b/>
                <w:sz w:val="24"/>
                <w:szCs w:val="24"/>
              </w:rPr>
              <w:t>591009,30</w:t>
            </w:r>
          </w:p>
        </w:tc>
      </w:tr>
    </w:tbl>
    <w:p w:rsidR="005D3F74" w:rsidRDefault="005D3F74" w:rsidP="005D3F74">
      <w:pPr>
        <w:jc w:val="both"/>
        <w:rPr>
          <w:sz w:val="28"/>
          <w:szCs w:val="28"/>
        </w:rPr>
      </w:pPr>
    </w:p>
    <w:p w:rsidR="00892639" w:rsidRDefault="00892639" w:rsidP="00D97EF6">
      <w:pPr>
        <w:jc w:val="center"/>
        <w:rPr>
          <w:sz w:val="28"/>
          <w:szCs w:val="28"/>
        </w:rPr>
      </w:pPr>
    </w:p>
    <w:p w:rsidR="005D3F74" w:rsidRDefault="00D97EF6" w:rsidP="00D97EF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D3F74" w:rsidRDefault="005D3F74" w:rsidP="005D3F74">
      <w:pPr>
        <w:jc w:val="both"/>
        <w:rPr>
          <w:sz w:val="28"/>
          <w:szCs w:val="28"/>
        </w:rPr>
      </w:pPr>
    </w:p>
    <w:p w:rsidR="008A1F3C" w:rsidRDefault="008A1F3C" w:rsidP="005D3F74">
      <w:pPr>
        <w:jc w:val="both"/>
        <w:rPr>
          <w:sz w:val="28"/>
          <w:szCs w:val="28"/>
        </w:rPr>
      </w:pPr>
    </w:p>
    <w:sectPr w:rsidR="008A1F3C" w:rsidSect="00511EB2">
      <w:headerReference w:type="even" r:id="rId9"/>
      <w:headerReference w:type="default" r:id="rId10"/>
      <w:pgSz w:w="11906" w:h="16838"/>
      <w:pgMar w:top="851" w:right="567" w:bottom="851" w:left="1985" w:header="426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1F5" w:rsidRDefault="00C761F5">
      <w:r>
        <w:separator/>
      </w:r>
    </w:p>
  </w:endnote>
  <w:endnote w:type="continuationSeparator" w:id="1">
    <w:p w:rsidR="00C761F5" w:rsidRDefault="00C7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1F5" w:rsidRDefault="00C761F5">
      <w:r>
        <w:separator/>
      </w:r>
    </w:p>
  </w:footnote>
  <w:footnote w:type="continuationSeparator" w:id="1">
    <w:p w:rsidR="00C761F5" w:rsidRDefault="00C76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F5" w:rsidRDefault="00653D80" w:rsidP="007523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36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36F5">
      <w:rPr>
        <w:rStyle w:val="a6"/>
        <w:noProof/>
      </w:rPr>
      <w:t>1</w:t>
    </w:r>
    <w:r>
      <w:rPr>
        <w:rStyle w:val="a6"/>
      </w:rPr>
      <w:fldChar w:fldCharType="end"/>
    </w:r>
  </w:p>
  <w:p w:rsidR="007636F5" w:rsidRDefault="007636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F5" w:rsidRDefault="007636F5">
    <w:pPr>
      <w:pStyle w:val="a4"/>
      <w:jc w:val="center"/>
    </w:pPr>
  </w:p>
  <w:p w:rsidR="007636F5" w:rsidRPr="00BC6A44" w:rsidRDefault="007636F5" w:rsidP="00CA7C63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89B14"/>
    <w:lvl w:ilvl="0">
      <w:numFmt w:val="bullet"/>
      <w:lvlText w:val="*"/>
      <w:lvlJc w:val="left"/>
    </w:lvl>
  </w:abstractNum>
  <w:abstractNum w:abstractNumId="1">
    <w:nsid w:val="02866D3D"/>
    <w:multiLevelType w:val="hybridMultilevel"/>
    <w:tmpl w:val="138C2C82"/>
    <w:lvl w:ilvl="0" w:tplc="AE989B14">
      <w:start w:val="2"/>
      <w:numFmt w:val="bullet"/>
      <w:lvlText w:val="-"/>
      <w:legacy w:legacy="1" w:legacySpace="0" w:legacyIndent="765"/>
      <w:lvlJc w:val="left"/>
      <w:pPr>
        <w:ind w:left="1080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1311E"/>
    <w:multiLevelType w:val="hybridMultilevel"/>
    <w:tmpl w:val="B324F5A4"/>
    <w:lvl w:ilvl="0" w:tplc="04190001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44732"/>
    <w:multiLevelType w:val="hybridMultilevel"/>
    <w:tmpl w:val="3DB8488C"/>
    <w:lvl w:ilvl="0" w:tplc="7AA230BA">
      <w:start w:val="1"/>
      <w:numFmt w:val="bullet"/>
      <w:lvlText w:val="–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0A77374E"/>
    <w:multiLevelType w:val="hybridMultilevel"/>
    <w:tmpl w:val="E786A5FE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0C45A14"/>
    <w:multiLevelType w:val="hybridMultilevel"/>
    <w:tmpl w:val="CD04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B1150"/>
    <w:multiLevelType w:val="singleLevel"/>
    <w:tmpl w:val="B9323C78"/>
    <w:lvl w:ilvl="0">
      <w:start w:val="7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1ADB690C"/>
    <w:multiLevelType w:val="hybridMultilevel"/>
    <w:tmpl w:val="6C3EEDE2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70329"/>
    <w:multiLevelType w:val="hybridMultilevel"/>
    <w:tmpl w:val="CBCC025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20080732"/>
    <w:multiLevelType w:val="hybridMultilevel"/>
    <w:tmpl w:val="626C5570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21C9484D"/>
    <w:multiLevelType w:val="hybridMultilevel"/>
    <w:tmpl w:val="EF7E5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74B11"/>
    <w:multiLevelType w:val="singleLevel"/>
    <w:tmpl w:val="216EFF76"/>
    <w:lvl w:ilvl="0">
      <w:start w:val="10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37CB1C37"/>
    <w:multiLevelType w:val="hybridMultilevel"/>
    <w:tmpl w:val="D2E2A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40CDA"/>
    <w:multiLevelType w:val="hybridMultilevel"/>
    <w:tmpl w:val="88F493FC"/>
    <w:lvl w:ilvl="0" w:tplc="7AA230BA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4">
    <w:nsid w:val="3BA55F66"/>
    <w:multiLevelType w:val="hybridMultilevel"/>
    <w:tmpl w:val="1668ECD4"/>
    <w:lvl w:ilvl="0" w:tplc="16C86048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EB035FF"/>
    <w:multiLevelType w:val="singleLevel"/>
    <w:tmpl w:val="6B7AAC64"/>
    <w:lvl w:ilvl="0">
      <w:start w:val="1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473D31B9"/>
    <w:multiLevelType w:val="hybridMultilevel"/>
    <w:tmpl w:val="6B96D26E"/>
    <w:lvl w:ilvl="0" w:tplc="2722BCAC">
      <w:start w:val="1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7">
    <w:nsid w:val="481C114C"/>
    <w:multiLevelType w:val="hybridMultilevel"/>
    <w:tmpl w:val="650299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A6E84"/>
    <w:multiLevelType w:val="hybridMultilevel"/>
    <w:tmpl w:val="5A6C4F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D7762A"/>
    <w:multiLevelType w:val="hybridMultilevel"/>
    <w:tmpl w:val="DD14C0A8"/>
    <w:lvl w:ilvl="0" w:tplc="7AA230BA">
      <w:start w:val="1"/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>
    <w:nsid w:val="63354120"/>
    <w:multiLevelType w:val="singleLevel"/>
    <w:tmpl w:val="39BA2130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6643782D"/>
    <w:multiLevelType w:val="hybridMultilevel"/>
    <w:tmpl w:val="55645EE0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2">
    <w:nsid w:val="6BF9008C"/>
    <w:multiLevelType w:val="hybridMultilevel"/>
    <w:tmpl w:val="3CF60A4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>
    <w:nsid w:val="6DC72B94"/>
    <w:multiLevelType w:val="singleLevel"/>
    <w:tmpl w:val="22FECA9C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78064A2D"/>
    <w:multiLevelType w:val="singleLevel"/>
    <w:tmpl w:val="BBEAAFDA"/>
    <w:lvl w:ilvl="0">
      <w:start w:val="17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7B5F3DDA"/>
    <w:multiLevelType w:val="hybridMultilevel"/>
    <w:tmpl w:val="11B250E2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>
    <w:nsid w:val="7F5A6C12"/>
    <w:multiLevelType w:val="hybridMultilevel"/>
    <w:tmpl w:val="883E3270"/>
    <w:lvl w:ilvl="0" w:tplc="AE989B14">
      <w:start w:val="2"/>
      <w:numFmt w:val="bullet"/>
      <w:lvlText w:val="-"/>
      <w:lvlJc w:val="left"/>
      <w:pPr>
        <w:ind w:left="10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765"/>
        <w:lvlJc w:val="left"/>
        <w:pPr>
          <w:ind w:left="1080" w:hanging="765"/>
        </w:pPr>
      </w:lvl>
    </w:lvlOverride>
  </w:num>
  <w:num w:numId="2">
    <w:abstractNumId w:val="1"/>
  </w:num>
  <w:num w:numId="3">
    <w:abstractNumId w:val="21"/>
  </w:num>
  <w:num w:numId="4">
    <w:abstractNumId w:val="19"/>
  </w:num>
  <w:num w:numId="5">
    <w:abstractNumId w:val="13"/>
  </w:num>
  <w:num w:numId="6">
    <w:abstractNumId w:val="16"/>
  </w:num>
  <w:num w:numId="7">
    <w:abstractNumId w:val="22"/>
  </w:num>
  <w:num w:numId="8">
    <w:abstractNumId w:val="26"/>
  </w:num>
  <w:num w:numId="9">
    <w:abstractNumId w:val="3"/>
  </w:num>
  <w:num w:numId="10">
    <w:abstractNumId w:val="25"/>
  </w:num>
  <w:num w:numId="11">
    <w:abstractNumId w:val="8"/>
  </w:num>
  <w:num w:numId="12">
    <w:abstractNumId w:val="4"/>
  </w:num>
  <w:num w:numId="13">
    <w:abstractNumId w:val="9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6"/>
  </w:num>
  <w:num w:numId="20">
    <w:abstractNumId w:val="11"/>
  </w:num>
  <w:num w:numId="21">
    <w:abstractNumId w:val="20"/>
  </w:num>
  <w:num w:numId="22">
    <w:abstractNumId w:val="15"/>
  </w:num>
  <w:num w:numId="23">
    <w:abstractNumId w:val="2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5"/>
  </w:num>
  <w:num w:numId="27">
    <w:abstractNumId w:val="1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A7C63"/>
    <w:rsid w:val="00003969"/>
    <w:rsid w:val="00005381"/>
    <w:rsid w:val="00006BAC"/>
    <w:rsid w:val="00006F00"/>
    <w:rsid w:val="000079FC"/>
    <w:rsid w:val="00024B31"/>
    <w:rsid w:val="00032308"/>
    <w:rsid w:val="00032416"/>
    <w:rsid w:val="00044097"/>
    <w:rsid w:val="00046337"/>
    <w:rsid w:val="000808D2"/>
    <w:rsid w:val="000A68BF"/>
    <w:rsid w:val="000B29F3"/>
    <w:rsid w:val="000B2E44"/>
    <w:rsid w:val="000C42A7"/>
    <w:rsid w:val="000C7199"/>
    <w:rsid w:val="000D228E"/>
    <w:rsid w:val="000E14CE"/>
    <w:rsid w:val="000E7269"/>
    <w:rsid w:val="00100A0D"/>
    <w:rsid w:val="0010344E"/>
    <w:rsid w:val="00115A78"/>
    <w:rsid w:val="00122EAE"/>
    <w:rsid w:val="001618B0"/>
    <w:rsid w:val="00177455"/>
    <w:rsid w:val="00181A15"/>
    <w:rsid w:val="00182EAC"/>
    <w:rsid w:val="0018705A"/>
    <w:rsid w:val="0019490D"/>
    <w:rsid w:val="0019597F"/>
    <w:rsid w:val="001A07DF"/>
    <w:rsid w:val="001B0F57"/>
    <w:rsid w:val="001D0208"/>
    <w:rsid w:val="001D3CDE"/>
    <w:rsid w:val="001D6845"/>
    <w:rsid w:val="001E47D2"/>
    <w:rsid w:val="001E5974"/>
    <w:rsid w:val="001E6B17"/>
    <w:rsid w:val="00207487"/>
    <w:rsid w:val="002118DC"/>
    <w:rsid w:val="002209A4"/>
    <w:rsid w:val="00223B6D"/>
    <w:rsid w:val="0023596A"/>
    <w:rsid w:val="00250CB6"/>
    <w:rsid w:val="00250D66"/>
    <w:rsid w:val="00253222"/>
    <w:rsid w:val="002B0097"/>
    <w:rsid w:val="002D07FD"/>
    <w:rsid w:val="002D1496"/>
    <w:rsid w:val="002D32AB"/>
    <w:rsid w:val="002E0C6D"/>
    <w:rsid w:val="00301020"/>
    <w:rsid w:val="00341A70"/>
    <w:rsid w:val="00352072"/>
    <w:rsid w:val="00380138"/>
    <w:rsid w:val="003819BD"/>
    <w:rsid w:val="00385F6E"/>
    <w:rsid w:val="003B0304"/>
    <w:rsid w:val="003B5F74"/>
    <w:rsid w:val="003B68AE"/>
    <w:rsid w:val="003B716F"/>
    <w:rsid w:val="003C5D67"/>
    <w:rsid w:val="003C6A9A"/>
    <w:rsid w:val="003D3EE7"/>
    <w:rsid w:val="003E135E"/>
    <w:rsid w:val="003E74EC"/>
    <w:rsid w:val="003F3858"/>
    <w:rsid w:val="00400208"/>
    <w:rsid w:val="00407731"/>
    <w:rsid w:val="00424735"/>
    <w:rsid w:val="00424EB4"/>
    <w:rsid w:val="00426AFE"/>
    <w:rsid w:val="004374CB"/>
    <w:rsid w:val="00440938"/>
    <w:rsid w:val="00441F73"/>
    <w:rsid w:val="004515CC"/>
    <w:rsid w:val="004527B7"/>
    <w:rsid w:val="00460A85"/>
    <w:rsid w:val="0046175A"/>
    <w:rsid w:val="00474A2B"/>
    <w:rsid w:val="00480DB5"/>
    <w:rsid w:val="0048169C"/>
    <w:rsid w:val="00485845"/>
    <w:rsid w:val="004B181F"/>
    <w:rsid w:val="004C130F"/>
    <w:rsid w:val="004C375F"/>
    <w:rsid w:val="004C5A28"/>
    <w:rsid w:val="004F008F"/>
    <w:rsid w:val="004F7910"/>
    <w:rsid w:val="004F79FE"/>
    <w:rsid w:val="004F7E38"/>
    <w:rsid w:val="0050008C"/>
    <w:rsid w:val="005006B5"/>
    <w:rsid w:val="00501F4D"/>
    <w:rsid w:val="00511EB2"/>
    <w:rsid w:val="00516678"/>
    <w:rsid w:val="00547B39"/>
    <w:rsid w:val="00563B89"/>
    <w:rsid w:val="00566F07"/>
    <w:rsid w:val="00567A16"/>
    <w:rsid w:val="00570445"/>
    <w:rsid w:val="00576D3A"/>
    <w:rsid w:val="00585280"/>
    <w:rsid w:val="00586E1C"/>
    <w:rsid w:val="00587953"/>
    <w:rsid w:val="005B0D56"/>
    <w:rsid w:val="005C473F"/>
    <w:rsid w:val="005C677E"/>
    <w:rsid w:val="005D0DFD"/>
    <w:rsid w:val="005D3CCD"/>
    <w:rsid w:val="005D3F74"/>
    <w:rsid w:val="005F6107"/>
    <w:rsid w:val="005F66F8"/>
    <w:rsid w:val="00607DB0"/>
    <w:rsid w:val="006111EE"/>
    <w:rsid w:val="006119F2"/>
    <w:rsid w:val="006162BF"/>
    <w:rsid w:val="00626FBD"/>
    <w:rsid w:val="00632751"/>
    <w:rsid w:val="006404AF"/>
    <w:rsid w:val="0064183E"/>
    <w:rsid w:val="00643043"/>
    <w:rsid w:val="00651894"/>
    <w:rsid w:val="00653D80"/>
    <w:rsid w:val="00656797"/>
    <w:rsid w:val="00662F55"/>
    <w:rsid w:val="00663C16"/>
    <w:rsid w:val="00674FF3"/>
    <w:rsid w:val="00676218"/>
    <w:rsid w:val="006825E7"/>
    <w:rsid w:val="00694ED2"/>
    <w:rsid w:val="006A40A9"/>
    <w:rsid w:val="006B249A"/>
    <w:rsid w:val="006B3161"/>
    <w:rsid w:val="006B5686"/>
    <w:rsid w:val="006D4390"/>
    <w:rsid w:val="006D77E9"/>
    <w:rsid w:val="00705EC7"/>
    <w:rsid w:val="007073A3"/>
    <w:rsid w:val="00711A70"/>
    <w:rsid w:val="00725CC3"/>
    <w:rsid w:val="00731425"/>
    <w:rsid w:val="007336A9"/>
    <w:rsid w:val="00736B28"/>
    <w:rsid w:val="00740E4E"/>
    <w:rsid w:val="00743A7A"/>
    <w:rsid w:val="0075230A"/>
    <w:rsid w:val="007636F5"/>
    <w:rsid w:val="00773A1F"/>
    <w:rsid w:val="00774554"/>
    <w:rsid w:val="00775866"/>
    <w:rsid w:val="007808EC"/>
    <w:rsid w:val="00797710"/>
    <w:rsid w:val="007B264F"/>
    <w:rsid w:val="007D34A0"/>
    <w:rsid w:val="007D7BF3"/>
    <w:rsid w:val="007F1F70"/>
    <w:rsid w:val="007F2CCE"/>
    <w:rsid w:val="007F7D84"/>
    <w:rsid w:val="0081087C"/>
    <w:rsid w:val="00812CA9"/>
    <w:rsid w:val="0082222E"/>
    <w:rsid w:val="00843F14"/>
    <w:rsid w:val="00851FA4"/>
    <w:rsid w:val="008715EE"/>
    <w:rsid w:val="00892639"/>
    <w:rsid w:val="008A1F3C"/>
    <w:rsid w:val="008D7D4D"/>
    <w:rsid w:val="008F7CAC"/>
    <w:rsid w:val="00933176"/>
    <w:rsid w:val="00936B6D"/>
    <w:rsid w:val="00955E8B"/>
    <w:rsid w:val="00957CA4"/>
    <w:rsid w:val="00963123"/>
    <w:rsid w:val="009669EB"/>
    <w:rsid w:val="00980166"/>
    <w:rsid w:val="00982C17"/>
    <w:rsid w:val="009920A7"/>
    <w:rsid w:val="009C1F62"/>
    <w:rsid w:val="009D13B2"/>
    <w:rsid w:val="009F69EA"/>
    <w:rsid w:val="00A01365"/>
    <w:rsid w:val="00A1373B"/>
    <w:rsid w:val="00A21904"/>
    <w:rsid w:val="00A22448"/>
    <w:rsid w:val="00A25755"/>
    <w:rsid w:val="00A3758C"/>
    <w:rsid w:val="00A4099B"/>
    <w:rsid w:val="00A41112"/>
    <w:rsid w:val="00A567CD"/>
    <w:rsid w:val="00A636B4"/>
    <w:rsid w:val="00A73B1C"/>
    <w:rsid w:val="00A75787"/>
    <w:rsid w:val="00A95FB4"/>
    <w:rsid w:val="00AB4204"/>
    <w:rsid w:val="00AB5089"/>
    <w:rsid w:val="00AD4543"/>
    <w:rsid w:val="00AE494C"/>
    <w:rsid w:val="00AF13EB"/>
    <w:rsid w:val="00B02E6D"/>
    <w:rsid w:val="00B068CB"/>
    <w:rsid w:val="00B1090F"/>
    <w:rsid w:val="00B13049"/>
    <w:rsid w:val="00B1378F"/>
    <w:rsid w:val="00B24A0A"/>
    <w:rsid w:val="00B47618"/>
    <w:rsid w:val="00B50A9F"/>
    <w:rsid w:val="00B5310D"/>
    <w:rsid w:val="00B5534F"/>
    <w:rsid w:val="00B620EE"/>
    <w:rsid w:val="00B80C2B"/>
    <w:rsid w:val="00B85320"/>
    <w:rsid w:val="00B91D84"/>
    <w:rsid w:val="00B960C2"/>
    <w:rsid w:val="00BA3042"/>
    <w:rsid w:val="00BA39FA"/>
    <w:rsid w:val="00BB29A5"/>
    <w:rsid w:val="00BC0011"/>
    <w:rsid w:val="00BC5C50"/>
    <w:rsid w:val="00BC652F"/>
    <w:rsid w:val="00C010E4"/>
    <w:rsid w:val="00C03784"/>
    <w:rsid w:val="00C045B1"/>
    <w:rsid w:val="00C1203D"/>
    <w:rsid w:val="00C22866"/>
    <w:rsid w:val="00C237B3"/>
    <w:rsid w:val="00C27104"/>
    <w:rsid w:val="00C2735F"/>
    <w:rsid w:val="00C726D4"/>
    <w:rsid w:val="00C761F5"/>
    <w:rsid w:val="00C763A6"/>
    <w:rsid w:val="00C82582"/>
    <w:rsid w:val="00C83DE0"/>
    <w:rsid w:val="00C942AA"/>
    <w:rsid w:val="00C94647"/>
    <w:rsid w:val="00CA1674"/>
    <w:rsid w:val="00CA7C63"/>
    <w:rsid w:val="00CB1C92"/>
    <w:rsid w:val="00CB6E10"/>
    <w:rsid w:val="00CD48EE"/>
    <w:rsid w:val="00CE5B7B"/>
    <w:rsid w:val="00D001E1"/>
    <w:rsid w:val="00D046FC"/>
    <w:rsid w:val="00D12DD5"/>
    <w:rsid w:val="00D13BF1"/>
    <w:rsid w:val="00D16F59"/>
    <w:rsid w:val="00D2386B"/>
    <w:rsid w:val="00D26DC9"/>
    <w:rsid w:val="00D36EDF"/>
    <w:rsid w:val="00D43655"/>
    <w:rsid w:val="00D4558E"/>
    <w:rsid w:val="00D51785"/>
    <w:rsid w:val="00D55965"/>
    <w:rsid w:val="00D661B0"/>
    <w:rsid w:val="00D663A6"/>
    <w:rsid w:val="00D7197B"/>
    <w:rsid w:val="00D97EF6"/>
    <w:rsid w:val="00DB358E"/>
    <w:rsid w:val="00DB7221"/>
    <w:rsid w:val="00DD3F12"/>
    <w:rsid w:val="00DE055D"/>
    <w:rsid w:val="00DE62AC"/>
    <w:rsid w:val="00E05905"/>
    <w:rsid w:val="00E072C6"/>
    <w:rsid w:val="00E202EB"/>
    <w:rsid w:val="00E46045"/>
    <w:rsid w:val="00E601BF"/>
    <w:rsid w:val="00E64BB5"/>
    <w:rsid w:val="00E719CD"/>
    <w:rsid w:val="00E83C56"/>
    <w:rsid w:val="00EA3C24"/>
    <w:rsid w:val="00EB39E9"/>
    <w:rsid w:val="00EB412F"/>
    <w:rsid w:val="00EB6011"/>
    <w:rsid w:val="00EC5ECF"/>
    <w:rsid w:val="00ED0FBA"/>
    <w:rsid w:val="00EE6E17"/>
    <w:rsid w:val="00EF0212"/>
    <w:rsid w:val="00EF085C"/>
    <w:rsid w:val="00F04A48"/>
    <w:rsid w:val="00F05E05"/>
    <w:rsid w:val="00F1679A"/>
    <w:rsid w:val="00F303A2"/>
    <w:rsid w:val="00F408F6"/>
    <w:rsid w:val="00F63750"/>
    <w:rsid w:val="00FA1C10"/>
    <w:rsid w:val="00FA2443"/>
    <w:rsid w:val="00FB7A2C"/>
    <w:rsid w:val="00FC020D"/>
    <w:rsid w:val="00FC10C8"/>
    <w:rsid w:val="00FC2190"/>
    <w:rsid w:val="00FC28D9"/>
    <w:rsid w:val="00FE5155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7C63"/>
    <w:pPr>
      <w:jc w:val="center"/>
    </w:pPr>
    <w:rPr>
      <w:sz w:val="28"/>
      <w:szCs w:val="28"/>
    </w:rPr>
  </w:style>
  <w:style w:type="paragraph" w:customStyle="1" w:styleId="ConsNormal">
    <w:name w:val="ConsNormal"/>
    <w:rsid w:val="00CA7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A7C6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7C63"/>
  </w:style>
  <w:style w:type="paragraph" w:styleId="a7">
    <w:name w:val="Body Text Indent"/>
    <w:basedOn w:val="a"/>
    <w:rsid w:val="00CA7C63"/>
    <w:pPr>
      <w:widowControl w:val="0"/>
      <w:ind w:firstLine="500"/>
      <w:jc w:val="both"/>
    </w:pPr>
    <w:rPr>
      <w:snapToGrid w:val="0"/>
      <w:sz w:val="26"/>
    </w:rPr>
  </w:style>
  <w:style w:type="paragraph" w:styleId="a8">
    <w:name w:val="Balloon Text"/>
    <w:basedOn w:val="a"/>
    <w:semiHidden/>
    <w:rsid w:val="007073A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20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209A4"/>
  </w:style>
  <w:style w:type="character" w:customStyle="1" w:styleId="a5">
    <w:name w:val="Верхний колонтитул Знак"/>
    <w:basedOn w:val="a0"/>
    <w:link w:val="a4"/>
    <w:uiPriority w:val="99"/>
    <w:rsid w:val="002209A4"/>
  </w:style>
  <w:style w:type="paragraph" w:styleId="HTML">
    <w:name w:val="HTML Preformatted"/>
    <w:basedOn w:val="a"/>
    <w:rsid w:val="000B2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1">
    <w:name w:val="Текст1"/>
    <w:basedOn w:val="a"/>
    <w:rsid w:val="000B2E44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0B2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E202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</w:rPr>
  </w:style>
  <w:style w:type="table" w:styleId="ab">
    <w:name w:val="Table Grid"/>
    <w:basedOn w:val="a1"/>
    <w:rsid w:val="00743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D4390"/>
    <w:pPr>
      <w:widowControl w:val="0"/>
    </w:pPr>
    <w:rPr>
      <w:rFonts w:eastAsia="Calibri"/>
    </w:rPr>
  </w:style>
  <w:style w:type="paragraph" w:customStyle="1" w:styleId="ConsPlusTitle">
    <w:name w:val="ConsPlusTitle"/>
    <w:rsid w:val="001D68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6BDE-A906-4008-84F4-699B7FF1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PG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Beschetnova_DA</dc:creator>
  <cp:lastModifiedBy>user</cp:lastModifiedBy>
  <cp:revision>4</cp:revision>
  <cp:lastPrinted>2022-02-22T01:02:00Z</cp:lastPrinted>
  <dcterms:created xsi:type="dcterms:W3CDTF">2022-03-03T02:04:00Z</dcterms:created>
  <dcterms:modified xsi:type="dcterms:W3CDTF">2022-03-03T04:58:00Z</dcterms:modified>
</cp:coreProperties>
</file>