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1D" w:rsidRDefault="00E44DB2" w:rsidP="001E3CAA">
      <w:pPr>
        <w:autoSpaceDE w:val="0"/>
        <w:autoSpaceDN w:val="0"/>
        <w:adjustRightInd w:val="0"/>
        <w:ind w:firstLine="0"/>
        <w:rPr>
          <w:rFonts w:ascii="Times New Roman" w:hAnsi="Times New Roman"/>
          <w:b/>
          <w:bCs/>
          <w:sz w:val="28"/>
          <w:szCs w:val="28"/>
          <w:lang w:val="ru-RU"/>
        </w:rPr>
      </w:pPr>
      <w:r>
        <w:rPr>
          <w:rFonts w:ascii="Times New Roman" w:hAnsi="Times New Roman"/>
          <w:b/>
          <w:bCs/>
          <w:noProof/>
          <w:sz w:val="28"/>
          <w:szCs w:val="28"/>
          <w:lang w:val="ru-RU" w:eastAsia="ru-RU"/>
        </w:rPr>
        <w:drawing>
          <wp:anchor distT="0" distB="0" distL="114300" distR="114300" simplePos="0" relativeHeight="251678720" behindDoc="0" locked="0" layoutInCell="1" allowOverlap="1">
            <wp:simplePos x="0" y="0"/>
            <wp:positionH relativeFrom="column">
              <wp:posOffset>2982595</wp:posOffset>
            </wp:positionH>
            <wp:positionV relativeFrom="paragraph">
              <wp:posOffset>133350</wp:posOffset>
            </wp:positionV>
            <wp:extent cx="720090" cy="923925"/>
            <wp:effectExtent l="19050" t="0" r="3810" b="0"/>
            <wp:wrapSquare wrapText="bothSides"/>
            <wp:docPr id="2" name="Рисунок 4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pic:cNvPicPr>
                      <a:picLocks noChangeAspect="1" noChangeArrowheads="1"/>
                    </pic:cNvPicPr>
                  </pic:nvPicPr>
                  <pic:blipFill>
                    <a:blip r:embed="rId7"/>
                    <a:srcRect/>
                    <a:stretch>
                      <a:fillRect/>
                    </a:stretch>
                  </pic:blipFill>
                  <pic:spPr bwMode="auto">
                    <a:xfrm>
                      <a:off x="0" y="0"/>
                      <a:ext cx="720090" cy="923925"/>
                    </a:xfrm>
                    <a:prstGeom prst="rect">
                      <a:avLst/>
                    </a:prstGeom>
                    <a:noFill/>
                  </pic:spPr>
                </pic:pic>
              </a:graphicData>
            </a:graphic>
          </wp:anchor>
        </w:drawing>
      </w:r>
    </w:p>
    <w:p w:rsidR="0015521D" w:rsidRDefault="0015521D" w:rsidP="001E3CAA">
      <w:pPr>
        <w:autoSpaceDE w:val="0"/>
        <w:autoSpaceDN w:val="0"/>
        <w:adjustRightInd w:val="0"/>
        <w:ind w:firstLine="0"/>
        <w:rPr>
          <w:rFonts w:ascii="Times New Roman" w:hAnsi="Times New Roman"/>
          <w:b/>
          <w:bCs/>
          <w:sz w:val="28"/>
          <w:szCs w:val="28"/>
          <w:lang w:val="ru-RU"/>
        </w:rPr>
      </w:pPr>
    </w:p>
    <w:p w:rsidR="005D1597" w:rsidRPr="00945457" w:rsidRDefault="005D1597" w:rsidP="001E3CAA">
      <w:pPr>
        <w:autoSpaceDE w:val="0"/>
        <w:autoSpaceDN w:val="0"/>
        <w:adjustRightInd w:val="0"/>
        <w:ind w:firstLine="0"/>
        <w:rPr>
          <w:rFonts w:ascii="Times New Roman" w:hAnsi="Times New Roman"/>
          <w:b/>
          <w:bCs/>
          <w:sz w:val="28"/>
          <w:szCs w:val="28"/>
          <w:lang w:val="ru-RU"/>
        </w:rPr>
      </w:pPr>
    </w:p>
    <w:p w:rsidR="005D1597" w:rsidRPr="00945457" w:rsidRDefault="005D1597" w:rsidP="00DF1067">
      <w:pPr>
        <w:autoSpaceDE w:val="0"/>
        <w:autoSpaceDN w:val="0"/>
        <w:adjustRightInd w:val="0"/>
        <w:ind w:firstLine="0"/>
        <w:jc w:val="center"/>
        <w:rPr>
          <w:rFonts w:ascii="Times New Roman" w:hAnsi="Times New Roman"/>
          <w:b/>
          <w:bCs/>
          <w:sz w:val="28"/>
          <w:szCs w:val="28"/>
          <w:lang w:val="ru-RU"/>
        </w:rPr>
      </w:pPr>
    </w:p>
    <w:p w:rsidR="005D1597" w:rsidRDefault="005D1597" w:rsidP="00DF1067">
      <w:pPr>
        <w:autoSpaceDE w:val="0"/>
        <w:autoSpaceDN w:val="0"/>
        <w:adjustRightInd w:val="0"/>
        <w:ind w:firstLine="0"/>
        <w:jc w:val="center"/>
        <w:rPr>
          <w:rFonts w:ascii="Times New Roman" w:hAnsi="Times New Roman"/>
          <w:b/>
          <w:bCs/>
          <w:sz w:val="28"/>
          <w:szCs w:val="28"/>
          <w:lang w:val="ru-RU"/>
        </w:rPr>
      </w:pPr>
    </w:p>
    <w:p w:rsidR="005D1597" w:rsidRDefault="005D1597" w:rsidP="00DF1067">
      <w:pPr>
        <w:autoSpaceDE w:val="0"/>
        <w:autoSpaceDN w:val="0"/>
        <w:adjustRightInd w:val="0"/>
        <w:ind w:firstLine="0"/>
        <w:jc w:val="center"/>
        <w:rPr>
          <w:rFonts w:ascii="Times New Roman" w:hAnsi="Times New Roman"/>
          <w:b/>
          <w:bCs/>
          <w:sz w:val="28"/>
          <w:szCs w:val="28"/>
          <w:lang w:val="ru-RU"/>
        </w:rPr>
      </w:pPr>
    </w:p>
    <w:p w:rsidR="00E44DB2" w:rsidRPr="003D415E" w:rsidRDefault="00E44DB2" w:rsidP="00E44DB2">
      <w:pPr>
        <w:pStyle w:val="ConsTitle"/>
        <w:widowControl/>
        <w:ind w:right="0"/>
        <w:jc w:val="center"/>
        <w:rPr>
          <w:rFonts w:ascii="Times New Roman" w:hAnsi="Times New Roman" w:cs="Times New Roman"/>
          <w:i/>
          <w:sz w:val="32"/>
          <w:szCs w:val="32"/>
        </w:rPr>
      </w:pPr>
      <w:r w:rsidRPr="003D415E">
        <w:rPr>
          <w:rFonts w:ascii="Times New Roman" w:hAnsi="Times New Roman" w:cs="Times New Roman"/>
          <w:sz w:val="32"/>
          <w:szCs w:val="32"/>
        </w:rPr>
        <w:t>Администрация городского поселения «Борзинское»</w:t>
      </w:r>
    </w:p>
    <w:p w:rsidR="00E44DB2" w:rsidRPr="00E44DB2" w:rsidRDefault="00E44DB2" w:rsidP="00E44DB2">
      <w:pPr>
        <w:jc w:val="center"/>
        <w:rPr>
          <w:lang w:val="ru-RU"/>
        </w:rPr>
      </w:pPr>
    </w:p>
    <w:p w:rsidR="00E44DB2" w:rsidRPr="00E44DB2" w:rsidRDefault="00E44DB2" w:rsidP="00E44DB2">
      <w:pPr>
        <w:widowControl w:val="0"/>
        <w:autoSpaceDE w:val="0"/>
        <w:autoSpaceDN w:val="0"/>
        <w:adjustRightInd w:val="0"/>
        <w:jc w:val="center"/>
        <w:rPr>
          <w:rFonts w:ascii="Times New Roman" w:hAnsi="Times New Roman"/>
          <w:b/>
          <w:sz w:val="44"/>
          <w:szCs w:val="44"/>
          <w:lang w:val="ru-RU"/>
        </w:rPr>
      </w:pPr>
      <w:r w:rsidRPr="00E44DB2">
        <w:rPr>
          <w:rFonts w:ascii="Times New Roman" w:hAnsi="Times New Roman"/>
          <w:b/>
          <w:sz w:val="44"/>
          <w:szCs w:val="44"/>
          <w:lang w:val="ru-RU"/>
        </w:rPr>
        <w:t>ПОСТАНОВЛЕНИЕ</w:t>
      </w:r>
    </w:p>
    <w:p w:rsidR="005D1597" w:rsidRPr="00945457" w:rsidRDefault="005D1597" w:rsidP="00DF1067">
      <w:pPr>
        <w:widowControl w:val="0"/>
        <w:autoSpaceDE w:val="0"/>
        <w:autoSpaceDN w:val="0"/>
        <w:adjustRightInd w:val="0"/>
        <w:ind w:firstLine="0"/>
        <w:jc w:val="center"/>
        <w:rPr>
          <w:rFonts w:ascii="Times New Roman" w:hAnsi="Times New Roman"/>
          <w:b/>
          <w:sz w:val="28"/>
          <w:szCs w:val="28"/>
          <w:lang w:val="ru-RU" w:eastAsia="ru-RU"/>
        </w:rPr>
      </w:pPr>
    </w:p>
    <w:p w:rsidR="005D1597" w:rsidRPr="00945457" w:rsidRDefault="005D1597" w:rsidP="006629A1">
      <w:pPr>
        <w:widowControl w:val="0"/>
        <w:autoSpaceDE w:val="0"/>
        <w:autoSpaceDN w:val="0"/>
        <w:adjustRightInd w:val="0"/>
        <w:ind w:firstLine="0"/>
        <w:rPr>
          <w:rFonts w:ascii="Times New Roman" w:hAnsi="Times New Roman"/>
          <w:b/>
          <w:sz w:val="28"/>
          <w:szCs w:val="28"/>
          <w:lang w:val="ru-RU" w:eastAsia="ru-RU"/>
        </w:rPr>
      </w:pPr>
    </w:p>
    <w:p w:rsidR="005D1597" w:rsidRPr="00945457" w:rsidRDefault="0005030F" w:rsidP="006629A1">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w:t>
      </w:r>
      <w:r w:rsidR="00FA7FC3" w:rsidRPr="0005030F">
        <w:rPr>
          <w:rFonts w:ascii="Times New Roman" w:hAnsi="Times New Roman"/>
          <w:sz w:val="28"/>
          <w:szCs w:val="28"/>
          <w:lang w:val="ru-RU"/>
        </w:rPr>
        <w:t>24</w:t>
      </w:r>
      <w:r>
        <w:rPr>
          <w:rFonts w:ascii="Times New Roman" w:hAnsi="Times New Roman"/>
          <w:sz w:val="28"/>
          <w:szCs w:val="28"/>
          <w:lang w:val="ru-RU"/>
        </w:rPr>
        <w:t>»</w:t>
      </w:r>
      <w:r w:rsidR="00FA7FC3" w:rsidRPr="0005030F">
        <w:rPr>
          <w:rFonts w:ascii="Times New Roman" w:hAnsi="Times New Roman"/>
          <w:sz w:val="28"/>
          <w:szCs w:val="28"/>
          <w:lang w:val="ru-RU"/>
        </w:rPr>
        <w:t xml:space="preserve"> июня</w:t>
      </w:r>
      <w:r w:rsidR="00FA7FC3" w:rsidRPr="0005030F">
        <w:rPr>
          <w:lang w:val="ru-RU"/>
        </w:rPr>
        <w:t xml:space="preserve"> </w:t>
      </w:r>
      <w:r w:rsidR="005D1597" w:rsidRPr="00945457">
        <w:rPr>
          <w:rFonts w:ascii="Times New Roman" w:hAnsi="Times New Roman"/>
          <w:sz w:val="28"/>
          <w:szCs w:val="28"/>
          <w:lang w:val="ru-RU" w:eastAsia="ru-RU"/>
        </w:rPr>
        <w:t>20</w:t>
      </w:r>
      <w:r w:rsidR="005D1597">
        <w:rPr>
          <w:rFonts w:ascii="Times New Roman" w:hAnsi="Times New Roman"/>
          <w:sz w:val="28"/>
          <w:szCs w:val="28"/>
          <w:lang w:val="ru-RU" w:eastAsia="ru-RU"/>
        </w:rPr>
        <w:t>1</w:t>
      </w:r>
      <w:r w:rsidR="0015521D">
        <w:rPr>
          <w:rFonts w:ascii="Times New Roman" w:hAnsi="Times New Roman"/>
          <w:sz w:val="28"/>
          <w:szCs w:val="28"/>
          <w:lang w:val="ru-RU" w:eastAsia="ru-RU"/>
        </w:rPr>
        <w:t>9</w:t>
      </w:r>
      <w:r w:rsidR="00244DD5">
        <w:rPr>
          <w:rFonts w:ascii="Times New Roman" w:hAnsi="Times New Roman"/>
          <w:sz w:val="28"/>
          <w:szCs w:val="28"/>
          <w:lang w:val="ru-RU" w:eastAsia="ru-RU"/>
        </w:rPr>
        <w:t xml:space="preserve"> </w:t>
      </w:r>
      <w:r w:rsidR="005D1597" w:rsidRPr="00945457">
        <w:rPr>
          <w:rFonts w:ascii="Times New Roman" w:hAnsi="Times New Roman"/>
          <w:sz w:val="28"/>
          <w:szCs w:val="28"/>
          <w:lang w:val="ru-RU" w:eastAsia="ru-RU"/>
        </w:rPr>
        <w:t xml:space="preserve">года </w:t>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sidR="005D1597">
        <w:rPr>
          <w:rFonts w:ascii="Times New Roman" w:hAnsi="Times New Roman"/>
          <w:sz w:val="28"/>
          <w:szCs w:val="28"/>
          <w:lang w:val="ru-RU" w:eastAsia="ru-RU"/>
        </w:rPr>
        <w:tab/>
      </w:r>
      <w:r>
        <w:rPr>
          <w:rFonts w:ascii="Times New Roman" w:hAnsi="Times New Roman"/>
          <w:sz w:val="28"/>
          <w:szCs w:val="28"/>
          <w:lang w:val="ru-RU" w:eastAsia="ru-RU"/>
        </w:rPr>
        <w:t xml:space="preserve">                                           </w:t>
      </w:r>
      <w:r w:rsidR="005D1597">
        <w:rPr>
          <w:rFonts w:ascii="Times New Roman" w:hAnsi="Times New Roman"/>
          <w:sz w:val="28"/>
          <w:szCs w:val="28"/>
          <w:lang w:val="ru-RU" w:eastAsia="ru-RU"/>
        </w:rPr>
        <w:tab/>
      </w:r>
      <w:r w:rsidR="00244DD5">
        <w:rPr>
          <w:rFonts w:ascii="Times New Roman" w:hAnsi="Times New Roman"/>
          <w:sz w:val="28"/>
          <w:szCs w:val="28"/>
          <w:lang w:val="ru-RU" w:eastAsia="ru-RU"/>
        </w:rPr>
        <w:t xml:space="preserve">№ </w:t>
      </w:r>
      <w:r w:rsidR="00FA7FC3">
        <w:rPr>
          <w:rFonts w:ascii="Times New Roman" w:hAnsi="Times New Roman"/>
          <w:sz w:val="28"/>
          <w:szCs w:val="28"/>
          <w:lang w:val="ru-RU" w:eastAsia="ru-RU"/>
        </w:rPr>
        <w:t>307</w:t>
      </w:r>
    </w:p>
    <w:p w:rsidR="005D1597" w:rsidRPr="0015521D" w:rsidRDefault="005D1597" w:rsidP="00945457">
      <w:pPr>
        <w:jc w:val="center"/>
        <w:rPr>
          <w:rFonts w:ascii="Times New Roman" w:hAnsi="Times New Roman"/>
          <w:sz w:val="32"/>
          <w:szCs w:val="32"/>
          <w:lang w:val="ru-RU"/>
        </w:rPr>
      </w:pPr>
      <w:r w:rsidRPr="0015521D">
        <w:rPr>
          <w:rFonts w:ascii="Times New Roman" w:hAnsi="Times New Roman"/>
          <w:sz w:val="32"/>
          <w:szCs w:val="32"/>
          <w:lang w:val="ru-RU"/>
        </w:rPr>
        <w:t>город Борзя</w:t>
      </w:r>
    </w:p>
    <w:p w:rsidR="005D1597" w:rsidRPr="00945457" w:rsidRDefault="005D1597" w:rsidP="006629A1">
      <w:pPr>
        <w:autoSpaceDE w:val="0"/>
        <w:autoSpaceDN w:val="0"/>
        <w:adjustRightInd w:val="0"/>
        <w:ind w:firstLine="0"/>
        <w:jc w:val="center"/>
        <w:rPr>
          <w:rFonts w:ascii="Times New Roman" w:hAnsi="Times New Roman"/>
          <w:i/>
          <w:sz w:val="28"/>
          <w:szCs w:val="28"/>
          <w:lang w:val="ru-RU" w:eastAsia="ru-RU"/>
        </w:rPr>
      </w:pPr>
    </w:p>
    <w:p w:rsidR="005D1597" w:rsidRDefault="005D1597" w:rsidP="00DF1067">
      <w:pPr>
        <w:widowControl w:val="0"/>
        <w:autoSpaceDE w:val="0"/>
        <w:autoSpaceDN w:val="0"/>
        <w:adjustRightInd w:val="0"/>
        <w:ind w:firstLine="709"/>
        <w:jc w:val="both"/>
        <w:rPr>
          <w:rFonts w:ascii="Times New Roman" w:hAnsi="Times New Roman"/>
          <w:b/>
          <w:sz w:val="28"/>
          <w:szCs w:val="28"/>
          <w:lang w:val="ru-RU" w:eastAsia="ru-RU"/>
        </w:rPr>
      </w:pP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w:t>
      </w:r>
      <w:r w:rsidR="006A4A1A">
        <w:rPr>
          <w:rFonts w:ascii="Times New Roman" w:hAnsi="Times New Roman"/>
          <w:b/>
          <w:sz w:val="28"/>
          <w:szCs w:val="28"/>
          <w:lang w:val="ru-RU" w:eastAsia="ru-RU"/>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6629A1">
        <w:rPr>
          <w:rFonts w:ascii="Times New Roman" w:hAnsi="Times New Roman"/>
          <w:b/>
          <w:sz w:val="28"/>
          <w:szCs w:val="28"/>
          <w:lang w:val="ru-RU" w:eastAsia="ru-RU"/>
        </w:rPr>
        <w:t>»</w:t>
      </w:r>
    </w:p>
    <w:p w:rsidR="005D1597" w:rsidRPr="006629A1" w:rsidRDefault="005D1597" w:rsidP="006629A1">
      <w:pPr>
        <w:widowControl w:val="0"/>
        <w:autoSpaceDE w:val="0"/>
        <w:autoSpaceDN w:val="0"/>
        <w:adjustRightInd w:val="0"/>
        <w:ind w:firstLine="0"/>
        <w:rPr>
          <w:rFonts w:ascii="Times New Roman" w:hAnsi="Times New Roman"/>
          <w:b/>
          <w:sz w:val="28"/>
          <w:szCs w:val="28"/>
          <w:lang w:val="ru-RU" w:eastAsia="ru-RU"/>
        </w:rPr>
      </w:pPr>
    </w:p>
    <w:p w:rsidR="005D1597" w:rsidRPr="006629A1" w:rsidRDefault="005D1597"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945457">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629A1">
        <w:rPr>
          <w:rFonts w:ascii="Times New Roman" w:hAnsi="Times New Roman"/>
          <w:sz w:val="28"/>
          <w:szCs w:val="28"/>
          <w:lang w:val="ru-RU" w:eastAsia="ru-RU"/>
        </w:rPr>
        <w:t>постановлением администрации</w:t>
      </w:r>
      <w:r>
        <w:rPr>
          <w:rFonts w:ascii="Times New Roman" w:hAnsi="Times New Roman"/>
          <w:sz w:val="28"/>
          <w:szCs w:val="28"/>
          <w:lang w:val="ru-RU" w:eastAsia="ru-RU"/>
        </w:rPr>
        <w:t xml:space="preserve"> городского </w:t>
      </w:r>
      <w:r w:rsidRPr="00FB4798">
        <w:rPr>
          <w:rFonts w:ascii="Times New Roman" w:hAnsi="Times New Roman"/>
          <w:sz w:val="28"/>
          <w:szCs w:val="28"/>
          <w:lang w:val="ru-RU" w:eastAsia="ru-RU"/>
        </w:rPr>
        <w:t>поселения «Борзинское» о</w:t>
      </w:r>
      <w:r>
        <w:rPr>
          <w:rFonts w:ascii="Times New Roman" w:hAnsi="Times New Roman"/>
          <w:sz w:val="28"/>
          <w:szCs w:val="28"/>
          <w:lang w:val="ru-RU" w:eastAsia="ru-RU"/>
        </w:rPr>
        <w:t>т 23 октября 2012 года</w:t>
      </w:r>
      <w:r w:rsidRPr="00FB4798">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344</w:t>
      </w:r>
      <w:r w:rsidRPr="00FB4798">
        <w:rPr>
          <w:rFonts w:ascii="Times New Roman" w:hAnsi="Times New Roman"/>
          <w:sz w:val="28"/>
          <w:szCs w:val="28"/>
          <w:lang w:val="ru-RU"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63353">
        <w:rPr>
          <w:rFonts w:ascii="Times New Roman" w:hAnsi="Times New Roman"/>
          <w:sz w:val="28"/>
          <w:szCs w:val="28"/>
          <w:lang w:val="ru-RU" w:eastAsia="ru-RU"/>
        </w:rPr>
        <w:t xml:space="preserve">руководствуясь </w:t>
      </w:r>
      <w:r>
        <w:rPr>
          <w:rFonts w:ascii="Times New Roman" w:hAnsi="Times New Roman"/>
          <w:sz w:val="28"/>
          <w:szCs w:val="28"/>
          <w:lang w:val="ru-RU" w:eastAsia="ru-RU"/>
        </w:rPr>
        <w:t xml:space="preserve">статьями 37, 38 </w:t>
      </w:r>
      <w:r w:rsidRPr="006629A1">
        <w:rPr>
          <w:rFonts w:ascii="Times New Roman" w:hAnsi="Times New Roman"/>
          <w:sz w:val="28"/>
          <w:szCs w:val="28"/>
          <w:lang w:val="ru-RU" w:eastAsia="ru-RU"/>
        </w:rPr>
        <w:t>Устав</w:t>
      </w:r>
      <w:r>
        <w:rPr>
          <w:rFonts w:ascii="Times New Roman" w:hAnsi="Times New Roman"/>
          <w:sz w:val="28"/>
          <w:szCs w:val="28"/>
          <w:lang w:val="ru-RU" w:eastAsia="ru-RU"/>
        </w:rPr>
        <w:t>а городского поселения «Борзинское»</w:t>
      </w:r>
      <w:r w:rsidRPr="006629A1">
        <w:rPr>
          <w:rFonts w:ascii="Times New Roman" w:hAnsi="Times New Roman"/>
          <w:sz w:val="28"/>
          <w:szCs w:val="28"/>
          <w:lang w:val="ru-RU" w:eastAsia="ru-RU"/>
        </w:rPr>
        <w:t xml:space="preserve">, </w:t>
      </w:r>
      <w:r w:rsidRPr="006629A1">
        <w:rPr>
          <w:rFonts w:ascii="Times New Roman" w:hAnsi="Times New Roman"/>
          <w:iCs/>
          <w:sz w:val="28"/>
          <w:szCs w:val="28"/>
          <w:lang w:val="ru-RU" w:eastAsia="ru-RU"/>
        </w:rPr>
        <w:t>администрация</w:t>
      </w:r>
      <w:r>
        <w:rPr>
          <w:rFonts w:ascii="Times New Roman" w:hAnsi="Times New Roman"/>
          <w:iCs/>
          <w:sz w:val="28"/>
          <w:szCs w:val="28"/>
          <w:lang w:val="ru-RU" w:eastAsia="ru-RU"/>
        </w:rPr>
        <w:t xml:space="preserve"> городского поселения «Борзинское» </w:t>
      </w:r>
      <w:r w:rsidRPr="006629A1">
        <w:rPr>
          <w:rFonts w:ascii="Times New Roman" w:hAnsi="Times New Roman"/>
          <w:b/>
          <w:sz w:val="28"/>
          <w:szCs w:val="28"/>
          <w:lang w:val="ru-RU" w:eastAsia="ru-RU"/>
        </w:rPr>
        <w:t>п</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о</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с</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т</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а</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н</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о</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в</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л</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я</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е</w:t>
      </w:r>
      <w:r w:rsidR="0015521D">
        <w:rPr>
          <w:rFonts w:ascii="Times New Roman" w:hAnsi="Times New Roman"/>
          <w:b/>
          <w:sz w:val="28"/>
          <w:szCs w:val="28"/>
          <w:lang w:val="ru-RU" w:eastAsia="ru-RU"/>
        </w:rPr>
        <w:t xml:space="preserve"> </w:t>
      </w:r>
      <w:r w:rsidRPr="006629A1">
        <w:rPr>
          <w:rFonts w:ascii="Times New Roman" w:hAnsi="Times New Roman"/>
          <w:b/>
          <w:sz w:val="28"/>
          <w:szCs w:val="28"/>
          <w:lang w:val="ru-RU" w:eastAsia="ru-RU"/>
        </w:rPr>
        <w:t>т</w:t>
      </w:r>
      <w:r w:rsidRPr="006629A1">
        <w:rPr>
          <w:rFonts w:ascii="Times New Roman" w:hAnsi="Times New Roman"/>
          <w:sz w:val="28"/>
          <w:szCs w:val="28"/>
          <w:lang w:val="ru-RU" w:eastAsia="ru-RU"/>
        </w:rPr>
        <w:t>:</w:t>
      </w:r>
    </w:p>
    <w:p w:rsidR="005D1597" w:rsidRPr="006629A1" w:rsidRDefault="005D1597" w:rsidP="006629A1">
      <w:pPr>
        <w:widowControl w:val="0"/>
        <w:autoSpaceDE w:val="0"/>
        <w:autoSpaceDN w:val="0"/>
        <w:adjustRightInd w:val="0"/>
        <w:ind w:firstLine="709"/>
        <w:jc w:val="both"/>
        <w:rPr>
          <w:rFonts w:ascii="Times New Roman" w:hAnsi="Times New Roman"/>
          <w:sz w:val="28"/>
          <w:szCs w:val="28"/>
          <w:lang w:val="ru-RU" w:eastAsia="ru-RU"/>
        </w:rPr>
      </w:pPr>
    </w:p>
    <w:p w:rsidR="006A4A1A" w:rsidRPr="006A4A1A" w:rsidRDefault="005D1597" w:rsidP="006A4A1A">
      <w:pPr>
        <w:widowControl w:val="0"/>
        <w:autoSpaceDE w:val="0"/>
        <w:autoSpaceDN w:val="0"/>
        <w:adjustRightInd w:val="0"/>
        <w:ind w:firstLine="709"/>
        <w:jc w:val="both"/>
        <w:outlineLvl w:val="0"/>
        <w:rPr>
          <w:rFonts w:ascii="Times New Roman" w:hAnsi="Times New Roman"/>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006A4A1A">
        <w:rPr>
          <w:rFonts w:ascii="Times New Roman" w:hAnsi="Times New Roman"/>
          <w:sz w:val="28"/>
          <w:szCs w:val="28"/>
          <w:lang w:val="ru-RU" w:eastAsia="ru-RU"/>
        </w:rPr>
        <w:t xml:space="preserve"> </w:t>
      </w:r>
      <w:r w:rsidRPr="005C5251">
        <w:rPr>
          <w:rFonts w:ascii="Times New Roman" w:hAnsi="Times New Roman"/>
          <w:bCs/>
          <w:sz w:val="28"/>
          <w:szCs w:val="28"/>
          <w:lang w:val="ru-RU" w:eastAsia="ru-RU"/>
        </w:rPr>
        <w:t>«</w:t>
      </w:r>
      <w:r w:rsidR="006A4A1A" w:rsidRPr="006A4A1A">
        <w:rPr>
          <w:rFonts w:ascii="Times New Roman" w:hAnsi="Times New Roman"/>
          <w:sz w:val="28"/>
          <w:szCs w:val="28"/>
          <w:lang w:val="ru-RU" w:eastAsia="ru-RU"/>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A4A1A">
        <w:rPr>
          <w:rFonts w:ascii="Times New Roman" w:hAnsi="Times New Roman"/>
          <w:sz w:val="28"/>
          <w:szCs w:val="28"/>
          <w:lang w:val="ru-RU" w:eastAsia="ru-RU"/>
        </w:rPr>
        <w:t>.</w:t>
      </w:r>
    </w:p>
    <w:p w:rsidR="0015521D" w:rsidRPr="006A4A1A" w:rsidRDefault="005D1597" w:rsidP="006A4A1A">
      <w:pPr>
        <w:widowControl w:val="0"/>
        <w:autoSpaceDE w:val="0"/>
        <w:autoSpaceDN w:val="0"/>
        <w:adjustRightInd w:val="0"/>
        <w:ind w:firstLine="709"/>
        <w:jc w:val="both"/>
        <w:rPr>
          <w:rFonts w:ascii="Times New Roman" w:hAnsi="Times New Roman"/>
          <w:sz w:val="28"/>
          <w:szCs w:val="28"/>
          <w:lang w:val="ru-RU" w:eastAsia="ru-RU"/>
        </w:rPr>
      </w:pPr>
      <w:r w:rsidRPr="006629A1">
        <w:rPr>
          <w:rFonts w:ascii="Times New Roman" w:hAnsi="Times New Roman"/>
          <w:sz w:val="28"/>
          <w:szCs w:val="28"/>
          <w:lang w:val="ru-RU" w:eastAsia="ru-RU"/>
        </w:rPr>
        <w:t>2. </w:t>
      </w:r>
      <w:r w:rsidR="0015521D" w:rsidRPr="0015521D">
        <w:rPr>
          <w:rFonts w:ascii="Times New Roman" w:eastAsia="Calibri" w:hAnsi="Times New Roman"/>
          <w:sz w:val="28"/>
          <w:szCs w:val="28"/>
          <w:lang w:val="ru-RU"/>
        </w:rPr>
        <w:t>Признать утратившим силу Постановление администрации городского поселения «Борзинское</w:t>
      </w:r>
      <w:r w:rsidR="0015521D">
        <w:rPr>
          <w:rFonts w:ascii="Times New Roman" w:eastAsia="Calibri" w:hAnsi="Times New Roman"/>
          <w:sz w:val="28"/>
          <w:szCs w:val="28"/>
          <w:lang w:val="ru-RU"/>
        </w:rPr>
        <w:t>» №</w:t>
      </w:r>
      <w:r w:rsidR="006A4A1A">
        <w:rPr>
          <w:rFonts w:ascii="Times New Roman" w:eastAsia="Calibri" w:hAnsi="Times New Roman"/>
          <w:sz w:val="28"/>
          <w:szCs w:val="28"/>
          <w:lang w:val="ru-RU"/>
        </w:rPr>
        <w:t>329</w:t>
      </w:r>
      <w:r w:rsidR="0015521D" w:rsidRPr="0015521D">
        <w:rPr>
          <w:rFonts w:ascii="Times New Roman" w:eastAsia="Calibri" w:hAnsi="Times New Roman"/>
          <w:sz w:val="28"/>
          <w:szCs w:val="28"/>
          <w:lang w:val="ru-RU"/>
        </w:rPr>
        <w:t xml:space="preserve"> от </w:t>
      </w:r>
      <w:r w:rsidR="006A4A1A">
        <w:rPr>
          <w:rFonts w:ascii="Times New Roman" w:eastAsia="Calibri" w:hAnsi="Times New Roman"/>
          <w:sz w:val="28"/>
          <w:szCs w:val="28"/>
          <w:lang w:val="ru-RU"/>
        </w:rPr>
        <w:t>23</w:t>
      </w:r>
      <w:r w:rsidR="0015521D" w:rsidRPr="0015521D">
        <w:rPr>
          <w:rFonts w:ascii="Times New Roman" w:eastAsia="Calibri" w:hAnsi="Times New Roman"/>
          <w:sz w:val="28"/>
          <w:szCs w:val="28"/>
          <w:lang w:val="ru-RU"/>
        </w:rPr>
        <w:t xml:space="preserve"> </w:t>
      </w:r>
      <w:r w:rsidR="006A4A1A">
        <w:rPr>
          <w:rFonts w:ascii="Times New Roman" w:eastAsia="Calibri" w:hAnsi="Times New Roman"/>
          <w:sz w:val="28"/>
          <w:szCs w:val="28"/>
          <w:lang w:val="ru-RU"/>
        </w:rPr>
        <w:t>мая</w:t>
      </w:r>
      <w:r w:rsidR="0015521D" w:rsidRPr="0015521D">
        <w:rPr>
          <w:rFonts w:ascii="Times New Roman" w:eastAsia="Calibri" w:hAnsi="Times New Roman"/>
          <w:sz w:val="28"/>
          <w:szCs w:val="28"/>
          <w:lang w:val="ru-RU"/>
        </w:rPr>
        <w:t xml:space="preserve"> 201</w:t>
      </w:r>
      <w:r w:rsidR="006A4A1A">
        <w:rPr>
          <w:rFonts w:ascii="Times New Roman" w:eastAsia="Calibri" w:hAnsi="Times New Roman"/>
          <w:sz w:val="28"/>
          <w:szCs w:val="28"/>
          <w:lang w:val="ru-RU"/>
        </w:rPr>
        <w:t>4</w:t>
      </w:r>
      <w:r w:rsidR="0015521D" w:rsidRPr="0015521D">
        <w:rPr>
          <w:rFonts w:ascii="Times New Roman" w:eastAsia="Calibri" w:hAnsi="Times New Roman"/>
          <w:sz w:val="28"/>
          <w:szCs w:val="28"/>
          <w:lang w:val="ru-RU"/>
        </w:rPr>
        <w:t xml:space="preserve"> года</w:t>
      </w:r>
      <w:r w:rsidR="0015521D">
        <w:rPr>
          <w:rFonts w:ascii="Times New Roman" w:eastAsia="Calibri" w:hAnsi="Times New Roman"/>
          <w:sz w:val="28"/>
          <w:szCs w:val="28"/>
          <w:lang w:val="ru-RU"/>
        </w:rPr>
        <w:t xml:space="preserve"> </w:t>
      </w:r>
      <w:r w:rsidR="006A4A1A">
        <w:rPr>
          <w:rFonts w:ascii="Times New Roman" w:eastAsia="Calibri" w:hAnsi="Times New Roman"/>
          <w:sz w:val="28"/>
          <w:szCs w:val="28"/>
          <w:lang w:val="ru-RU"/>
        </w:rPr>
        <w:t>«</w:t>
      </w:r>
      <w:r w:rsidR="006A4A1A" w:rsidRPr="006A4A1A">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A4A1A">
        <w:rPr>
          <w:rFonts w:ascii="Times New Roman" w:hAnsi="Times New Roman"/>
          <w:sz w:val="28"/>
          <w:szCs w:val="28"/>
          <w:lang w:val="ru-RU" w:eastAsia="ru-RU"/>
        </w:rPr>
        <w:t>».</w:t>
      </w:r>
    </w:p>
    <w:p w:rsidR="00E44DB2" w:rsidRPr="00E44DB2" w:rsidRDefault="00E44DB2" w:rsidP="00E44DB2">
      <w:pPr>
        <w:ind w:firstLine="709"/>
        <w:jc w:val="both"/>
        <w:rPr>
          <w:rFonts w:ascii="Times New Roman" w:eastAsia="Calibri" w:hAnsi="Times New Roman"/>
          <w:i/>
          <w:iCs/>
          <w:sz w:val="28"/>
          <w:szCs w:val="28"/>
          <w:lang w:val="ru-RU"/>
        </w:rPr>
      </w:pPr>
      <w:r w:rsidRPr="00E44DB2">
        <w:rPr>
          <w:rFonts w:ascii="Times New Roman" w:hAnsi="Times New Roman"/>
          <w:bCs/>
          <w:sz w:val="28"/>
          <w:szCs w:val="28"/>
          <w:lang w:val="ru-RU"/>
        </w:rPr>
        <w:t>3.</w:t>
      </w:r>
      <w:r w:rsidRPr="00E44DB2">
        <w:rPr>
          <w:rFonts w:ascii="Times New Roman" w:eastAsia="Calibri" w:hAnsi="Times New Roman"/>
          <w:sz w:val="28"/>
          <w:szCs w:val="28"/>
          <w:lang w:val="ru-RU"/>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B33044">
        <w:rPr>
          <w:rFonts w:ascii="Times New Roman" w:eastAsia="Calibri" w:hAnsi="Times New Roman"/>
          <w:sz w:val="28"/>
          <w:szCs w:val="28"/>
          <w:lang w:val="ru-RU"/>
        </w:rPr>
        <w:t>теле</w:t>
      </w:r>
      <w:r w:rsidRPr="00E44DB2">
        <w:rPr>
          <w:rFonts w:ascii="Times New Roman" w:eastAsia="Calibri" w:hAnsi="Times New Roman"/>
          <w:sz w:val="28"/>
          <w:szCs w:val="28"/>
          <w:lang w:val="ru-RU"/>
        </w:rPr>
        <w:t>коммуникационной сети «Интернет» (</w:t>
      </w:r>
      <w:r w:rsidRPr="00943440">
        <w:rPr>
          <w:rFonts w:ascii="Times New Roman" w:eastAsia="Calibri" w:hAnsi="Times New Roman"/>
          <w:i/>
          <w:sz w:val="28"/>
          <w:szCs w:val="28"/>
          <w:u w:val="single"/>
        </w:rPr>
        <w:t>www</w:t>
      </w:r>
      <w:r w:rsidRPr="00E44DB2">
        <w:rPr>
          <w:rFonts w:ascii="Times New Roman" w:eastAsia="Calibri" w:hAnsi="Times New Roman"/>
          <w:i/>
          <w:sz w:val="28"/>
          <w:szCs w:val="28"/>
          <w:u w:val="single"/>
          <w:lang w:val="ru-RU"/>
        </w:rPr>
        <w:t>.борзя-адм.рф</w:t>
      </w:r>
      <w:r w:rsidRPr="00E44DB2">
        <w:rPr>
          <w:rFonts w:ascii="Times New Roman" w:eastAsia="Calibri" w:hAnsi="Times New Roman"/>
          <w:sz w:val="28"/>
          <w:szCs w:val="28"/>
          <w:lang w:val="ru-RU"/>
        </w:rPr>
        <w:t>).</w:t>
      </w:r>
    </w:p>
    <w:p w:rsidR="00E44DB2" w:rsidRPr="00E44DB2" w:rsidRDefault="00E44DB2" w:rsidP="00E44DB2">
      <w:pPr>
        <w:ind w:firstLine="709"/>
        <w:jc w:val="both"/>
        <w:rPr>
          <w:rFonts w:ascii="Times New Roman" w:eastAsia="Calibri" w:hAnsi="Times New Roman"/>
          <w:sz w:val="28"/>
          <w:szCs w:val="28"/>
          <w:lang w:val="ru-RU"/>
        </w:rPr>
      </w:pPr>
    </w:p>
    <w:p w:rsidR="006A4A1A" w:rsidRDefault="006A4A1A" w:rsidP="0015521D">
      <w:pPr>
        <w:rPr>
          <w:rFonts w:ascii="Times New Roman" w:hAnsi="Times New Roman"/>
          <w:sz w:val="28"/>
          <w:szCs w:val="28"/>
          <w:lang w:val="ru-RU"/>
        </w:rPr>
      </w:pPr>
    </w:p>
    <w:p w:rsidR="008F599E" w:rsidRPr="00214A0A" w:rsidRDefault="0015521D" w:rsidP="0015521D">
      <w:pPr>
        <w:rPr>
          <w:rFonts w:ascii="Times New Roman" w:hAnsi="Times New Roman"/>
          <w:sz w:val="28"/>
          <w:szCs w:val="28"/>
          <w:lang w:val="ru-RU"/>
        </w:rPr>
      </w:pPr>
      <w:r>
        <w:rPr>
          <w:rFonts w:ascii="Times New Roman" w:hAnsi="Times New Roman"/>
          <w:sz w:val="28"/>
          <w:szCs w:val="28"/>
          <w:lang w:val="ru-RU"/>
        </w:rPr>
        <w:t xml:space="preserve">Глава </w:t>
      </w:r>
      <w:r w:rsidR="005D1597" w:rsidRPr="005C5251">
        <w:rPr>
          <w:rFonts w:ascii="Times New Roman" w:hAnsi="Times New Roman"/>
          <w:sz w:val="28"/>
          <w:szCs w:val="28"/>
          <w:lang w:val="ru-RU"/>
        </w:rPr>
        <w:t>городского поселения «Борзинское»</w:t>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sidR="005D1597">
        <w:rPr>
          <w:rFonts w:ascii="Times New Roman" w:hAnsi="Times New Roman"/>
          <w:sz w:val="28"/>
          <w:szCs w:val="28"/>
          <w:lang w:val="ru-RU"/>
        </w:rPr>
        <w:tab/>
      </w:r>
      <w:r>
        <w:rPr>
          <w:rFonts w:ascii="Times New Roman" w:hAnsi="Times New Roman"/>
          <w:sz w:val="28"/>
          <w:szCs w:val="28"/>
          <w:lang w:val="ru-RU"/>
        </w:rPr>
        <w:t>Н.Н.Яковлев</w:t>
      </w:r>
    </w:p>
    <w:p w:rsidR="005D1597" w:rsidRPr="005C5251" w:rsidRDefault="005D1597" w:rsidP="005C5251">
      <w:pPr>
        <w:widowControl w:val="0"/>
        <w:tabs>
          <w:tab w:val="left" w:pos="2208"/>
        </w:tabs>
        <w:autoSpaceDE w:val="0"/>
        <w:autoSpaceDN w:val="0"/>
        <w:adjustRightInd w:val="0"/>
        <w:ind w:firstLine="709"/>
        <w:jc w:val="both"/>
        <w:outlineLvl w:val="0"/>
        <w:rPr>
          <w:rFonts w:ascii="Times New Roman" w:hAnsi="Times New Roman"/>
          <w:bCs/>
          <w:iCs/>
          <w:sz w:val="28"/>
          <w:szCs w:val="28"/>
          <w:lang w:val="ru-RU" w:eastAsia="ru-RU"/>
        </w:rPr>
      </w:pPr>
    </w:p>
    <w:p w:rsidR="005D1597" w:rsidRDefault="00C90B59"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r w:rsidRPr="00C90B59">
        <w:rPr>
          <w:noProof/>
          <w:lang w:val="ru-RU" w:eastAsia="ru-RU"/>
        </w:rPr>
        <w:pict>
          <v:shapetype id="_x0000_t202" coordsize="21600,21600" o:spt="202" path="m,l,21600r21600,l21600,xe">
            <v:stroke joinstyle="miter"/>
            <v:path gradientshapeok="t" o:connecttype="rect"/>
          </v:shapetype>
          <v:shape id="_x0000_s1027" type="#_x0000_t202" style="position:absolute;left:0;text-align:left;margin-left:244.9pt;margin-top:-9.65pt;width:287.7pt;height:80.05pt;z-index:251679744" stroked="f">
            <v:textbox style="mso-next-textbox:#_x0000_s1027">
              <w:txbxContent>
                <w:p w:rsidR="00411AE1" w:rsidRPr="00DF1067" w:rsidRDefault="00411AE1" w:rsidP="00214A0A">
                  <w:pPr>
                    <w:rPr>
                      <w:rFonts w:ascii="Times New Roman" w:hAnsi="Times New Roman"/>
                      <w:sz w:val="28"/>
                      <w:szCs w:val="28"/>
                      <w:lang w:val="ru-RU"/>
                    </w:rPr>
                  </w:pPr>
                  <w:r>
                    <w:rPr>
                      <w:rFonts w:ascii="Times New Roman" w:hAnsi="Times New Roman"/>
                      <w:sz w:val="28"/>
                      <w:szCs w:val="28"/>
                      <w:lang w:val="ru-RU"/>
                    </w:rPr>
                    <w:t xml:space="preserve">                       </w:t>
                  </w:r>
                  <w:r w:rsidRPr="00DF1067">
                    <w:rPr>
                      <w:rFonts w:ascii="Times New Roman" w:hAnsi="Times New Roman"/>
                      <w:sz w:val="28"/>
                      <w:szCs w:val="28"/>
                      <w:lang w:val="ru-RU"/>
                    </w:rPr>
                    <w:t>УТВЕРЖДЕН</w:t>
                  </w:r>
                </w:p>
                <w:p w:rsidR="00411AE1" w:rsidRPr="00DF1067" w:rsidRDefault="00411AE1" w:rsidP="00214A0A">
                  <w:pPr>
                    <w:jc w:val="center"/>
                    <w:rPr>
                      <w:rFonts w:ascii="Times New Roman" w:hAnsi="Times New Roman"/>
                      <w:sz w:val="28"/>
                      <w:szCs w:val="28"/>
                      <w:lang w:val="ru-RU"/>
                    </w:rPr>
                  </w:pPr>
                  <w:r w:rsidRPr="00DF1067">
                    <w:rPr>
                      <w:rFonts w:ascii="Times New Roman" w:hAnsi="Times New Roman"/>
                      <w:sz w:val="28"/>
                      <w:szCs w:val="28"/>
                      <w:lang w:val="ru-RU"/>
                    </w:rPr>
                    <w:t>постановлением администрации городского поселения «Борзинское»</w:t>
                  </w:r>
                </w:p>
                <w:p w:rsidR="00411AE1" w:rsidRPr="0015521D" w:rsidRDefault="00411AE1" w:rsidP="00214A0A">
                  <w:pPr>
                    <w:jc w:val="center"/>
                    <w:rPr>
                      <w:rFonts w:ascii="Times New Roman" w:hAnsi="Times New Roman"/>
                      <w:sz w:val="28"/>
                      <w:szCs w:val="28"/>
                      <w:u w:val="single"/>
                      <w:lang w:val="ru-RU"/>
                    </w:rPr>
                  </w:pPr>
                  <w:r w:rsidRPr="00214A0A">
                    <w:rPr>
                      <w:rFonts w:ascii="Times New Roman" w:hAnsi="Times New Roman"/>
                      <w:sz w:val="28"/>
                      <w:szCs w:val="28"/>
                    </w:rPr>
                    <w:t>от</w:t>
                  </w:r>
                  <w:r>
                    <w:rPr>
                      <w:rFonts w:ascii="Times New Roman" w:hAnsi="Times New Roman"/>
                      <w:sz w:val="28"/>
                      <w:szCs w:val="28"/>
                      <w:lang w:val="ru-RU"/>
                    </w:rPr>
                    <w:t xml:space="preserve"> </w:t>
                  </w:r>
                  <w:r w:rsidR="00FA7FC3">
                    <w:rPr>
                      <w:rFonts w:ascii="Times New Roman" w:hAnsi="Times New Roman"/>
                      <w:sz w:val="28"/>
                      <w:szCs w:val="28"/>
                    </w:rPr>
                    <w:t>24 июня</w:t>
                  </w:r>
                  <w:r w:rsidR="00FA7FC3">
                    <w:t xml:space="preserve"> </w:t>
                  </w:r>
                  <w:r w:rsidRPr="00214A0A">
                    <w:rPr>
                      <w:rFonts w:ascii="Times New Roman" w:hAnsi="Times New Roman"/>
                      <w:sz w:val="28"/>
                      <w:szCs w:val="28"/>
                    </w:rPr>
                    <w:t>201</w:t>
                  </w:r>
                  <w:r>
                    <w:rPr>
                      <w:rFonts w:ascii="Times New Roman" w:hAnsi="Times New Roman"/>
                      <w:sz w:val="28"/>
                      <w:szCs w:val="28"/>
                      <w:lang w:val="ru-RU"/>
                    </w:rPr>
                    <w:t xml:space="preserve">9 </w:t>
                  </w:r>
                  <w:r>
                    <w:rPr>
                      <w:rFonts w:ascii="Times New Roman" w:hAnsi="Times New Roman"/>
                      <w:sz w:val="28"/>
                      <w:szCs w:val="28"/>
                    </w:rPr>
                    <w:t xml:space="preserve">года </w:t>
                  </w:r>
                  <w:r>
                    <w:rPr>
                      <w:rFonts w:ascii="Times New Roman" w:hAnsi="Times New Roman"/>
                      <w:sz w:val="28"/>
                      <w:szCs w:val="28"/>
                      <w:lang w:val="ru-RU"/>
                    </w:rPr>
                    <w:t>№__</w:t>
                  </w:r>
                  <w:r w:rsidR="00FA7FC3">
                    <w:rPr>
                      <w:rFonts w:ascii="Times New Roman" w:hAnsi="Times New Roman"/>
                      <w:sz w:val="28"/>
                      <w:szCs w:val="28"/>
                      <w:lang w:val="ru-RU"/>
                    </w:rPr>
                    <w:t>307</w:t>
                  </w:r>
                </w:p>
                <w:p w:rsidR="00411AE1" w:rsidRPr="00214A0A" w:rsidRDefault="00411AE1" w:rsidP="00214A0A">
                  <w:pPr>
                    <w:rPr>
                      <w:rFonts w:ascii="Times New Roman" w:hAnsi="Times New Roman"/>
                    </w:rPr>
                  </w:pPr>
                </w:p>
              </w:txbxContent>
            </v:textbox>
          </v:shape>
        </w:pict>
      </w:r>
    </w:p>
    <w:p w:rsidR="005D1597" w:rsidRDefault="005D1597"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D1597" w:rsidRDefault="005D1597" w:rsidP="00214A0A">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D1597" w:rsidRDefault="005D1597"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5D1597" w:rsidRPr="00DF4B39" w:rsidRDefault="005D1597"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6A4A1A" w:rsidRDefault="0015521D" w:rsidP="006A4A1A">
      <w:pPr>
        <w:widowControl w:val="0"/>
        <w:autoSpaceDE w:val="0"/>
        <w:autoSpaceDN w:val="0"/>
        <w:adjustRightInd w:val="0"/>
        <w:ind w:firstLine="709"/>
        <w:jc w:val="both"/>
        <w:rPr>
          <w:rFonts w:ascii="Times New Roman" w:hAnsi="Times New Roman"/>
          <w:b/>
          <w:sz w:val="28"/>
          <w:szCs w:val="28"/>
          <w:lang w:val="ru-RU" w:eastAsia="ru-RU"/>
        </w:rPr>
      </w:pPr>
      <w:bookmarkStart w:id="0" w:name="Par39"/>
      <w:bookmarkEnd w:id="0"/>
      <w:r w:rsidRPr="0015521D">
        <w:rPr>
          <w:rFonts w:ascii="Times New Roman" w:eastAsia="Calibri" w:hAnsi="Times New Roman"/>
          <w:b/>
          <w:bCs/>
          <w:sz w:val="28"/>
          <w:szCs w:val="28"/>
          <w:lang w:val="ru-RU"/>
        </w:rPr>
        <w:t>Административный регламент по предоставлению муниципальной услуги</w:t>
      </w:r>
      <w:r>
        <w:rPr>
          <w:rFonts w:ascii="Times New Roman" w:eastAsia="Calibri" w:hAnsi="Times New Roman"/>
          <w:b/>
          <w:bCs/>
          <w:sz w:val="28"/>
          <w:szCs w:val="28"/>
          <w:lang w:val="ru-RU"/>
        </w:rPr>
        <w:t xml:space="preserve"> </w:t>
      </w:r>
      <w:r w:rsidR="006A4A1A" w:rsidRPr="006629A1">
        <w:rPr>
          <w:rFonts w:ascii="Times New Roman" w:hAnsi="Times New Roman"/>
          <w:b/>
          <w:sz w:val="28"/>
          <w:szCs w:val="28"/>
          <w:lang w:val="ru-RU" w:eastAsia="ru-RU"/>
        </w:rPr>
        <w:t>«</w:t>
      </w:r>
      <w:r w:rsidR="006A4A1A">
        <w:rPr>
          <w:rFonts w:ascii="Times New Roman" w:hAnsi="Times New Roman"/>
          <w:b/>
          <w:sz w:val="28"/>
          <w:szCs w:val="28"/>
          <w:lang w:val="ru-RU" w:eastAsia="ru-RU"/>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A4A1A" w:rsidRPr="006629A1">
        <w:rPr>
          <w:rFonts w:ascii="Times New Roman" w:hAnsi="Times New Roman"/>
          <w:b/>
          <w:sz w:val="28"/>
          <w:szCs w:val="28"/>
          <w:lang w:val="ru-RU" w:eastAsia="ru-RU"/>
        </w:rPr>
        <w:t>»</w:t>
      </w:r>
    </w:p>
    <w:p w:rsidR="005D1597" w:rsidRPr="0015521D" w:rsidRDefault="005D1597" w:rsidP="006A4A1A">
      <w:pPr>
        <w:widowControl w:val="0"/>
        <w:autoSpaceDE w:val="0"/>
        <w:autoSpaceDN w:val="0"/>
        <w:adjustRightInd w:val="0"/>
        <w:ind w:firstLine="709"/>
        <w:jc w:val="both"/>
        <w:rPr>
          <w:rFonts w:ascii="Times New Roman" w:eastAsia="SimSun" w:hAnsi="Times New Roman" w:cs="Mangal"/>
          <w:b/>
          <w:bCs/>
          <w:kern w:val="1"/>
          <w:sz w:val="28"/>
          <w:szCs w:val="28"/>
          <w:lang w:val="ru-RU" w:eastAsia="zh-CN" w:bidi="hi-IN"/>
        </w:rPr>
      </w:pPr>
    </w:p>
    <w:p w:rsidR="0015521D" w:rsidRDefault="0015521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D1597" w:rsidRPr="00DF4B39" w:rsidRDefault="005D1597"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D1597" w:rsidRPr="00DF4B39" w:rsidRDefault="005D1597"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6A4A1A" w:rsidRDefault="006A4A1A" w:rsidP="006A4A1A">
      <w:pPr>
        <w:pStyle w:val="22"/>
        <w:numPr>
          <w:ilvl w:val="0"/>
          <w:numId w:val="5"/>
        </w:numPr>
        <w:shd w:val="clear" w:color="auto" w:fill="auto"/>
        <w:tabs>
          <w:tab w:val="left" w:pos="1218"/>
        </w:tabs>
        <w:spacing w:line="240" w:lineRule="atLeast"/>
        <w:ind w:firstLine="709"/>
        <w:jc w:val="both"/>
        <w:rPr>
          <w:sz w:val="28"/>
          <w:szCs w:val="28"/>
        </w:rPr>
      </w:pPr>
      <w:r w:rsidRPr="006A4A1A">
        <w:rPr>
          <w:sz w:val="28"/>
          <w:szCs w:val="28"/>
        </w:rPr>
        <w:t xml:space="preserve">Настоящий 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w:t>
      </w:r>
      <w:r w:rsidRPr="006A4A1A">
        <w:rPr>
          <w:sz w:val="28"/>
          <w:szCs w:val="28"/>
          <w:lang w:val="en-US"/>
        </w:rPr>
        <w:t>ei</w:t>
      </w:r>
      <w:r w:rsidRPr="006A4A1A">
        <w:rPr>
          <w:sz w:val="28"/>
          <w:szCs w:val="28"/>
        </w:rPr>
        <w:t>*</w:t>
      </w:r>
      <w:r w:rsidRPr="006A4A1A">
        <w:rPr>
          <w:sz w:val="28"/>
          <w:szCs w:val="28"/>
          <w:lang w:val="en-US"/>
        </w:rPr>
        <w:t>o</w:t>
      </w:r>
      <w:r w:rsidRPr="006A4A1A">
        <w:rPr>
          <w:sz w:val="28"/>
          <w:szCs w:val="28"/>
        </w:rPr>
        <w:t>деятельности» (далее - Административный регламент) разработан в целях оптимизации и регламентации процессов по предоставлению муниципальной услуги по приобретению гражданами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?дминистрацией городского поселения «Борзинское» (далее - Исполнитель).</w:t>
      </w:r>
    </w:p>
    <w:p w:rsidR="006A4A1A" w:rsidRPr="006A4A1A" w:rsidRDefault="006A4A1A" w:rsidP="006A4A1A">
      <w:pPr>
        <w:pStyle w:val="22"/>
        <w:numPr>
          <w:ilvl w:val="0"/>
          <w:numId w:val="5"/>
        </w:numPr>
        <w:shd w:val="clear" w:color="auto" w:fill="auto"/>
        <w:tabs>
          <w:tab w:val="left" w:pos="1218"/>
        </w:tabs>
        <w:spacing w:line="240" w:lineRule="atLeast"/>
        <w:ind w:firstLine="709"/>
        <w:jc w:val="both"/>
        <w:rPr>
          <w:sz w:val="28"/>
          <w:szCs w:val="28"/>
        </w:rPr>
      </w:pPr>
      <w:r w:rsidRPr="006A4A1A">
        <w:rPr>
          <w:sz w:val="28"/>
          <w:szCs w:val="28"/>
        </w:rPr>
        <w:t>Круг заявителей</w:t>
      </w:r>
    </w:p>
    <w:p w:rsidR="006A4A1A" w:rsidRDefault="006A4A1A" w:rsidP="006A4A1A">
      <w:pPr>
        <w:pStyle w:val="22"/>
        <w:shd w:val="clear" w:color="auto" w:fill="auto"/>
        <w:tabs>
          <w:tab w:val="left" w:pos="1218"/>
        </w:tabs>
        <w:spacing w:line="240" w:lineRule="atLeast"/>
        <w:ind w:firstLine="709"/>
        <w:jc w:val="both"/>
        <w:rPr>
          <w:sz w:val="28"/>
          <w:szCs w:val="28"/>
        </w:rPr>
      </w:pPr>
      <w:r w:rsidRPr="006A4A1A">
        <w:rPr>
          <w:sz w:val="28"/>
          <w:szCs w:val="28"/>
        </w:rPr>
        <w:t>Муниципальная услуга предоставляется гражданам, заинтересованным в предоставлении им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заявитель).</w:t>
      </w:r>
    </w:p>
    <w:p w:rsidR="006A4A1A" w:rsidRPr="006A4A1A" w:rsidRDefault="006A4A1A" w:rsidP="006A4A1A">
      <w:pPr>
        <w:pStyle w:val="22"/>
        <w:shd w:val="clear" w:color="auto" w:fill="auto"/>
        <w:tabs>
          <w:tab w:val="left" w:pos="1218"/>
        </w:tabs>
        <w:spacing w:line="240" w:lineRule="atLeast"/>
        <w:ind w:firstLine="709"/>
        <w:jc w:val="both"/>
        <w:rPr>
          <w:sz w:val="28"/>
          <w:szCs w:val="28"/>
        </w:rPr>
      </w:pPr>
      <w:r w:rsidRPr="006A4A1A">
        <w:rPr>
          <w:sz w:val="28"/>
          <w:szCs w:val="28"/>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A4A1A" w:rsidRPr="006A4A1A" w:rsidRDefault="006A4A1A" w:rsidP="006A4A1A">
      <w:pPr>
        <w:pStyle w:val="22"/>
        <w:shd w:val="clear" w:color="auto" w:fill="auto"/>
        <w:spacing w:line="240" w:lineRule="atLeast"/>
        <w:ind w:firstLine="709"/>
        <w:jc w:val="both"/>
        <w:rPr>
          <w:sz w:val="28"/>
          <w:szCs w:val="28"/>
        </w:rPr>
      </w:pPr>
      <w:r w:rsidRPr="006A4A1A">
        <w:rPr>
          <w:sz w:val="28"/>
          <w:szCs w:val="28"/>
        </w:rPr>
        <w:t>законным представителем (родителями, усыновителями, опекунами, попечителями);</w:t>
      </w:r>
    </w:p>
    <w:p w:rsidR="006A4A1A" w:rsidRPr="006A4A1A" w:rsidRDefault="006A4A1A" w:rsidP="006A4A1A">
      <w:pPr>
        <w:pStyle w:val="22"/>
        <w:shd w:val="clear" w:color="auto" w:fill="auto"/>
        <w:spacing w:line="240" w:lineRule="atLeast"/>
        <w:ind w:firstLine="709"/>
        <w:jc w:val="both"/>
        <w:rPr>
          <w:sz w:val="28"/>
          <w:szCs w:val="28"/>
        </w:rPr>
      </w:pPr>
      <w:r w:rsidRPr="006A4A1A">
        <w:rPr>
          <w:sz w:val="28"/>
          <w:szCs w:val="28"/>
        </w:rPr>
        <w:t>опекуном недееспособного гражданина;</w:t>
      </w:r>
    </w:p>
    <w:p w:rsidR="006A4A1A" w:rsidRPr="006A4A1A" w:rsidRDefault="006A4A1A" w:rsidP="006A4A1A">
      <w:pPr>
        <w:pStyle w:val="22"/>
        <w:shd w:val="clear" w:color="auto" w:fill="auto"/>
        <w:spacing w:line="240" w:lineRule="atLeast"/>
        <w:ind w:firstLine="709"/>
        <w:jc w:val="both"/>
        <w:rPr>
          <w:sz w:val="28"/>
          <w:szCs w:val="28"/>
        </w:rPr>
      </w:pPr>
      <w:r w:rsidRPr="006A4A1A">
        <w:rPr>
          <w:sz w:val="28"/>
          <w:szCs w:val="28"/>
        </w:rPr>
        <w:t>представителем, действующим в</w:t>
      </w:r>
      <w:r>
        <w:rPr>
          <w:sz w:val="28"/>
          <w:szCs w:val="28"/>
        </w:rPr>
        <w:t xml:space="preserve"> силу полномочий, основанных , н</w:t>
      </w:r>
      <w:r w:rsidRPr="006A4A1A">
        <w:rPr>
          <w:sz w:val="28"/>
          <w:szCs w:val="28"/>
        </w:rPr>
        <w:t>а нотариально удостоверенной доверенности или нотариально удостоверенном договоре.</w:t>
      </w:r>
    </w:p>
    <w:p w:rsidR="005D1597" w:rsidRDefault="005D1597"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5D1597" w:rsidRPr="001E6ED0" w:rsidRDefault="005D1597"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r w:rsidR="0015521D">
        <w:rPr>
          <w:rFonts w:ascii="Times New Roman" w:hAnsi="Times New Roman"/>
          <w:sz w:val="28"/>
          <w:szCs w:val="28"/>
          <w:lang w:val="ru-RU"/>
        </w:rPr>
        <w:t xml:space="preserve"> городского поселения «Борзиснкое»</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Pr>
          <w:rFonts w:ascii="Times New Roman" w:eastAsia="SimSun" w:hAnsi="Times New Roman" w:cs="Mangal"/>
          <w:kern w:val="1"/>
          <w:sz w:val="28"/>
          <w:szCs w:val="28"/>
          <w:lang w:val="ru-RU" w:eastAsia="zh-CN" w:bidi="hi-IN"/>
        </w:rPr>
        <w:t>е:Забайкальский край, Борзинский район, г.Борзя, ул.Савватеевская, д.23</w:t>
      </w:r>
    </w:p>
    <w:p w:rsidR="005D1597" w:rsidRDefault="005D1597" w:rsidP="00214A0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почтовый адрес: </w:t>
      </w:r>
      <w:r>
        <w:rPr>
          <w:rFonts w:ascii="Times New Roman" w:eastAsia="SimSun" w:hAnsi="Times New Roman" w:cs="Mangal"/>
          <w:kern w:val="1"/>
          <w:sz w:val="28"/>
          <w:szCs w:val="28"/>
          <w:lang w:val="ru-RU" w:eastAsia="zh-CN" w:bidi="hi-IN"/>
        </w:rPr>
        <w:t>674600, Забайкальский край, Борзинский район, г.Борзя, ул.Савватеевская, д.23</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График (режим) приема заинтересованных лиц по вопросам предоставления муниципальной услуги специалистами Администрации:</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понедельник – пятница: 8:00 – 17:00;</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обеденный перерыв: 12:00 – 13:00;</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выходные дни: суббота, воскресенье.</w:t>
      </w:r>
    </w:p>
    <w:p w:rsidR="005D1597" w:rsidRPr="00214A0A" w:rsidRDefault="005D1597" w:rsidP="00214A0A">
      <w:pPr>
        <w:ind w:firstLine="709"/>
        <w:jc w:val="both"/>
        <w:rPr>
          <w:rFonts w:ascii="Times New Roman" w:hAnsi="Times New Roman"/>
          <w:sz w:val="28"/>
          <w:szCs w:val="28"/>
          <w:lang w:val="ru-RU"/>
        </w:rPr>
      </w:pPr>
      <w:r w:rsidRPr="00214A0A">
        <w:rPr>
          <w:rFonts w:ascii="Times New Roman" w:hAnsi="Times New Roman"/>
          <w:sz w:val="28"/>
          <w:szCs w:val="28"/>
          <w:lang w:val="ru-RU"/>
        </w:rPr>
        <w:t>Прием заявителей производится во вторник, среду по предварительной записи.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5D1597" w:rsidRPr="0030766A"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sidRPr="0030766A">
        <w:rPr>
          <w:rFonts w:ascii="Times New Roman" w:eastAsia="SimSun" w:hAnsi="Times New Roman"/>
          <w:kern w:val="1"/>
          <w:sz w:val="28"/>
          <w:szCs w:val="28"/>
          <w:lang w:val="ru-RU" w:eastAsia="zh-CN" w:bidi="hi-IN"/>
        </w:rPr>
        <w:t>830</w:t>
      </w:r>
      <w:r w:rsidRPr="0030766A">
        <w:rPr>
          <w:rFonts w:ascii="Times New Roman" w:eastAsia="SimSun" w:hAnsi="Times New Roman"/>
          <w:kern w:val="1"/>
          <w:sz w:val="28"/>
          <w:szCs w:val="28"/>
          <w:lang w:eastAsia="zh-CN" w:bidi="hi-IN"/>
        </w:rPr>
        <w:t> </w:t>
      </w:r>
      <w:r w:rsidRPr="0030766A">
        <w:rPr>
          <w:rFonts w:ascii="Times New Roman" w:eastAsia="SimSun" w:hAnsi="Times New Roman"/>
          <w:kern w:val="1"/>
          <w:sz w:val="28"/>
          <w:szCs w:val="28"/>
          <w:lang w:val="ru-RU" w:eastAsia="zh-CN" w:bidi="hi-IN"/>
        </w:rPr>
        <w:t>233 33721</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Администрации: </w:t>
      </w:r>
      <w:r w:rsidRPr="0030766A">
        <w:rPr>
          <w:rFonts w:ascii="Times New Roman" w:eastAsia="SimSun" w:hAnsi="Times New Roman"/>
          <w:kern w:val="1"/>
          <w:sz w:val="28"/>
          <w:szCs w:val="28"/>
          <w:lang w:val="ru-RU" w:eastAsia="zh-CN" w:bidi="hi-IN"/>
        </w:rPr>
        <w:t>830</w:t>
      </w:r>
      <w:r w:rsidRPr="0030766A">
        <w:rPr>
          <w:rFonts w:ascii="Times New Roman" w:eastAsia="SimSun" w:hAnsi="Times New Roman"/>
          <w:kern w:val="1"/>
          <w:sz w:val="28"/>
          <w:szCs w:val="28"/>
          <w:lang w:eastAsia="zh-CN" w:bidi="hi-IN"/>
        </w:rPr>
        <w:t> </w:t>
      </w:r>
      <w:r w:rsidRPr="0030766A">
        <w:rPr>
          <w:rFonts w:ascii="Times New Roman" w:eastAsia="SimSun" w:hAnsi="Times New Roman"/>
          <w:kern w:val="1"/>
          <w:sz w:val="28"/>
          <w:szCs w:val="28"/>
          <w:lang w:val="ru-RU" w:eastAsia="zh-CN" w:bidi="hi-IN"/>
        </w:rPr>
        <w:t>233 33</w:t>
      </w:r>
      <w:r w:rsidR="0015521D">
        <w:rPr>
          <w:rFonts w:ascii="Times New Roman" w:eastAsia="SimSun" w:hAnsi="Times New Roman"/>
          <w:kern w:val="1"/>
          <w:sz w:val="28"/>
          <w:szCs w:val="28"/>
          <w:lang w:val="ru-RU" w:eastAsia="zh-CN" w:bidi="hi-IN"/>
        </w:rPr>
        <w:t>5</w:t>
      </w:r>
      <w:r w:rsidRPr="0030766A">
        <w:rPr>
          <w:rFonts w:ascii="Times New Roman" w:eastAsia="SimSun" w:hAnsi="Times New Roman"/>
          <w:kern w:val="1"/>
          <w:sz w:val="28"/>
          <w:szCs w:val="28"/>
          <w:lang w:val="ru-RU" w:eastAsia="zh-CN" w:bidi="hi-IN"/>
        </w:rPr>
        <w:t>8</w:t>
      </w:r>
      <w:r w:rsidR="0015521D">
        <w:rPr>
          <w:rFonts w:ascii="Times New Roman" w:eastAsia="SimSun" w:hAnsi="Times New Roman"/>
          <w:kern w:val="1"/>
          <w:sz w:val="28"/>
          <w:szCs w:val="28"/>
          <w:lang w:val="ru-RU" w:eastAsia="zh-CN" w:bidi="hi-IN"/>
        </w:rPr>
        <w:t>3</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5D1597" w:rsidRPr="0015521D" w:rsidRDefault="005D1597" w:rsidP="0030766A">
      <w:pPr>
        <w:widowControl w:val="0"/>
        <w:suppressAutoHyphens/>
        <w:autoSpaceDE w:val="0"/>
        <w:ind w:firstLine="540"/>
        <w:jc w:val="both"/>
        <w:rPr>
          <w:rFonts w:ascii="Times New Roman" w:eastAsia="SimSun" w:hAnsi="Times New Roman"/>
          <w:kern w:val="1"/>
          <w:sz w:val="28"/>
          <w:szCs w:val="28"/>
          <w:u w:val="single"/>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Pr="0030766A">
        <w:rPr>
          <w:rFonts w:ascii="Times New Roman" w:eastAsia="SimSun" w:hAnsi="Times New Roman"/>
          <w:kern w:val="1"/>
          <w:sz w:val="28"/>
          <w:szCs w:val="28"/>
          <w:u w:val="single"/>
          <w:lang w:eastAsia="zh-CN" w:bidi="hi-IN"/>
        </w:rPr>
        <w:t>http</w:t>
      </w:r>
      <w:r w:rsidRPr="0030766A">
        <w:rPr>
          <w:rFonts w:ascii="Times New Roman" w:eastAsia="SimSun" w:hAnsi="Times New Roman"/>
          <w:kern w:val="1"/>
          <w:sz w:val="28"/>
          <w:szCs w:val="28"/>
          <w:u w:val="single"/>
          <w:lang w:val="ru-RU" w:eastAsia="zh-CN" w:bidi="hi-IN"/>
        </w:rPr>
        <w:t>://</w:t>
      </w:r>
      <w:r w:rsidRPr="0030766A">
        <w:rPr>
          <w:rFonts w:ascii="Times New Roman" w:eastAsia="SimSun" w:hAnsi="Times New Roman"/>
          <w:kern w:val="1"/>
          <w:sz w:val="28"/>
          <w:szCs w:val="28"/>
          <w:u w:val="single"/>
          <w:lang w:eastAsia="zh-CN" w:bidi="hi-IN"/>
        </w:rPr>
        <w:t>www</w:t>
      </w:r>
      <w:r w:rsidRPr="0030766A">
        <w:rPr>
          <w:rFonts w:ascii="Times New Roman" w:eastAsia="SimSun" w:hAnsi="Times New Roman"/>
          <w:kern w:val="1"/>
          <w:sz w:val="28"/>
          <w:szCs w:val="28"/>
          <w:u w:val="single"/>
          <w:lang w:val="ru-RU" w:eastAsia="zh-CN" w:bidi="hi-IN"/>
        </w:rPr>
        <w:t>.</w:t>
      </w:r>
      <w:r w:rsidR="0015521D">
        <w:rPr>
          <w:rFonts w:ascii="Times New Roman" w:eastAsia="SimSun" w:hAnsi="Times New Roman"/>
          <w:kern w:val="1"/>
          <w:sz w:val="28"/>
          <w:szCs w:val="28"/>
          <w:u w:val="single"/>
          <w:lang w:val="ru-RU" w:eastAsia="zh-CN" w:bidi="hi-IN"/>
        </w:rPr>
        <w:t>Борзя-адм.рф</w:t>
      </w:r>
    </w:p>
    <w:p w:rsidR="005D1597" w:rsidRPr="0030766A" w:rsidRDefault="005D1597"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hyperlink r:id="rId8" w:history="1">
        <w:r w:rsidRPr="0030766A">
          <w:rPr>
            <w:rStyle w:val="a7"/>
            <w:rFonts w:ascii="Times New Roman" w:hAnsi="Times New Roman"/>
            <w:color w:val="auto"/>
            <w:sz w:val="28"/>
            <w:szCs w:val="28"/>
          </w:rPr>
          <w:t>adm</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borzya</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mail</w:t>
        </w:r>
        <w:r w:rsidRPr="0030766A">
          <w:rPr>
            <w:rStyle w:val="a7"/>
            <w:rFonts w:ascii="Times New Roman" w:hAnsi="Times New Roman"/>
            <w:color w:val="auto"/>
            <w:sz w:val="28"/>
            <w:szCs w:val="28"/>
            <w:lang w:val="ru-RU"/>
          </w:rPr>
          <w:t>.</w:t>
        </w:r>
        <w:r w:rsidRPr="0030766A">
          <w:rPr>
            <w:rStyle w:val="a7"/>
            <w:rFonts w:ascii="Times New Roman" w:hAnsi="Times New Roman"/>
            <w:color w:val="auto"/>
            <w:sz w:val="28"/>
            <w:szCs w:val="28"/>
          </w:rPr>
          <w:t>ru</w:t>
        </w:r>
      </w:hyperlink>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 Забайкальский край, Борзинский</w:t>
      </w:r>
      <w:r w:rsidR="00453B40">
        <w:rPr>
          <w:rFonts w:ascii="Times New Roman" w:eastAsia="SimSun" w:hAnsi="Times New Roman" w:cs="Mangal"/>
          <w:kern w:val="1"/>
          <w:sz w:val="28"/>
          <w:szCs w:val="28"/>
          <w:lang w:val="ru-RU" w:eastAsia="zh-CN" w:bidi="hi-IN"/>
        </w:rPr>
        <w:t xml:space="preserve"> райо</w:t>
      </w:r>
      <w:r>
        <w:rPr>
          <w:rFonts w:ascii="Times New Roman" w:eastAsia="SimSun" w:hAnsi="Times New Roman" w:cs="Mangal"/>
          <w:kern w:val="1"/>
          <w:sz w:val="28"/>
          <w:szCs w:val="28"/>
          <w:lang w:val="ru-RU" w:eastAsia="zh-CN" w:bidi="hi-IN"/>
        </w:rPr>
        <w:t>н, г.Борзя, ул.Карла Маркса, д.85.</w:t>
      </w:r>
    </w:p>
    <w:p w:rsidR="005D1597"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КГАУ «МФЦ»:</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понедельник, среда, пятница: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08-00 до 19-00, без обеденного перерыва;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вторник, четверг: 08-00 до 20-00, без обеденного перерыва; </w:t>
      </w:r>
    </w:p>
    <w:p w:rsidR="005D1597" w:rsidRPr="00B9219A" w:rsidRDefault="005D1597" w:rsidP="00B9219A">
      <w:pPr>
        <w:rPr>
          <w:rFonts w:ascii="Times New Roman" w:hAnsi="Times New Roman"/>
          <w:sz w:val="28"/>
          <w:szCs w:val="28"/>
          <w:lang w:val="ru-RU"/>
        </w:rPr>
      </w:pPr>
      <w:r w:rsidRPr="00B9219A">
        <w:rPr>
          <w:rFonts w:ascii="Times New Roman" w:hAnsi="Times New Roman"/>
          <w:sz w:val="28"/>
          <w:szCs w:val="28"/>
          <w:lang w:val="ru-RU"/>
        </w:rPr>
        <w:t xml:space="preserve">суббота: 08-00 до 17-00, без обеденного перерыва; </w:t>
      </w:r>
    </w:p>
    <w:p w:rsidR="005D1597" w:rsidRPr="00B9219A" w:rsidRDefault="005D1597" w:rsidP="00B9219A">
      <w:pPr>
        <w:rPr>
          <w:rFonts w:ascii="Times New Roman" w:hAnsi="Times New Roman"/>
          <w:sz w:val="28"/>
          <w:szCs w:val="28"/>
          <w:lang w:val="ru-RU"/>
        </w:rPr>
      </w:pPr>
      <w:r w:rsidRPr="00DF1067">
        <w:rPr>
          <w:rFonts w:ascii="Times New Roman" w:hAnsi="Times New Roman"/>
          <w:sz w:val="28"/>
          <w:szCs w:val="28"/>
          <w:lang w:val="ru-RU"/>
        </w:rPr>
        <w:t>воскресенье: выходной день.</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w:t>
      </w:r>
      <w:r>
        <w:rPr>
          <w:rFonts w:ascii="Times New Roman" w:eastAsia="SimSun" w:hAnsi="Times New Roman" w:cs="Mangal"/>
          <w:kern w:val="1"/>
          <w:sz w:val="28"/>
          <w:szCs w:val="28"/>
          <w:lang w:val="ru-RU" w:eastAsia="zh-CN" w:bidi="hi-IN"/>
        </w:rPr>
        <w:t xml:space="preserve"> и КГАУ «МФЦ»</w:t>
      </w:r>
      <w:r w:rsidR="0015521D">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D1597" w:rsidRPr="00DF4B39" w:rsidRDefault="005D159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D1597" w:rsidRPr="00DF4B39" w:rsidRDefault="005D1597"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D1597" w:rsidRPr="00DF4B39" w:rsidRDefault="005D1597"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5D1597" w:rsidRPr="00DF4B39" w:rsidRDefault="005D1597"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5D1597" w:rsidRPr="00DF4B39" w:rsidRDefault="005D1597"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5D1597" w:rsidRPr="002811A2"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006A4A1A">
        <w:rPr>
          <w:rFonts w:ascii="Times New Roman" w:hAnsi="Times New Roman"/>
          <w:sz w:val="28"/>
          <w:szCs w:val="28"/>
          <w:lang w:val="ru-RU"/>
        </w:rPr>
        <w:t>Предоставление земельных участков из земель сельскохозяйственного назначения, находящихся в муницип</w:t>
      </w:r>
      <w:r w:rsidR="00387759">
        <w:rPr>
          <w:rFonts w:ascii="Times New Roman" w:hAnsi="Times New Roman"/>
          <w:sz w:val="28"/>
          <w:szCs w:val="28"/>
          <w:lang w:val="ru-RU"/>
        </w:rPr>
        <w:t>а</w:t>
      </w:r>
      <w:r w:rsidR="006A4A1A">
        <w:rPr>
          <w:rFonts w:ascii="Times New Roman" w:hAnsi="Times New Roman"/>
          <w:sz w:val="28"/>
          <w:szCs w:val="28"/>
          <w:lang w:val="ru-RU"/>
        </w:rPr>
        <w:t>льной собственности</w:t>
      </w:r>
      <w:r w:rsidR="00387759">
        <w:rPr>
          <w:rFonts w:ascii="Times New Roman" w:hAnsi="Times New Roman"/>
          <w:sz w:val="28"/>
          <w:szCs w:val="28"/>
          <w:lang w:val="ru-RU"/>
        </w:rPr>
        <w:t>, для создания фермерского хозяйства и осуществления его деятельности</w:t>
      </w:r>
      <w:r>
        <w:rPr>
          <w:rFonts w:ascii="Times New Roman" w:hAnsi="Times New Roman"/>
          <w:sz w:val="28"/>
          <w:szCs w:val="28"/>
          <w:lang w:val="ru-RU"/>
        </w:rPr>
        <w:t>»</w:t>
      </w:r>
      <w:r w:rsidR="00387759">
        <w:rPr>
          <w:rFonts w:ascii="Times New Roman" w:hAnsi="Times New Roman"/>
          <w:sz w:val="28"/>
          <w:szCs w:val="28"/>
          <w:lang w:val="ru-RU"/>
        </w:rPr>
        <w:t>.</w:t>
      </w:r>
    </w:p>
    <w:p w:rsidR="005D1597" w:rsidRPr="002811A2"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Pr>
          <w:rFonts w:ascii="Times New Roman" w:eastAsia="SimSun" w:hAnsi="Times New Roman" w:cs="Mangal"/>
          <w:kern w:val="1"/>
          <w:sz w:val="28"/>
          <w:szCs w:val="28"/>
          <w:lang w:val="ru-RU" w:eastAsia="zh-CN" w:bidi="hi-IN"/>
        </w:rPr>
        <w:t>а</w:t>
      </w:r>
      <w:r w:rsidRPr="00DF4B39">
        <w:rPr>
          <w:rFonts w:ascii="Times New Roman" w:eastAsia="SimSun" w:hAnsi="Times New Roman" w:cs="Mangal"/>
          <w:kern w:val="1"/>
          <w:sz w:val="28"/>
          <w:szCs w:val="28"/>
          <w:lang w:val="ru-RU" w:eastAsia="zh-CN" w:bidi="hi-IN"/>
        </w:rPr>
        <w:t>дминистрация</w:t>
      </w:r>
      <w:r>
        <w:rPr>
          <w:rFonts w:ascii="Times New Roman" w:eastAsia="SimSun" w:hAnsi="Times New Roman" w:cs="Mangal"/>
          <w:kern w:val="1"/>
          <w:sz w:val="28"/>
          <w:szCs w:val="28"/>
          <w:lang w:val="ru-RU" w:eastAsia="zh-CN" w:bidi="hi-IN"/>
        </w:rPr>
        <w:t xml:space="preserve"> городского поселения «Борзинское»</w:t>
      </w:r>
      <w:r w:rsidRPr="00DF4B39">
        <w:rPr>
          <w:rFonts w:ascii="Times New Roman" w:eastAsia="SimSun" w:hAnsi="Times New Roman" w:cs="Mangal"/>
          <w:kern w:val="1"/>
          <w:sz w:val="28"/>
          <w:szCs w:val="28"/>
          <w:lang w:val="ru-RU" w:eastAsia="zh-CN" w:bidi="hi-IN"/>
        </w:rPr>
        <w:t>;</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2.2.2.В процессе предоставления муниципальной услуги Администрация взаимодействует с:</w:t>
      </w:r>
    </w:p>
    <w:p w:rsidR="005D1597" w:rsidRPr="003A5D72" w:rsidRDefault="005D1597"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5D1597" w:rsidRPr="00DF4B39" w:rsidRDefault="005D1597"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D1597" w:rsidRDefault="005D1597"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D1597" w:rsidRPr="00651A6F" w:rsidRDefault="005D1597"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5D1597" w:rsidRPr="00DF4B39" w:rsidRDefault="005D1597"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w:t>
      </w:r>
      <w:r w:rsidRPr="00DF4B39">
        <w:rPr>
          <w:rFonts w:ascii="Times New Roman" w:eastAsia="SimSun" w:hAnsi="Times New Roman" w:cs="Mangal"/>
          <w:bCs/>
          <w:kern w:val="1"/>
          <w:sz w:val="28"/>
          <w:szCs w:val="28"/>
          <w:lang w:val="ru-RU" w:eastAsia="zh-CN" w:bidi="hi-IN"/>
        </w:rPr>
        <w:lastRenderedPageBreak/>
        <w:t xml:space="preserve">обязательными для предоставления муниципальной услуги, утвержденные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5D1597" w:rsidRPr="002811A2"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D1597" w:rsidRPr="00DF4B39" w:rsidRDefault="005D1597"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387759" w:rsidRPr="00387759" w:rsidRDefault="00387759" w:rsidP="00446791">
      <w:pPr>
        <w:pStyle w:val="22"/>
        <w:shd w:val="clear" w:color="auto" w:fill="auto"/>
        <w:spacing w:line="240" w:lineRule="atLeast"/>
        <w:ind w:firstLine="709"/>
        <w:jc w:val="both"/>
        <w:rPr>
          <w:sz w:val="28"/>
          <w:szCs w:val="28"/>
        </w:rPr>
      </w:pPr>
      <w:r w:rsidRPr="00387759">
        <w:rPr>
          <w:sz w:val="28"/>
          <w:szCs w:val="28"/>
        </w:rPr>
        <w:t>заключение договора купли-продажи земельного участка для создания,</w:t>
      </w:r>
      <w:r w:rsidR="00446791">
        <w:rPr>
          <w:sz w:val="28"/>
          <w:szCs w:val="28"/>
        </w:rPr>
        <w:t xml:space="preserve"> </w:t>
      </w:r>
      <w:r w:rsidRPr="00387759">
        <w:rPr>
          <w:sz w:val="28"/>
          <w:szCs w:val="28"/>
        </w:rPr>
        <w:t>осуществления деятельности или расширения фермерского хозяйства;</w:t>
      </w:r>
    </w:p>
    <w:p w:rsidR="00387759" w:rsidRPr="00387759" w:rsidRDefault="00387759" w:rsidP="00387759">
      <w:pPr>
        <w:pStyle w:val="22"/>
        <w:shd w:val="clear" w:color="auto" w:fill="auto"/>
        <w:spacing w:line="240" w:lineRule="atLeast"/>
        <w:ind w:firstLine="709"/>
        <w:jc w:val="both"/>
        <w:rPr>
          <w:sz w:val="28"/>
          <w:szCs w:val="28"/>
        </w:rPr>
      </w:pPr>
      <w:r w:rsidRPr="00387759">
        <w:rPr>
          <w:sz w:val="28"/>
          <w:szCs w:val="28"/>
        </w:rPr>
        <w:t>передача земельного участка для создания, осуществления деятельности или расширения фермерского хозяйства в собственность бесплатно;</w:t>
      </w:r>
    </w:p>
    <w:p w:rsidR="00387759" w:rsidRPr="00387759" w:rsidRDefault="00387759" w:rsidP="00387759">
      <w:pPr>
        <w:pStyle w:val="22"/>
        <w:shd w:val="clear" w:color="auto" w:fill="auto"/>
        <w:ind w:left="20" w:right="40" w:firstLine="700"/>
        <w:rPr>
          <w:sz w:val="28"/>
          <w:szCs w:val="28"/>
        </w:rPr>
      </w:pPr>
      <w:r w:rsidRPr="00387759">
        <w:rPr>
          <w:sz w:val="28"/>
          <w:szCs w:val="28"/>
        </w:rPr>
        <w:t>заключение договора аренд</w:t>
      </w:r>
      <w:r>
        <w:rPr>
          <w:sz w:val="28"/>
          <w:szCs w:val="28"/>
        </w:rPr>
        <w:t>ы земельного участка для создания</w:t>
      </w:r>
      <w:r w:rsidRPr="00387759">
        <w:rPr>
          <w:sz w:val="28"/>
          <w:szCs w:val="28"/>
        </w:rPr>
        <w:t>, осуществления деятельности или расширения фермерского хозяйства;</w:t>
      </w:r>
    </w:p>
    <w:p w:rsidR="00387759" w:rsidRDefault="00387759" w:rsidP="00387759">
      <w:pPr>
        <w:pStyle w:val="22"/>
        <w:shd w:val="clear" w:color="auto" w:fill="auto"/>
        <w:tabs>
          <w:tab w:val="left" w:pos="2371"/>
          <w:tab w:val="left" w:pos="4800"/>
          <w:tab w:val="right" w:pos="9658"/>
        </w:tabs>
        <w:spacing w:line="240" w:lineRule="atLeast"/>
        <w:ind w:firstLine="709"/>
        <w:jc w:val="both"/>
        <w:rPr>
          <w:sz w:val="28"/>
          <w:szCs w:val="28"/>
        </w:rPr>
      </w:pPr>
      <w:r>
        <w:rPr>
          <w:sz w:val="28"/>
          <w:szCs w:val="28"/>
        </w:rPr>
        <w:t xml:space="preserve">отказ в предоставлении земельного участка из </w:t>
      </w:r>
      <w:r w:rsidRPr="00387759">
        <w:rPr>
          <w:sz w:val="28"/>
          <w:szCs w:val="28"/>
        </w:rPr>
        <w:t>земель</w:t>
      </w:r>
      <w:r>
        <w:rPr>
          <w:sz w:val="28"/>
          <w:szCs w:val="28"/>
        </w:rPr>
        <w:t xml:space="preserve"> </w:t>
      </w:r>
      <w:r w:rsidRPr="00387759">
        <w:rPr>
          <w:sz w:val="28"/>
          <w:szCs w:val="28"/>
        </w:rPr>
        <w:t>сельскохозяйственного назначения, находящихся в муниципальной собственности, для</w:t>
      </w:r>
      <w:r>
        <w:rPr>
          <w:sz w:val="28"/>
          <w:szCs w:val="28"/>
        </w:rPr>
        <w:t xml:space="preserve"> создания ф</w:t>
      </w:r>
      <w:r w:rsidRPr="00387759">
        <w:rPr>
          <w:sz w:val="28"/>
          <w:szCs w:val="28"/>
        </w:rPr>
        <w:t>ермерского хозяйства и осуществления его деятельности.</w:t>
      </w:r>
    </w:p>
    <w:p w:rsidR="005D1597" w:rsidRPr="00387759" w:rsidRDefault="005D1597" w:rsidP="00387759">
      <w:pPr>
        <w:pStyle w:val="22"/>
        <w:shd w:val="clear" w:color="auto" w:fill="auto"/>
        <w:spacing w:line="240" w:lineRule="atLeast"/>
        <w:ind w:firstLine="709"/>
        <w:rPr>
          <w:sz w:val="28"/>
          <w:szCs w:val="28"/>
        </w:rPr>
      </w:pPr>
      <w:r w:rsidRPr="002811A2">
        <w:rPr>
          <w:rFonts w:eastAsia="SimSun" w:cs="Mangal"/>
          <w:kern w:val="1"/>
          <w:sz w:val="28"/>
          <w:szCs w:val="28"/>
          <w:lang w:eastAsia="zh-CN" w:bidi="hi-IN"/>
        </w:rPr>
        <w:t>2.4.Срок предоставления муниципальной услуги:</w:t>
      </w:r>
    </w:p>
    <w:p w:rsidR="005D1597" w:rsidRPr="00DF4B39" w:rsidRDefault="005D1597" w:rsidP="00387759">
      <w:pPr>
        <w:widowControl w:val="0"/>
        <w:suppressAutoHyphens/>
        <w:spacing w:line="240" w:lineRule="atLeast"/>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w:t>
      </w:r>
      <w:r w:rsidR="0015521D">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D1597" w:rsidRPr="00DF4B39" w:rsidRDefault="005D1597" w:rsidP="00387759">
      <w:pPr>
        <w:widowControl w:val="0"/>
        <w:suppressAutoHyphens/>
        <w:spacing w:line="240" w:lineRule="atLeast"/>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D1597" w:rsidRPr="002811A2" w:rsidRDefault="005D1597"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5D1597" w:rsidRPr="00DF4B39" w:rsidRDefault="005D1597"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5D1597" w:rsidRPr="002811A2" w:rsidRDefault="005D1597"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D1597" w:rsidRPr="002811A2" w:rsidRDefault="005D1597"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D1597" w:rsidRPr="002811A2" w:rsidRDefault="005D1597"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D1597"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814B5B" w:rsidRDefault="00814B5B" w:rsidP="002811A2">
      <w:pPr>
        <w:ind w:firstLine="851"/>
        <w:jc w:val="both"/>
        <w:rPr>
          <w:rFonts w:ascii="Times New Roman" w:hAnsi="Times New Roman"/>
          <w:sz w:val="28"/>
          <w:szCs w:val="28"/>
          <w:lang w:val="ru-RU"/>
        </w:rPr>
      </w:pPr>
      <w:r w:rsidRPr="00814B5B">
        <w:rPr>
          <w:rFonts w:ascii="Times New Roman" w:hAnsi="Times New Roman"/>
          <w:sz w:val="28"/>
          <w:szCs w:val="28"/>
          <w:lang w:val="ru-RU"/>
        </w:rPr>
        <w:lastRenderedPageBreak/>
        <w:t>Федеральным законом от 11 июня 2003 года № 74-ФЗ «О крестьянском (фермерском) хозяйстве» («Собрание законодательства РФ», 16 июня 2003 года, № 24, ст. 2249);</w:t>
      </w:r>
    </w:p>
    <w:p w:rsidR="00814B5B" w:rsidRDefault="00814B5B" w:rsidP="002811A2">
      <w:pPr>
        <w:ind w:firstLine="851"/>
        <w:jc w:val="both"/>
        <w:rPr>
          <w:rFonts w:ascii="Times New Roman" w:hAnsi="Times New Roman"/>
          <w:sz w:val="28"/>
          <w:szCs w:val="28"/>
          <w:lang w:val="ru-RU"/>
        </w:rPr>
      </w:pPr>
      <w:r w:rsidRPr="00814B5B">
        <w:rPr>
          <w:rFonts w:ascii="Times New Roman" w:hAnsi="Times New Roman"/>
          <w:sz w:val="28"/>
          <w:szCs w:val="28"/>
          <w:lang w:val="ru-RU"/>
        </w:rPr>
        <w:t>Федеральным законом от 24 июля 2002 года № 101-ФЗ «Об обороте земель сельскохозяйственного значения» («Российская газета», 27 июля 2002 года, № 137);</w:t>
      </w:r>
    </w:p>
    <w:p w:rsidR="00814B5B" w:rsidRPr="00814B5B" w:rsidRDefault="00814B5B" w:rsidP="00814B5B">
      <w:pPr>
        <w:pStyle w:val="22"/>
        <w:shd w:val="clear" w:color="auto" w:fill="auto"/>
        <w:ind w:left="20" w:right="20" w:firstLine="688"/>
        <w:jc w:val="both"/>
        <w:rPr>
          <w:sz w:val="28"/>
          <w:szCs w:val="28"/>
        </w:rPr>
      </w:pPr>
      <w:r w:rsidRPr="00814B5B">
        <w:rPr>
          <w:sz w:val="28"/>
          <w:szCs w:val="28"/>
        </w:rPr>
        <w:t>Федеральным законом от 21 декабря 2001 года №</w:t>
      </w:r>
      <w:r w:rsidRPr="00814B5B">
        <w:rPr>
          <w:sz w:val="28"/>
          <w:szCs w:val="28"/>
        </w:rPr>
        <w:tab/>
        <w:t>178-ФЗ «О приватизации государственного и муниципального имущества» («Российская газета», 26 января 2002 года, № 16);</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D1597" w:rsidRPr="002811A2" w:rsidRDefault="005D1597"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D1597" w:rsidRPr="002811A2" w:rsidRDefault="005D1597" w:rsidP="00B9219A">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D1597" w:rsidRPr="002811A2" w:rsidRDefault="005D1597" w:rsidP="00B9219A">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D1597" w:rsidRDefault="005D1597" w:rsidP="00B9219A">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D1597" w:rsidRPr="00B9219A" w:rsidRDefault="005D1597" w:rsidP="0015521D">
      <w:pPr>
        <w:ind w:firstLine="851"/>
        <w:jc w:val="both"/>
        <w:rPr>
          <w:rFonts w:ascii="Times New Roman" w:hAnsi="Times New Roman"/>
          <w:sz w:val="28"/>
          <w:szCs w:val="28"/>
          <w:lang w:val="ru-RU"/>
        </w:rPr>
      </w:pPr>
      <w:r>
        <w:rPr>
          <w:rFonts w:ascii="Times New Roman" w:hAnsi="Times New Roman"/>
          <w:sz w:val="28"/>
          <w:szCs w:val="28"/>
          <w:lang w:val="ru-RU"/>
        </w:rPr>
        <w:t>Н</w:t>
      </w:r>
      <w:r w:rsidRPr="00B9219A">
        <w:rPr>
          <w:rFonts w:ascii="Times New Roman" w:hAnsi="Times New Roman"/>
          <w:sz w:val="28"/>
          <w:szCs w:val="28"/>
          <w:lang w:val="ru-RU"/>
        </w:rPr>
        <w:t>астоящим административным регламентом;</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 xml:space="preserve">Уставом </w:t>
      </w:r>
      <w:r w:rsidRPr="00B9219A">
        <w:rPr>
          <w:rFonts w:ascii="Times New Roman" w:hAnsi="Times New Roman"/>
          <w:iCs/>
          <w:sz w:val="28"/>
          <w:szCs w:val="28"/>
          <w:lang w:val="ru-RU"/>
        </w:rPr>
        <w:t>городского поселения «Борзинское»</w:t>
      </w:r>
      <w:r w:rsidRPr="00B9219A">
        <w:rPr>
          <w:rFonts w:ascii="Times New Roman" w:hAnsi="Times New Roman"/>
          <w:sz w:val="28"/>
          <w:szCs w:val="28"/>
          <w:lang w:val="ru-RU"/>
        </w:rPr>
        <w:t>;</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Муниципальными нормативными правовыми актами, регулирующими правоотношения в данной сфере;</w:t>
      </w:r>
    </w:p>
    <w:p w:rsidR="005D1597" w:rsidRPr="00B9219A" w:rsidRDefault="005D1597" w:rsidP="0015521D">
      <w:pPr>
        <w:ind w:firstLine="851"/>
        <w:jc w:val="both"/>
        <w:rPr>
          <w:rFonts w:ascii="Times New Roman" w:hAnsi="Times New Roman"/>
          <w:sz w:val="28"/>
          <w:szCs w:val="28"/>
          <w:lang w:val="ru-RU"/>
        </w:rPr>
      </w:pPr>
      <w:r w:rsidRPr="00B9219A">
        <w:rPr>
          <w:rFonts w:ascii="Times New Roman" w:hAnsi="Times New Roman"/>
          <w:sz w:val="28"/>
          <w:szCs w:val="28"/>
          <w:lang w:val="ru-RU"/>
        </w:rPr>
        <w:t>Правилами землепользования и</w:t>
      </w:r>
      <w:r>
        <w:rPr>
          <w:rFonts w:ascii="Times New Roman" w:hAnsi="Times New Roman"/>
          <w:sz w:val="28"/>
          <w:szCs w:val="28"/>
          <w:lang w:val="ru-RU"/>
        </w:rPr>
        <w:t xml:space="preserve"> застройки городского поселения </w:t>
      </w:r>
      <w:r w:rsidRPr="00B9219A">
        <w:rPr>
          <w:rFonts w:ascii="Times New Roman" w:hAnsi="Times New Roman"/>
          <w:sz w:val="28"/>
          <w:szCs w:val="28"/>
          <w:lang w:val="ru-RU"/>
        </w:rPr>
        <w:t>«Борзинское».</w:t>
      </w:r>
    </w:p>
    <w:p w:rsidR="00D908BD" w:rsidRDefault="005D1597" w:rsidP="00D908BD">
      <w:pPr>
        <w:widowControl w:val="0"/>
        <w:suppressAutoHyphens/>
        <w:autoSpaceDE w:val="0"/>
        <w:ind w:firstLine="567"/>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14B5B" w:rsidRPr="00D908BD" w:rsidRDefault="00D908BD" w:rsidP="00D908BD">
      <w:pPr>
        <w:widowControl w:val="0"/>
        <w:suppressAutoHyphens/>
        <w:autoSpaceDE w:val="0"/>
        <w:ind w:firstLine="567"/>
        <w:jc w:val="both"/>
        <w:rPr>
          <w:rFonts w:ascii="Times New Roman" w:eastAsia="SimSun" w:hAnsi="Times New Roman"/>
          <w:bCs/>
          <w:kern w:val="1"/>
          <w:sz w:val="28"/>
          <w:szCs w:val="28"/>
          <w:lang w:val="ru-RU" w:eastAsia="zh-CN" w:bidi="hi-IN"/>
        </w:rPr>
      </w:pPr>
      <w:r>
        <w:rPr>
          <w:rFonts w:ascii="Times New Roman" w:hAnsi="Times New Roman"/>
          <w:sz w:val="28"/>
          <w:szCs w:val="28"/>
          <w:lang w:val="ru-RU"/>
        </w:rPr>
        <w:t xml:space="preserve">2.6.1 </w:t>
      </w:r>
      <w:r w:rsidR="00814B5B" w:rsidRPr="00D908BD">
        <w:rPr>
          <w:rFonts w:ascii="Times New Roman" w:hAnsi="Times New Roman"/>
          <w:sz w:val="28"/>
          <w:szCs w:val="28"/>
          <w:lang w:val="ru-RU"/>
        </w:rPr>
        <w:t>Для получения муниципальной услуги заявитель представляет следующие документы:</w:t>
      </w:r>
    </w:p>
    <w:p w:rsidR="00814B5B" w:rsidRDefault="00814B5B" w:rsidP="00D908BD">
      <w:pPr>
        <w:pStyle w:val="22"/>
        <w:shd w:val="clear" w:color="auto" w:fill="auto"/>
        <w:tabs>
          <w:tab w:val="left" w:pos="1215"/>
        </w:tabs>
        <w:spacing w:line="240" w:lineRule="atLeast"/>
        <w:ind w:firstLine="709"/>
        <w:jc w:val="both"/>
        <w:rPr>
          <w:rFonts w:eastAsia="SimSun" w:cs="Mangal"/>
          <w:bCs/>
          <w:kern w:val="1"/>
          <w:sz w:val="28"/>
          <w:szCs w:val="28"/>
          <w:lang w:eastAsia="zh-CN" w:bidi="hi-IN"/>
        </w:rPr>
      </w:pPr>
      <w:r w:rsidRPr="00814B5B">
        <w:rPr>
          <w:sz w:val="28"/>
          <w:szCs w:val="28"/>
        </w:rPr>
        <w:t xml:space="preserve">заявление, в письменной форме или форме электронного документа, оформленное по образцу согласно </w:t>
      </w:r>
      <w:r w:rsidRPr="00C76C1F">
        <w:rPr>
          <w:rStyle w:val="0pt"/>
          <w:b w:val="0"/>
          <w:sz w:val="28"/>
          <w:szCs w:val="28"/>
        </w:rPr>
        <w:t xml:space="preserve">приложению 2 </w:t>
      </w:r>
      <w:r w:rsidRPr="00814B5B">
        <w:rPr>
          <w:sz w:val="28"/>
          <w:szCs w:val="28"/>
        </w:rPr>
        <w:t>к Административному регламенту</w:t>
      </w:r>
      <w:r w:rsidR="00D908BD">
        <w:rPr>
          <w:sz w:val="28"/>
          <w:szCs w:val="28"/>
        </w:rPr>
        <w:t>;</w:t>
      </w:r>
    </w:p>
    <w:p w:rsidR="00D908BD" w:rsidRDefault="00D908BD" w:rsidP="00D908BD">
      <w:pPr>
        <w:pStyle w:val="22"/>
        <w:shd w:val="clear" w:color="auto" w:fill="auto"/>
        <w:ind w:left="20" w:right="40" w:firstLine="720"/>
        <w:rPr>
          <w:sz w:val="28"/>
          <w:szCs w:val="28"/>
        </w:rPr>
      </w:pPr>
      <w:r w:rsidRPr="00D908BD">
        <w:rPr>
          <w:sz w:val="28"/>
          <w:szCs w:val="28"/>
        </w:rPr>
        <w:t>копию документа, удостоверяющего личность заявителя (заявителей), либо личность его представителя;</w:t>
      </w:r>
    </w:p>
    <w:p w:rsidR="00C76C1F" w:rsidRDefault="00D908BD" w:rsidP="00C76C1F">
      <w:pPr>
        <w:pStyle w:val="22"/>
        <w:shd w:val="clear" w:color="auto" w:fill="auto"/>
        <w:ind w:left="20" w:right="40" w:firstLine="720"/>
        <w:jc w:val="both"/>
        <w:rPr>
          <w:sz w:val="28"/>
          <w:szCs w:val="28"/>
        </w:rPr>
      </w:pPr>
      <w:r w:rsidRPr="00D908BD">
        <w:rPr>
          <w:sz w:val="28"/>
          <w:szCs w:val="28"/>
        </w:rPr>
        <w:t>копию документа, удостоверяющего права (полномочия) представителя заявителя, если с заявлением обращается представитель заявителя (заявителей);</w:t>
      </w:r>
    </w:p>
    <w:p w:rsidR="00814B5B" w:rsidRDefault="00C76C1F" w:rsidP="00D62B3D">
      <w:pPr>
        <w:pStyle w:val="22"/>
        <w:shd w:val="clear" w:color="auto" w:fill="auto"/>
        <w:ind w:left="20" w:right="40" w:firstLine="720"/>
        <w:jc w:val="both"/>
        <w:rPr>
          <w:sz w:val="28"/>
          <w:szCs w:val="28"/>
        </w:rPr>
      </w:pPr>
      <w:r w:rsidRPr="00D62B3D">
        <w:rPr>
          <w:sz w:val="28"/>
          <w:szCs w:val="28"/>
        </w:rPr>
        <w:t xml:space="preserve">копию документа, подтверждающего обстоятельства, дающие право </w:t>
      </w:r>
      <w:r w:rsidR="00D62B3D" w:rsidRPr="00D62B3D">
        <w:rPr>
          <w:sz w:val="28"/>
          <w:szCs w:val="28"/>
        </w:rPr>
        <w:t>приобретения земельного участка, в том чи</w:t>
      </w:r>
      <w:r w:rsidR="00D62B3D">
        <w:rPr>
          <w:sz w:val="28"/>
          <w:szCs w:val="28"/>
        </w:rPr>
        <w:t>сле</w:t>
      </w:r>
      <w:r w:rsidR="00D62B3D" w:rsidRPr="00D62B3D">
        <w:rPr>
          <w:sz w:val="28"/>
          <w:szCs w:val="28"/>
        </w:rPr>
        <w:t xml:space="preserve"> на особых условиях, в собственность </w:t>
      </w:r>
      <w:r w:rsidR="00D62B3D" w:rsidRPr="00D62B3D">
        <w:rPr>
          <w:sz w:val="28"/>
          <w:szCs w:val="28"/>
        </w:rPr>
        <w:lastRenderedPageBreak/>
        <w:t xml:space="preserve">или в аренду на условиях,' установленных земельным законодательством, если данное обстоятельство не следует из документов, « указанных в </w:t>
      </w:r>
      <w:r w:rsidR="00D62B3D" w:rsidRPr="00D62B3D">
        <w:rPr>
          <w:rStyle w:val="0pt"/>
          <w:b w:val="0"/>
          <w:sz w:val="28"/>
          <w:szCs w:val="28"/>
        </w:rPr>
        <w:t>подпунктах 2.7.4, 2.10</w:t>
      </w:r>
      <w:r w:rsidR="00D62B3D" w:rsidRPr="00D62B3D">
        <w:rPr>
          <w:rStyle w:val="0pt"/>
          <w:sz w:val="28"/>
          <w:szCs w:val="28"/>
        </w:rPr>
        <w:t xml:space="preserve"> </w:t>
      </w:r>
      <w:r w:rsidR="00D62B3D" w:rsidRPr="00D62B3D">
        <w:rPr>
          <w:sz w:val="28"/>
          <w:szCs w:val="28"/>
        </w:rPr>
        <w:t>Административного регламента.</w:t>
      </w:r>
    </w:p>
    <w:p w:rsidR="005D1597" w:rsidRPr="00DF4B39" w:rsidRDefault="00814B5B"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4" w:name="Par143"/>
      <w:bookmarkEnd w:id="4"/>
      <w:r>
        <w:rPr>
          <w:rFonts w:ascii="Times New Roman" w:eastAsia="SimSun" w:hAnsi="Times New Roman" w:cs="Mangal"/>
          <w:kern w:val="1"/>
          <w:sz w:val="28"/>
          <w:szCs w:val="28"/>
          <w:lang w:val="ru-RU" w:eastAsia="zh-CN" w:bidi="hi-IN"/>
        </w:rPr>
        <w:t>2.6</w:t>
      </w:r>
      <w:r w:rsidR="00D62B3D">
        <w:rPr>
          <w:rFonts w:ascii="Times New Roman" w:eastAsia="SimSun" w:hAnsi="Times New Roman" w:cs="Mangal"/>
          <w:kern w:val="1"/>
          <w:sz w:val="28"/>
          <w:szCs w:val="28"/>
          <w:lang w:val="ru-RU" w:eastAsia="zh-CN" w:bidi="hi-IN"/>
        </w:rPr>
        <w:t>.2</w:t>
      </w:r>
      <w:r w:rsidR="005D1597" w:rsidRPr="00DF4B39">
        <w:rPr>
          <w:rFonts w:ascii="Times New Roman" w:eastAsia="SimSun" w:hAnsi="Times New Roman" w:cs="Mangal"/>
          <w:kern w:val="1"/>
          <w:sz w:val="28"/>
          <w:szCs w:val="28"/>
          <w:lang w:val="ru-RU" w:eastAsia="zh-CN" w:bidi="hi-IN"/>
        </w:rPr>
        <w:t>. Специалисты Администрации не вправе требовать от заявителя:</w:t>
      </w:r>
    </w:p>
    <w:p w:rsidR="00142682" w:rsidRPr="00142682" w:rsidRDefault="00142682" w:rsidP="00142682">
      <w:pPr>
        <w:pStyle w:val="22"/>
        <w:shd w:val="clear" w:color="auto" w:fill="auto"/>
        <w:ind w:firstLine="700"/>
        <w:jc w:val="both"/>
        <w:rPr>
          <w:sz w:val="28"/>
          <w:szCs w:val="28"/>
        </w:rPr>
      </w:pPr>
      <w:r w:rsidRPr="00142682">
        <w:rPr>
          <w:sz w:val="28"/>
          <w:szCs w:val="28"/>
        </w:rPr>
        <w:t>представления документов и информации или осуществления действий,</w:t>
      </w:r>
      <w:r>
        <w:rPr>
          <w:sz w:val="28"/>
          <w:szCs w:val="28"/>
        </w:rPr>
        <w:t xml:space="preserve"> </w:t>
      </w:r>
      <w:r w:rsidRPr="00142682">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682" w:rsidRPr="00142682" w:rsidRDefault="00142682" w:rsidP="00142682">
      <w:pPr>
        <w:pStyle w:val="22"/>
        <w:shd w:val="clear" w:color="auto" w:fill="auto"/>
        <w:ind w:right="20" w:firstLine="700"/>
        <w:jc w:val="both"/>
        <w:rPr>
          <w:sz w:val="28"/>
          <w:szCs w:val="28"/>
        </w:rPr>
      </w:pPr>
      <w:r w:rsidRPr="00142682">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«Борзинское»,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142682" w:rsidRDefault="00142682" w:rsidP="00142682">
      <w:pPr>
        <w:pStyle w:val="22"/>
        <w:shd w:val="clear" w:color="auto" w:fill="auto"/>
        <w:spacing w:line="240" w:lineRule="atLeast"/>
        <w:ind w:firstLine="709"/>
        <w:jc w:val="both"/>
        <w:rPr>
          <w:sz w:val="28"/>
          <w:szCs w:val="28"/>
        </w:rPr>
      </w:pPr>
      <w:r w:rsidRPr="0014268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1597" w:rsidRDefault="00D62B3D" w:rsidP="00142682">
      <w:pPr>
        <w:pStyle w:val="22"/>
        <w:shd w:val="clear" w:color="auto" w:fill="auto"/>
        <w:spacing w:line="240" w:lineRule="atLeast"/>
        <w:ind w:firstLine="709"/>
        <w:jc w:val="both"/>
        <w:rPr>
          <w:rFonts w:eastAsia="SimSun" w:cs="Mangal"/>
          <w:kern w:val="1"/>
          <w:sz w:val="28"/>
          <w:szCs w:val="28"/>
          <w:lang w:eastAsia="zh-CN" w:bidi="hi-IN"/>
        </w:rPr>
      </w:pPr>
      <w:r>
        <w:rPr>
          <w:rFonts w:eastAsia="SimSun" w:cs="Mangal"/>
          <w:kern w:val="1"/>
          <w:sz w:val="28"/>
          <w:szCs w:val="28"/>
          <w:lang w:eastAsia="zh-CN" w:bidi="hi-IN"/>
        </w:rPr>
        <w:t>2.6.3</w:t>
      </w:r>
      <w:r w:rsidR="005D1597" w:rsidRPr="00DF4B39">
        <w:rPr>
          <w:rFonts w:eastAsia="SimSun" w:cs="Mangal"/>
          <w:kern w:val="1"/>
          <w:sz w:val="28"/>
          <w:szCs w:val="28"/>
          <w:lang w:eastAsia="zh-CN" w:bidi="hi-IN"/>
        </w:rPr>
        <w:t>. Докуме</w:t>
      </w:r>
      <w:r w:rsidR="00814B5B">
        <w:rPr>
          <w:rFonts w:eastAsia="SimSun" w:cs="Mangal"/>
          <w:kern w:val="1"/>
          <w:sz w:val="28"/>
          <w:szCs w:val="28"/>
          <w:lang w:eastAsia="zh-CN" w:bidi="hi-IN"/>
        </w:rPr>
        <w:t>нты, указанные в подпункте 2.6.1</w:t>
      </w:r>
      <w:r w:rsidR="005D1597" w:rsidRPr="00DF4B39">
        <w:rPr>
          <w:rFonts w:eastAsia="SimSun" w:cs="Mangal"/>
          <w:kern w:val="1"/>
          <w:sz w:val="28"/>
          <w:szCs w:val="28"/>
          <w:lang w:eastAsia="zh-CN" w:bidi="hi-IN"/>
        </w:rPr>
        <w:t>.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5D1597">
        <w:rPr>
          <w:rFonts w:eastAsia="SimSun" w:cs="Mangal"/>
          <w:kern w:val="1"/>
          <w:sz w:val="28"/>
          <w:szCs w:val="28"/>
          <w:lang w:eastAsia="zh-CN" w:bidi="hi-IN"/>
        </w:rPr>
        <w:t>».</w:t>
      </w:r>
    </w:p>
    <w:p w:rsidR="005D1597" w:rsidRPr="00981228" w:rsidRDefault="005D1597" w:rsidP="00142682">
      <w:pPr>
        <w:widowControl w:val="0"/>
        <w:suppressAutoHyphens/>
        <w:autoSpaceDE w:val="0"/>
        <w:spacing w:line="240" w:lineRule="atLeast"/>
        <w:ind w:firstLine="709"/>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2682">
        <w:rPr>
          <w:rFonts w:ascii="Times New Roman" w:eastAsia="SimSun" w:hAnsi="Times New Roman" w:cs="Mangal"/>
          <w:kern w:val="1"/>
          <w:sz w:val="28"/>
          <w:szCs w:val="28"/>
          <w:lang w:val="ru-RU" w:eastAsia="zh-CN" w:bidi="hi-IN"/>
        </w:rPr>
        <w:t>.</w:t>
      </w:r>
    </w:p>
    <w:p w:rsidR="005D1597" w:rsidRPr="00981228" w:rsidRDefault="005D1597"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1) кадастровый паспорт испрашиваемого земельного участка либо кадастровая выписка об испрашиваемом земельном участке;</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 xml:space="preserve">2) выписку из Единого государственного реестра </w:t>
      </w:r>
      <w:r w:rsidR="0015521D">
        <w:rPr>
          <w:rFonts w:ascii="Times New Roman" w:hAnsi="Times New Roman"/>
          <w:color w:val="000000"/>
          <w:sz w:val="28"/>
          <w:szCs w:val="28"/>
          <w:lang w:val="ru-RU"/>
        </w:rPr>
        <w:t>недвижимости</w:t>
      </w:r>
      <w:r w:rsidRPr="00981228">
        <w:rPr>
          <w:rFonts w:ascii="Times New Roman" w:hAnsi="Times New Roman"/>
          <w:color w:val="000000"/>
          <w:sz w:val="28"/>
          <w:szCs w:val="28"/>
          <w:lang w:val="ru-RU"/>
        </w:rPr>
        <w:t xml:space="preserve"> (далее – ЕГР</w:t>
      </w:r>
      <w:r w:rsidR="0015521D">
        <w:rPr>
          <w:rFonts w:ascii="Times New Roman" w:hAnsi="Times New Roman"/>
          <w:color w:val="000000"/>
          <w:sz w:val="28"/>
          <w:szCs w:val="28"/>
          <w:lang w:val="ru-RU"/>
        </w:rPr>
        <w:t>Н</w:t>
      </w:r>
      <w:r w:rsidRPr="00981228">
        <w:rPr>
          <w:rFonts w:ascii="Times New Roman" w:hAnsi="Times New Roman"/>
          <w:color w:val="000000"/>
          <w:sz w:val="28"/>
          <w:szCs w:val="28"/>
          <w:lang w:val="ru-RU"/>
        </w:rPr>
        <w:t xml:space="preserve">) о правах на приобретаемый земельный участок или </w:t>
      </w:r>
      <w:r w:rsidR="0015521D">
        <w:rPr>
          <w:rFonts w:ascii="Times New Roman" w:hAnsi="Times New Roman"/>
          <w:color w:val="000000"/>
          <w:sz w:val="28"/>
          <w:szCs w:val="28"/>
          <w:lang w:val="ru-RU"/>
        </w:rPr>
        <w:t>уведомление об отсутствии в ЕГРН</w:t>
      </w:r>
      <w:r w:rsidRPr="00981228">
        <w:rPr>
          <w:rFonts w:ascii="Times New Roman" w:hAnsi="Times New Roman"/>
          <w:color w:val="000000"/>
          <w:sz w:val="28"/>
          <w:szCs w:val="28"/>
          <w:lang w:val="ru-RU"/>
        </w:rPr>
        <w:t xml:space="preserve"> запрашиваемых сведений о зарегистрированных правах на указанный земельный участок;</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5D1597" w:rsidRPr="00981228" w:rsidRDefault="005D1597"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w:t>
      </w:r>
      <w:r w:rsidR="0015521D">
        <w:rPr>
          <w:rFonts w:ascii="Times New Roman" w:hAnsi="Times New Roman"/>
          <w:color w:val="000000"/>
          <w:sz w:val="28"/>
          <w:szCs w:val="28"/>
          <w:lang w:val="ru-RU"/>
        </w:rPr>
        <w:t>Н</w:t>
      </w:r>
      <w:r w:rsidRPr="00981228">
        <w:rPr>
          <w:rFonts w:ascii="Times New Roman" w:hAnsi="Times New Roman"/>
          <w:color w:val="000000"/>
          <w:sz w:val="28"/>
          <w:szCs w:val="28"/>
          <w:lang w:val="ru-RU"/>
        </w:rPr>
        <w:t xml:space="preserve"> о правах на данные объекты недвижимости, находящиеся на приобретаемом земельном участке.</w:t>
      </w:r>
    </w:p>
    <w:p w:rsidR="005D1597" w:rsidRPr="002811A2"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142682" w:rsidRPr="00142682" w:rsidRDefault="00142682" w:rsidP="00142682">
      <w:pPr>
        <w:widowControl w:val="0"/>
        <w:autoSpaceDE w:val="0"/>
        <w:ind w:firstLine="709"/>
        <w:jc w:val="both"/>
        <w:rPr>
          <w:rFonts w:ascii="Times New Roman" w:hAnsi="Times New Roman"/>
          <w:sz w:val="28"/>
          <w:szCs w:val="28"/>
          <w:lang w:val="ru-RU"/>
        </w:rPr>
      </w:pPr>
      <w:r w:rsidRPr="00142682">
        <w:rPr>
          <w:rFonts w:ascii="Times New Roman" w:hAnsi="Times New Roman"/>
          <w:sz w:val="28"/>
          <w:szCs w:val="28"/>
          <w:lang w:val="ru-RU"/>
        </w:rPr>
        <w:t>1) обращение с заявлением неуполномоченного лица;</w:t>
      </w:r>
    </w:p>
    <w:p w:rsidR="00142682" w:rsidRPr="00142682" w:rsidRDefault="00142682" w:rsidP="00142682">
      <w:pPr>
        <w:widowControl w:val="0"/>
        <w:autoSpaceDE w:val="0"/>
        <w:ind w:firstLine="709"/>
        <w:jc w:val="both"/>
        <w:rPr>
          <w:rFonts w:ascii="Times New Roman" w:hAnsi="Times New Roman"/>
          <w:sz w:val="28"/>
          <w:szCs w:val="28"/>
          <w:lang w:val="ru-RU"/>
        </w:rPr>
      </w:pPr>
      <w:r w:rsidRPr="00142682">
        <w:rPr>
          <w:rFonts w:ascii="Times New Roman" w:hAnsi="Times New Roman"/>
          <w:sz w:val="28"/>
          <w:szCs w:val="28"/>
          <w:lang w:val="ru-RU"/>
        </w:rPr>
        <w:t>2) непредоставление заявителем документов, указанных в пункте 2.6</w:t>
      </w:r>
      <w:r>
        <w:rPr>
          <w:rFonts w:ascii="Times New Roman" w:hAnsi="Times New Roman"/>
          <w:sz w:val="28"/>
          <w:szCs w:val="28"/>
          <w:lang w:val="ru-RU"/>
        </w:rPr>
        <w:t>.1</w:t>
      </w:r>
      <w:r w:rsidRPr="00142682">
        <w:rPr>
          <w:rFonts w:ascii="Times New Roman" w:hAnsi="Times New Roman"/>
          <w:sz w:val="28"/>
          <w:szCs w:val="28"/>
          <w:lang w:val="ru-RU"/>
        </w:rPr>
        <w:t xml:space="preserve"> настоящего Административного регламента.</w:t>
      </w:r>
    </w:p>
    <w:p w:rsidR="005D1597" w:rsidRPr="002811A2"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5" w:name="Par209"/>
      <w:bookmarkEnd w:id="5"/>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1)несоответствие заявления о предоставлении муниципальной услуги</w:t>
      </w:r>
      <w:r w:rsidR="00142682">
        <w:rPr>
          <w:rFonts w:ascii="Times New Roman" w:eastAsia="SimSun" w:hAnsi="Times New Roman" w:cs="Mangal"/>
          <w:kern w:val="1"/>
          <w:sz w:val="28"/>
          <w:szCs w:val="28"/>
          <w:lang w:val="ru-RU" w:eastAsia="zh-CN" w:bidi="hi-IN"/>
        </w:rPr>
        <w:t xml:space="preserve"> по</w:t>
      </w:r>
      <w:r w:rsidRPr="00DF4B39">
        <w:rPr>
          <w:rFonts w:ascii="Times New Roman" w:eastAsia="SimSun" w:hAnsi="Times New Roman" w:cs="Mangal"/>
          <w:kern w:val="1"/>
          <w:sz w:val="28"/>
          <w:szCs w:val="28"/>
          <w:lang w:val="ru-RU" w:eastAsia="zh-CN" w:bidi="hi-IN"/>
        </w:rPr>
        <w:t xml:space="preserve">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 к настоящему административному регламенту;</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адреса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1597" w:rsidRPr="00DF4B39"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9) непредставление полного пакета документов, предусмотренного настоящим регламентом, </w:t>
      </w:r>
    </w:p>
    <w:p w:rsidR="005D1597" w:rsidRDefault="005D159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142682" w:rsidRPr="00142682" w:rsidRDefault="00142682" w:rsidP="00142682">
      <w:pPr>
        <w:pStyle w:val="22"/>
        <w:shd w:val="clear" w:color="auto" w:fill="auto"/>
        <w:ind w:left="20" w:right="40" w:firstLine="700"/>
        <w:jc w:val="both"/>
        <w:rPr>
          <w:sz w:val="28"/>
          <w:szCs w:val="28"/>
        </w:rPr>
      </w:pPr>
      <w:r w:rsidRPr="00142682">
        <w:rPr>
          <w:sz w:val="28"/>
          <w:szCs w:val="28"/>
        </w:rPr>
        <w:t>земельный участок не относится к землям муниципальной собственности, а также землям, государственная собственность на которые не разграничена; с заявлением обратилось неуполномоченное лицо; земельный участок изъят из оборота или ограничен в обороте; земельный участок зарезервирован для государственных или муниципальных нужд;</w:t>
      </w:r>
    </w:p>
    <w:p w:rsidR="00142682" w:rsidRPr="00142682" w:rsidRDefault="00142682" w:rsidP="00142682">
      <w:pPr>
        <w:pStyle w:val="22"/>
        <w:shd w:val="clear" w:color="auto" w:fill="auto"/>
        <w:ind w:left="20" w:right="40" w:firstLine="700"/>
        <w:jc w:val="both"/>
        <w:rPr>
          <w:sz w:val="28"/>
          <w:szCs w:val="28"/>
        </w:rPr>
      </w:pPr>
      <w:r w:rsidRPr="00142682">
        <w:rPr>
          <w:sz w:val="28"/>
          <w:szCs w:val="28"/>
        </w:rPr>
        <w:t>наличие вступивших в законную силу решений суда, ограничивающих оборот земельного участка;</w:t>
      </w:r>
    </w:p>
    <w:p w:rsidR="00142682" w:rsidRPr="00142682" w:rsidRDefault="00142682" w:rsidP="00142682">
      <w:pPr>
        <w:pStyle w:val="22"/>
        <w:shd w:val="clear" w:color="auto" w:fill="auto"/>
        <w:ind w:left="20" w:right="40" w:firstLine="700"/>
        <w:jc w:val="both"/>
        <w:rPr>
          <w:sz w:val="28"/>
          <w:szCs w:val="28"/>
        </w:rPr>
      </w:pPr>
      <w:r w:rsidRPr="00142682">
        <w:rPr>
          <w:sz w:val="28"/>
          <w:szCs w:val="28"/>
        </w:rPr>
        <w:t xml:space="preserve">на земельном участке испрашиваемой площадью находятся здания, строения, сооружения, не являющиеся собственностью заявителя; земельный участок обременен правами третьих лиц; заявление не содержит информацию, предусмотренную </w:t>
      </w:r>
      <w:r w:rsidRPr="00142682">
        <w:rPr>
          <w:rStyle w:val="0pt"/>
          <w:b w:val="0"/>
          <w:sz w:val="28"/>
          <w:szCs w:val="28"/>
        </w:rPr>
        <w:t>подпунктом 2.7.1</w:t>
      </w:r>
      <w:r w:rsidRPr="00142682">
        <w:rPr>
          <w:rStyle w:val="0pt"/>
          <w:sz w:val="28"/>
          <w:szCs w:val="28"/>
        </w:rPr>
        <w:t xml:space="preserve"> </w:t>
      </w:r>
      <w:r w:rsidRPr="00142682">
        <w:rPr>
          <w:sz w:val="28"/>
          <w:szCs w:val="28"/>
        </w:rPr>
        <w:t>Административного регламента;</w:t>
      </w:r>
    </w:p>
    <w:p w:rsidR="00142682" w:rsidRPr="00142682" w:rsidRDefault="00142682" w:rsidP="00142682">
      <w:pPr>
        <w:pStyle w:val="22"/>
        <w:shd w:val="clear" w:color="auto" w:fill="auto"/>
        <w:ind w:left="20" w:right="40" w:firstLine="700"/>
        <w:jc w:val="both"/>
        <w:rPr>
          <w:sz w:val="28"/>
          <w:szCs w:val="28"/>
        </w:rPr>
      </w:pPr>
      <w:r w:rsidRPr="00142682">
        <w:rPr>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142682">
        <w:rPr>
          <w:rStyle w:val="0pt"/>
          <w:b w:val="0"/>
          <w:sz w:val="28"/>
          <w:szCs w:val="28"/>
        </w:rPr>
        <w:t xml:space="preserve">подпункте </w:t>
      </w:r>
      <w:r w:rsidRPr="00142682">
        <w:rPr>
          <w:sz w:val="28"/>
          <w:szCs w:val="28"/>
        </w:rPr>
        <w:t>2.7 Административного регламента, а также представление документов, не соответствующих установленным требованиям;</w:t>
      </w:r>
    </w:p>
    <w:p w:rsidR="00142682" w:rsidRPr="00142682" w:rsidRDefault="00142682" w:rsidP="00142682">
      <w:pPr>
        <w:pStyle w:val="22"/>
        <w:shd w:val="clear" w:color="auto" w:fill="auto"/>
        <w:tabs>
          <w:tab w:val="right" w:pos="9313"/>
          <w:tab w:val="right" w:pos="9459"/>
        </w:tabs>
        <w:ind w:left="20" w:right="40" w:firstLine="700"/>
        <w:jc w:val="both"/>
        <w:rPr>
          <w:sz w:val="28"/>
          <w:szCs w:val="28"/>
        </w:rPr>
      </w:pPr>
      <w:r w:rsidRPr="00142682">
        <w:rPr>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r>
        <w:rPr>
          <w:sz w:val="28"/>
          <w:szCs w:val="28"/>
        </w:rPr>
        <w:t>.</w:t>
      </w:r>
    </w:p>
    <w:p w:rsidR="005D1597" w:rsidRPr="00216914" w:rsidRDefault="005D1597"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5D1597" w:rsidRDefault="005D1597"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B9219A">
        <w:rPr>
          <w:rFonts w:ascii="Times New Roman" w:eastAsia="SimSun" w:hAnsi="Times New Roman" w:cs="Mangal"/>
          <w:kern w:val="1"/>
          <w:sz w:val="28"/>
          <w:szCs w:val="28"/>
          <w:lang w:val="ru-RU" w:eastAsia="zh-CN" w:bidi="hi-IN"/>
        </w:rPr>
        <w:t>отсутствуют.</w:t>
      </w:r>
    </w:p>
    <w:p w:rsidR="005D1597" w:rsidRPr="009A7C8B"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5D1597" w:rsidRDefault="005D1597"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Pr>
          <w:rFonts w:ascii="Times New Roman" w:eastAsia="SimSun" w:hAnsi="Times New Roman" w:cs="Mangal"/>
          <w:kern w:val="1"/>
          <w:sz w:val="28"/>
          <w:szCs w:val="28"/>
          <w:lang w:val="ru-RU" w:eastAsia="zh-CN" w:bidi="hi-IN"/>
        </w:rPr>
        <w:t>.</w:t>
      </w:r>
    </w:p>
    <w:p w:rsidR="005D1597" w:rsidRPr="00B9219A" w:rsidRDefault="005D1597" w:rsidP="00216914">
      <w:pPr>
        <w:ind w:firstLine="540"/>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 xml:space="preserve">2.12. </w:t>
      </w:r>
      <w:r w:rsidRPr="00B9219A">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597" w:rsidRPr="00B9219A" w:rsidRDefault="005D1597" w:rsidP="00216914">
      <w:pPr>
        <w:ind w:firstLine="540"/>
        <w:jc w:val="both"/>
        <w:rPr>
          <w:rFonts w:ascii="Times New Roman" w:hAnsi="Times New Roman"/>
          <w:sz w:val="28"/>
          <w:szCs w:val="28"/>
          <w:lang w:val="ru-RU" w:eastAsia="ru-RU"/>
        </w:rPr>
      </w:pPr>
      <w:r w:rsidRPr="00B9219A">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D1597" w:rsidRPr="009A7C8B"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B9219A">
        <w:rPr>
          <w:rFonts w:ascii="Times New Roman" w:eastAsia="SimSun" w:hAnsi="Times New Roman" w:cs="Mangal"/>
          <w:bCs/>
          <w:kern w:val="1"/>
          <w:sz w:val="28"/>
          <w:szCs w:val="28"/>
          <w:lang w:val="ru-RU" w:eastAsia="zh-CN" w:bidi="hi-IN"/>
        </w:rPr>
        <w:t>2.13.Максимальный срок ожидания</w:t>
      </w:r>
      <w:r w:rsidRPr="009A7C8B">
        <w:rPr>
          <w:rFonts w:ascii="Times New Roman" w:eastAsia="SimSun" w:hAnsi="Times New Roman" w:cs="Mangal"/>
          <w:bCs/>
          <w:kern w:val="1"/>
          <w:sz w:val="28"/>
          <w:szCs w:val="28"/>
          <w:lang w:val="ru-RU" w:eastAsia="zh-CN" w:bidi="hi-IN"/>
        </w:rPr>
        <w:t xml:space="preserve"> в очереди при подаче запроса о предоставлении муниципальной услуги и при получении результата предоставления муниципальной услуги:</w:t>
      </w:r>
    </w:p>
    <w:p w:rsidR="005D1597" w:rsidRDefault="005D1597"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Pr>
          <w:rFonts w:ascii="Times New Roman" w:eastAsia="SimSun" w:hAnsi="Times New Roman" w:cs="Mangal"/>
          <w:bCs/>
          <w:kern w:val="1"/>
          <w:sz w:val="28"/>
          <w:szCs w:val="28"/>
          <w:lang w:val="ru-RU" w:eastAsia="zh-CN" w:bidi="hi-IN"/>
        </w:rPr>
        <w:t>та составляет не более 15 минут.</w:t>
      </w:r>
    </w:p>
    <w:p w:rsidR="005D1597" w:rsidRPr="00B9219A" w:rsidRDefault="005D1597"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Pr="00B9219A">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1597" w:rsidRPr="00B9219A" w:rsidRDefault="005D1597" w:rsidP="00921034">
      <w:pPr>
        <w:widowControl w:val="0"/>
        <w:autoSpaceDE w:val="0"/>
        <w:autoSpaceDN w:val="0"/>
        <w:adjustRightInd w:val="0"/>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Реги</w:t>
      </w:r>
      <w:r w:rsidR="0015521D">
        <w:rPr>
          <w:rFonts w:ascii="Times New Roman" w:hAnsi="Times New Roman"/>
          <w:sz w:val="28"/>
          <w:szCs w:val="28"/>
          <w:lang w:val="ru-RU" w:eastAsia="ru-RU"/>
        </w:rPr>
        <w:t xml:space="preserve">страция поступившего заявления </w:t>
      </w:r>
      <w:r w:rsidRPr="00B9219A">
        <w:rPr>
          <w:rFonts w:ascii="Times New Roman" w:hAnsi="Times New Roman"/>
          <w:sz w:val="28"/>
          <w:szCs w:val="28"/>
          <w:lang w:val="ru-RU" w:eastAsia="ru-RU"/>
        </w:rPr>
        <w:t xml:space="preserve">осуществляется в отделе </w:t>
      </w:r>
      <w:r w:rsidR="0015521D">
        <w:rPr>
          <w:rFonts w:ascii="Times New Roman" w:hAnsi="Times New Roman"/>
          <w:sz w:val="28"/>
          <w:szCs w:val="28"/>
          <w:lang w:val="ru-RU" w:eastAsia="ru-RU"/>
        </w:rPr>
        <w:t xml:space="preserve">по социальной, </w:t>
      </w:r>
      <w:r>
        <w:rPr>
          <w:rFonts w:ascii="Times New Roman" w:hAnsi="Times New Roman"/>
          <w:sz w:val="28"/>
          <w:szCs w:val="28"/>
          <w:lang w:val="ru-RU" w:eastAsia="ru-RU"/>
        </w:rPr>
        <w:t>организационно-правовой и кадровой работ</w:t>
      </w:r>
      <w:r w:rsidR="0015521D">
        <w:rPr>
          <w:rFonts w:ascii="Times New Roman" w:hAnsi="Times New Roman"/>
          <w:sz w:val="28"/>
          <w:szCs w:val="28"/>
          <w:lang w:val="ru-RU" w:eastAsia="ru-RU"/>
        </w:rPr>
        <w:t>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Специалист отдела </w:t>
      </w:r>
      <w:r w:rsidR="000B541C">
        <w:rPr>
          <w:rFonts w:ascii="Times New Roman" w:hAnsi="Times New Roman"/>
          <w:sz w:val="28"/>
          <w:szCs w:val="28"/>
          <w:lang w:val="ru-RU" w:eastAsia="ru-RU"/>
        </w:rPr>
        <w:t xml:space="preserve">по социальной, </w:t>
      </w:r>
      <w:r>
        <w:rPr>
          <w:rFonts w:ascii="Times New Roman" w:hAnsi="Times New Roman"/>
          <w:sz w:val="28"/>
          <w:szCs w:val="28"/>
          <w:lang w:val="ru-RU" w:eastAsia="ru-RU"/>
        </w:rPr>
        <w:t>организационно-правовой и кадровой работ</w:t>
      </w:r>
      <w:r w:rsidR="000B541C">
        <w:rPr>
          <w:rFonts w:ascii="Times New Roman" w:hAnsi="Times New Roman"/>
          <w:sz w:val="28"/>
          <w:szCs w:val="28"/>
          <w:lang w:val="ru-RU" w:eastAsia="ru-RU"/>
        </w:rPr>
        <w:t>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Специалист отдела </w:t>
      </w:r>
      <w:r w:rsidR="000B541C">
        <w:rPr>
          <w:rFonts w:ascii="Times New Roman" w:hAnsi="Times New Roman"/>
          <w:sz w:val="28"/>
          <w:szCs w:val="28"/>
          <w:lang w:val="ru-RU" w:eastAsia="ru-RU"/>
        </w:rPr>
        <w:t>по социальной, организационно-правовой и кадровой работе</w:t>
      </w:r>
      <w:r>
        <w:rPr>
          <w:rFonts w:ascii="Times New Roman" w:hAnsi="Times New Roman"/>
          <w:sz w:val="28"/>
          <w:szCs w:val="28"/>
          <w:lang w:val="ru-RU" w:eastAsia="ru-RU"/>
        </w:rPr>
        <w:t xml:space="preserve"> </w:t>
      </w:r>
      <w:r w:rsidRPr="00B9219A">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D1597" w:rsidRPr="00B9219A" w:rsidRDefault="005D1597" w:rsidP="00921034">
      <w:pPr>
        <w:ind w:firstLine="709"/>
        <w:jc w:val="both"/>
        <w:rPr>
          <w:rFonts w:ascii="Times New Roman" w:hAnsi="Times New Roman"/>
          <w:sz w:val="28"/>
          <w:szCs w:val="28"/>
          <w:lang w:val="ru-RU" w:eastAsia="ru-RU"/>
        </w:rPr>
      </w:pPr>
      <w:r w:rsidRPr="00B9219A">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0B541C">
        <w:rPr>
          <w:rFonts w:ascii="Times New Roman" w:hAnsi="Times New Roman"/>
          <w:sz w:val="28"/>
          <w:szCs w:val="28"/>
          <w:lang w:val="ru-RU" w:eastAsia="ru-RU"/>
        </w:rPr>
        <w:t>по социальной, организационно-правовой и кадровой работе</w:t>
      </w:r>
      <w:r w:rsidR="000B541C" w:rsidRPr="00B9219A">
        <w:rPr>
          <w:rFonts w:ascii="Times New Roman" w:hAnsi="Times New Roman"/>
          <w:sz w:val="28"/>
          <w:szCs w:val="28"/>
          <w:lang w:val="ru-RU" w:eastAsia="ru-RU"/>
        </w:rPr>
        <w:t xml:space="preserve"> </w:t>
      </w:r>
      <w:r w:rsidRPr="00B9219A">
        <w:rPr>
          <w:rFonts w:ascii="Times New Roman" w:hAnsi="Times New Roman"/>
          <w:sz w:val="28"/>
          <w:szCs w:val="28"/>
          <w:lang w:val="ru-RU" w:eastAsia="ru-RU"/>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0B541C" w:rsidRPr="000B541C" w:rsidRDefault="000B541C" w:rsidP="000B541C">
      <w:pPr>
        <w:spacing w:line="240" w:lineRule="atLeast"/>
        <w:ind w:firstLine="709"/>
        <w:jc w:val="both"/>
        <w:rPr>
          <w:rFonts w:ascii="Times New Roman" w:hAnsi="Times New Roman"/>
          <w:sz w:val="28"/>
          <w:szCs w:val="28"/>
          <w:lang w:val="ru-RU"/>
        </w:rPr>
      </w:pPr>
      <w:bookmarkStart w:id="6" w:name="sub_215"/>
      <w:r>
        <w:rPr>
          <w:rFonts w:ascii="Times New Roman" w:hAnsi="Times New Roman"/>
          <w:sz w:val="28"/>
          <w:szCs w:val="28"/>
          <w:lang w:val="ru-RU"/>
        </w:rPr>
        <w:lastRenderedPageBreak/>
        <w:t>2.15</w:t>
      </w:r>
      <w:r w:rsidRPr="000B541C">
        <w:rPr>
          <w:rFonts w:ascii="Times New Roman" w:hAnsi="Times New Roman"/>
          <w:sz w:val="28"/>
          <w:szCs w:val="28"/>
          <w:lang w:val="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.1. Прием граждан осуществляется в специально выделенных для предоставления муниципальных услуг помещениях.</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В местах ожидания имеются средства для оказания первой помощи и доступные места общего пользования.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xml:space="preserve">Кроме того, инвалидам (включая инвалидов, использующих кресла-коляски и собак-проводников) обеспечиваются: </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допуск собаки-проводника на объекты (здания, сооружения), в которых предоставляется муниципальная услуга;</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оказание помощи инвалидам в преодолении барьеров, мешающих получению ими услуг наравне с другими лицами.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 xml:space="preserve">.2. Все места предоставления муниципальной услуги оборудуются противопожарной системой и средствами пожаротушения, а также необходимым </w:t>
      </w:r>
      <w:r w:rsidRPr="000B541C">
        <w:rPr>
          <w:rFonts w:ascii="Times New Roman" w:hAnsi="Times New Roman"/>
          <w:sz w:val="28"/>
          <w:szCs w:val="28"/>
          <w:lang w:val="ru-RU"/>
        </w:rPr>
        <w:lastRenderedPageBreak/>
        <w:t xml:space="preserve">наличием доступных мест общего пользования (туалет, гардероб). Вход и выход из помещения оборудуются соответствующими указателями. </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B541C" w:rsidRPr="000B541C" w:rsidRDefault="000B541C" w:rsidP="000B541C">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2.15</w:t>
      </w:r>
      <w:r w:rsidRPr="000B541C">
        <w:rPr>
          <w:rFonts w:ascii="Times New Roman" w:hAnsi="Times New Roman"/>
          <w:sz w:val="28"/>
          <w:szCs w:val="28"/>
          <w:lang w:val="ru-RU"/>
        </w:rPr>
        <w:t>.5. Места информирования, предназначенные для ознакомления заявителей с информационными материалами, оборудуются: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стульями и столами для оформления документов.</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К информационным стендам должна быть обеспечена возможность свободного доступа граждан.</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2.1</w:t>
      </w:r>
      <w:r>
        <w:rPr>
          <w:rFonts w:ascii="Times New Roman" w:hAnsi="Times New Roman"/>
          <w:sz w:val="28"/>
          <w:szCs w:val="28"/>
          <w:lang w:val="ru-RU"/>
        </w:rPr>
        <w:t>5</w:t>
      </w:r>
      <w:r w:rsidRPr="000B541C">
        <w:rPr>
          <w:rFonts w:ascii="Times New Roman" w:hAnsi="Times New Roman"/>
          <w:sz w:val="28"/>
          <w:szCs w:val="28"/>
          <w:lang w:val="ru-RU"/>
        </w:rPr>
        <w:t>.7. Исполнитель должен быть оснащен рабочими местами с доступом к автоматизированным информационным системам обеспечивающим:</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ведение и хранение дела заявителя в электронной форме;</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предоставление по запросу заявителя сведений о ходе предоставления муниципальной услуги;</w:t>
      </w:r>
    </w:p>
    <w:p w:rsidR="000B541C" w:rsidRPr="000B541C" w:rsidRDefault="000B541C" w:rsidP="000B541C">
      <w:pPr>
        <w:spacing w:line="240" w:lineRule="atLeast"/>
        <w:ind w:firstLine="709"/>
        <w:jc w:val="both"/>
        <w:rPr>
          <w:rFonts w:ascii="Times New Roman" w:hAnsi="Times New Roman"/>
          <w:sz w:val="28"/>
          <w:szCs w:val="28"/>
          <w:lang w:val="ru-RU"/>
        </w:rPr>
      </w:pPr>
      <w:r w:rsidRPr="000B541C">
        <w:rPr>
          <w:rFonts w:ascii="Times New Roman" w:hAnsi="Times New Roman"/>
          <w:sz w:val="28"/>
          <w:szCs w:val="28"/>
          <w:lang w:val="ru-RU"/>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bookmarkEnd w:id="6"/>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lastRenderedPageBreak/>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D1597"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официальном сайте Администрации.</w:t>
      </w:r>
    </w:p>
    <w:p w:rsidR="005D1597" w:rsidRDefault="005D1597"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5D1597" w:rsidRDefault="005D1597"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5D1597" w:rsidRPr="00DF4B39" w:rsidRDefault="005D1597"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1597" w:rsidRDefault="005D1597"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446791" w:rsidRDefault="00446791" w:rsidP="00446791">
      <w:pPr>
        <w:pStyle w:val="22"/>
        <w:numPr>
          <w:ilvl w:val="1"/>
          <w:numId w:val="10"/>
        </w:numPr>
        <w:shd w:val="clear" w:color="auto" w:fill="auto"/>
        <w:ind w:right="60"/>
        <w:jc w:val="both"/>
        <w:rPr>
          <w:sz w:val="28"/>
          <w:szCs w:val="28"/>
        </w:rPr>
      </w:pPr>
      <w:r w:rsidRPr="00446791">
        <w:rPr>
          <w:sz w:val="28"/>
          <w:szCs w:val="28"/>
        </w:rPr>
        <w:t xml:space="preserve">Организация предоставления муниципальной услуги Исполнителем </w:t>
      </w:r>
      <w:r>
        <w:rPr>
          <w:sz w:val="28"/>
          <w:szCs w:val="28"/>
        </w:rPr>
        <w:t>в</w:t>
      </w:r>
      <w:r w:rsidRPr="00446791">
        <w:rPr>
          <w:sz w:val="28"/>
          <w:szCs w:val="28"/>
        </w:rPr>
        <w:t>ключает в себя следующие административные процедуры:</w:t>
      </w:r>
    </w:p>
    <w:p w:rsidR="00446791" w:rsidRPr="00446791" w:rsidRDefault="00446791" w:rsidP="00446791">
      <w:pPr>
        <w:pStyle w:val="22"/>
        <w:shd w:val="clear" w:color="auto" w:fill="auto"/>
        <w:ind w:right="60" w:firstLine="708"/>
        <w:jc w:val="both"/>
        <w:rPr>
          <w:sz w:val="28"/>
          <w:szCs w:val="28"/>
        </w:rPr>
      </w:pPr>
      <w:r w:rsidRPr="00446791">
        <w:rPr>
          <w:sz w:val="28"/>
          <w:szCs w:val="28"/>
        </w:rPr>
        <w:t xml:space="preserve">прием, регистрация и рассмотрение заявления, поступившего, в том числе в </w:t>
      </w:r>
      <w:r w:rsidRPr="00446791">
        <w:rPr>
          <w:sz w:val="28"/>
          <w:szCs w:val="28"/>
        </w:rPr>
        <w:lastRenderedPageBreak/>
        <w:t>электронной форме, о 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 прилагаемых к нему документов;</w:t>
      </w:r>
    </w:p>
    <w:p w:rsidR="00446791" w:rsidRDefault="00446791" w:rsidP="00446791">
      <w:pPr>
        <w:pStyle w:val="22"/>
        <w:shd w:val="clear" w:color="auto" w:fill="auto"/>
        <w:tabs>
          <w:tab w:val="left" w:pos="1451"/>
        </w:tabs>
        <w:spacing w:line="240" w:lineRule="atLeast"/>
        <w:ind w:firstLine="709"/>
        <w:jc w:val="both"/>
        <w:rPr>
          <w:sz w:val="28"/>
          <w:szCs w:val="28"/>
        </w:rPr>
      </w:pPr>
      <w:r w:rsidRPr="00446791">
        <w:rPr>
          <w:sz w:val="28"/>
          <w:szCs w:val="28"/>
        </w:rPr>
        <w:t>принятие распорядительного акта об утверждении схемы</w:t>
      </w:r>
      <w:bookmarkStart w:id="7" w:name="bookmark2"/>
      <w:r w:rsidRPr="00446791">
        <w:rPr>
          <w:sz w:val="28"/>
          <w:szCs w:val="28"/>
        </w:rPr>
        <w:t xml:space="preserve">, </w:t>
      </w:r>
      <w:bookmarkEnd w:id="7"/>
      <w:r w:rsidRPr="00446791">
        <w:rPr>
          <w:sz w:val="28"/>
          <w:szCs w:val="28"/>
        </w:rPr>
        <w:t>расположения земельного участка на кадастровом плане или кадастровой карте соответствующей территории;</w:t>
      </w:r>
    </w:p>
    <w:p w:rsidR="00446791" w:rsidRDefault="00446791" w:rsidP="00446791">
      <w:pPr>
        <w:pStyle w:val="22"/>
        <w:shd w:val="clear" w:color="auto" w:fill="auto"/>
        <w:tabs>
          <w:tab w:val="left" w:pos="1451"/>
        </w:tabs>
        <w:spacing w:line="240" w:lineRule="atLeast"/>
        <w:ind w:firstLine="709"/>
        <w:jc w:val="both"/>
        <w:rPr>
          <w:sz w:val="28"/>
          <w:szCs w:val="28"/>
        </w:rPr>
      </w:pPr>
      <w:r w:rsidRPr="00446791">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46791" w:rsidRDefault="00446791" w:rsidP="00446791">
      <w:pPr>
        <w:pStyle w:val="22"/>
        <w:shd w:val="clear" w:color="auto" w:fill="auto"/>
        <w:tabs>
          <w:tab w:val="left" w:pos="1451"/>
        </w:tabs>
        <w:spacing w:line="240" w:lineRule="atLeast"/>
        <w:ind w:firstLine="709"/>
        <w:jc w:val="both"/>
        <w:rPr>
          <w:sz w:val="28"/>
          <w:szCs w:val="28"/>
        </w:rPr>
      </w:pPr>
      <w:r w:rsidRPr="00446791">
        <w:rPr>
          <w:sz w:val="28"/>
          <w:szCs w:val="28"/>
        </w:rPr>
        <w:t>принятие решения о предоставлении</w:t>
      </w:r>
      <w:r>
        <w:rPr>
          <w:sz w:val="28"/>
          <w:szCs w:val="28"/>
        </w:rPr>
        <w:t xml:space="preserve"> земельного участка из земел</w:t>
      </w:r>
      <w:r w:rsidRPr="00446791">
        <w:rPr>
          <w:sz w:val="28"/>
          <w:szCs w:val="28"/>
        </w:rPr>
        <w:t>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446791" w:rsidRPr="00446791" w:rsidRDefault="00446791" w:rsidP="00446791">
      <w:pPr>
        <w:pStyle w:val="22"/>
        <w:shd w:val="clear" w:color="auto" w:fill="auto"/>
        <w:tabs>
          <w:tab w:val="left" w:pos="1451"/>
        </w:tabs>
        <w:spacing w:line="240" w:lineRule="atLeast"/>
        <w:ind w:firstLine="709"/>
        <w:jc w:val="both"/>
        <w:rPr>
          <w:sz w:val="28"/>
          <w:szCs w:val="28"/>
        </w:rPr>
      </w:pPr>
      <w:r w:rsidRPr="00446791">
        <w:rPr>
          <w:sz w:val="28"/>
          <w:szCs w:val="28"/>
        </w:rPr>
        <w:t>оформление правоотношений с заявителем, выдача заявителю документов о предоставлении земельного участка.</w:t>
      </w:r>
    </w:p>
    <w:p w:rsidR="005D1597" w:rsidRDefault="005D1597"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 xml:space="preserve">3.2.1. Блок-схема предоставления муниципальной услуги приведена в приложении № </w:t>
      </w:r>
      <w:r w:rsidR="00446791">
        <w:rPr>
          <w:rFonts w:ascii="Times New Roman" w:hAnsi="Times New Roman"/>
          <w:sz w:val="28"/>
          <w:szCs w:val="28"/>
          <w:lang w:val="ru-RU" w:eastAsia="zh-CN"/>
        </w:rPr>
        <w:t>3</w:t>
      </w:r>
      <w:r>
        <w:rPr>
          <w:rFonts w:ascii="Times New Roman" w:hAnsi="Times New Roman"/>
          <w:sz w:val="28"/>
          <w:szCs w:val="28"/>
          <w:lang w:val="ru-RU" w:eastAsia="zh-CN"/>
        </w:rPr>
        <w:t xml:space="preserve"> к Административному регламенту</w:t>
      </w:r>
    </w:p>
    <w:p w:rsidR="005D1597" w:rsidRPr="0060725C" w:rsidRDefault="005D1597"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3.</w:t>
      </w: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специалист </w:t>
      </w:r>
      <w:r>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3</w:t>
      </w:r>
      <w:r w:rsidRPr="00DF4B39">
        <w:rPr>
          <w:rFonts w:ascii="Times New Roman" w:hAnsi="Times New Roman"/>
          <w:bCs/>
          <w:sz w:val="28"/>
          <w:szCs w:val="28"/>
          <w:lang w:val="ru-RU" w:eastAsia="zh-CN"/>
        </w:rPr>
        <w:t>.6.Специалист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.7.Специалист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5D1597" w:rsidRPr="0060725C" w:rsidRDefault="005D1597"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Pr>
          <w:rFonts w:ascii="Times New Roman" w:hAnsi="Times New Roman"/>
          <w:bCs/>
          <w:sz w:val="28"/>
          <w:szCs w:val="28"/>
          <w:lang w:val="ru-RU" w:eastAsia="zh-CN"/>
        </w:rPr>
        <w:t>4</w:t>
      </w:r>
      <w:r w:rsidRPr="0060725C">
        <w:rPr>
          <w:rFonts w:ascii="Times New Roman" w:hAnsi="Times New Roman"/>
          <w:bCs/>
          <w:sz w:val="28"/>
          <w:szCs w:val="28"/>
          <w:lang w:val="ru-RU" w:eastAsia="zh-CN"/>
        </w:rPr>
        <w:t>.Проверка документов, представленных заявителем:</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.2.Специалист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.3.В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w:t>
      </w:r>
      <w:r w:rsidRPr="00DF4B39">
        <w:rPr>
          <w:rFonts w:ascii="Times New Roman" w:eastAsia="SimSun" w:hAnsi="Times New Roman" w:cs="Mangal"/>
          <w:kern w:val="1"/>
          <w:sz w:val="28"/>
          <w:szCs w:val="28"/>
          <w:lang w:val="ru-RU" w:eastAsia="zh-CN" w:bidi="hi-IN"/>
        </w:rPr>
        <w:lastRenderedPageBreak/>
        <w:t>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.4.Максимальное время, затраченное на административное действие, не должно превышать 14 дней;</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D1597" w:rsidRPr="0060725C"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ей</w:t>
      </w:r>
      <w:r w:rsidR="000B541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D1597" w:rsidRDefault="005D159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5D1597" w:rsidRDefault="005D1597"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5D1597" w:rsidRDefault="005D1597"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5D1597" w:rsidRPr="00DF4B39" w:rsidRDefault="005D1597"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.8.Результатом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w:t>
      </w:r>
      <w:r w:rsidRPr="00DF4B39">
        <w:rPr>
          <w:rFonts w:ascii="Times New Roman" w:hAnsi="Times New Roman"/>
          <w:bCs/>
          <w:sz w:val="28"/>
          <w:szCs w:val="28"/>
          <w:lang w:val="ru-RU" w:eastAsia="zh-CN"/>
        </w:rPr>
        <w:lastRenderedPageBreak/>
        <w:t>муниципальной услуги</w:t>
      </w:r>
      <w:r>
        <w:rPr>
          <w:rFonts w:ascii="Times New Roman" w:hAnsi="Times New Roman"/>
          <w:bCs/>
          <w:sz w:val="28"/>
          <w:szCs w:val="28"/>
          <w:lang w:val="ru-RU" w:eastAsia="zh-CN"/>
        </w:rPr>
        <w:t>.</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5D1597" w:rsidRPr="00B9219A" w:rsidRDefault="005D1597"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B9219A">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B9219A">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w:t>
      </w:r>
      <w:r w:rsidRPr="008B3C50">
        <w:rPr>
          <w:rFonts w:ascii="Times New Roman" w:eastAsia="SimSun" w:hAnsi="Times New Roman" w:cs="Mangal"/>
          <w:bCs/>
          <w:kern w:val="1"/>
          <w:sz w:val="28"/>
          <w:szCs w:val="28"/>
          <w:lang w:val="ru-RU" w:eastAsia="zh-CN" w:bidi="hi-IN"/>
        </w:rPr>
        <w:t>, осуществляет рассмотрение заявления и дает заключение о принятии соответствующего решения о предоставлении муниципальной услуги.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3.6.3. В случае если </w:t>
      </w:r>
      <w:r w:rsidR="001747BF">
        <w:rPr>
          <w:rFonts w:ascii="Times New Roman" w:eastAsia="SimSun" w:hAnsi="Times New Roman" w:cs="Mangal"/>
          <w:bCs/>
          <w:kern w:val="1"/>
          <w:sz w:val="28"/>
          <w:szCs w:val="28"/>
          <w:lang w:val="ru-RU" w:eastAsia="zh-CN" w:bidi="hi-IN"/>
        </w:rPr>
        <w:t xml:space="preserve">к </w:t>
      </w:r>
      <w:r w:rsidRPr="008B3C50">
        <w:rPr>
          <w:rFonts w:ascii="Times New Roman" w:eastAsia="SimSun" w:hAnsi="Times New Roman" w:cs="Mangal"/>
          <w:bCs/>
          <w:kern w:val="1"/>
          <w:sz w:val="28"/>
          <w:szCs w:val="28"/>
          <w:lang w:val="ru-RU" w:eastAsia="zh-CN" w:bidi="hi-IN"/>
        </w:rPr>
        <w:t>заявлени</w:t>
      </w:r>
      <w:r w:rsidR="001747BF">
        <w:rPr>
          <w:rFonts w:ascii="Times New Roman" w:eastAsia="SimSun" w:hAnsi="Times New Roman" w:cs="Mangal"/>
          <w:bCs/>
          <w:kern w:val="1"/>
          <w:sz w:val="28"/>
          <w:szCs w:val="28"/>
          <w:lang w:val="ru-RU" w:eastAsia="zh-CN" w:bidi="hi-IN"/>
        </w:rPr>
        <w:t>ю</w:t>
      </w:r>
      <w:r w:rsidRPr="008B3C50">
        <w:rPr>
          <w:rFonts w:ascii="Times New Roman" w:eastAsia="SimSun" w:hAnsi="Times New Roman" w:cs="Mangal"/>
          <w:bCs/>
          <w:kern w:val="1"/>
          <w:sz w:val="28"/>
          <w:szCs w:val="28"/>
          <w:lang w:val="ru-RU" w:eastAsia="zh-CN" w:bidi="hi-IN"/>
        </w:rPr>
        <w:t xml:space="preserve">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предоставления земельного участка с указанием основания возврата заявления и документов;</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5D1597" w:rsidRPr="008B3C50" w:rsidRDefault="005D1597"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1747BF" w:rsidRDefault="005D1597" w:rsidP="001747BF">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1747BF" w:rsidRDefault="001747BF" w:rsidP="001747BF">
      <w:pPr>
        <w:suppressAutoHyphens/>
        <w:ind w:firstLine="540"/>
        <w:jc w:val="both"/>
        <w:rPr>
          <w:rFonts w:ascii="Times New Roman" w:hAnsi="Times New Roman"/>
          <w:sz w:val="28"/>
          <w:szCs w:val="28"/>
          <w:lang w:val="ru-RU"/>
        </w:rPr>
      </w:pPr>
      <w:r w:rsidRPr="001747BF">
        <w:rPr>
          <w:rFonts w:ascii="Times New Roman" w:hAnsi="Times New Roman"/>
          <w:sz w:val="28"/>
          <w:szCs w:val="28"/>
          <w:lang w:val="ru-RU"/>
        </w:rPr>
        <w:t>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w:t>
      </w:r>
      <w:r>
        <w:rPr>
          <w:rFonts w:ascii="Times New Roman" w:hAnsi="Times New Roman"/>
          <w:sz w:val="28"/>
          <w:szCs w:val="28"/>
          <w:lang w:val="ru-RU"/>
        </w:rPr>
        <w:t xml:space="preserve"> </w:t>
      </w:r>
      <w:r w:rsidRPr="001747BF">
        <w:rPr>
          <w:rFonts w:ascii="Times New Roman" w:hAnsi="Times New Roman"/>
          <w:sz w:val="28"/>
          <w:szCs w:val="28"/>
          <w:lang w:val="ru-RU"/>
        </w:rPr>
        <w:t>территории во исполнение поступившего заявления (далее - распорядительный акт) в порядке, установленном внутренними актами Исполнителя.</w:t>
      </w:r>
    </w:p>
    <w:p w:rsidR="001747BF" w:rsidRPr="001747BF" w:rsidRDefault="001747BF" w:rsidP="001747BF">
      <w:pPr>
        <w:pStyle w:val="22"/>
        <w:shd w:val="clear" w:color="auto" w:fill="auto"/>
        <w:ind w:left="40" w:firstLine="700"/>
        <w:jc w:val="both"/>
        <w:rPr>
          <w:sz w:val="28"/>
          <w:szCs w:val="28"/>
        </w:rPr>
      </w:pPr>
      <w:r w:rsidRPr="001747BF">
        <w:rPr>
          <w:sz w:val="28"/>
          <w:szCs w:val="28"/>
        </w:rPr>
        <w:t>Максимальный срок выполнения данного действия составляет 5 рабочих</w:t>
      </w:r>
    </w:p>
    <w:p w:rsidR="002D57B0" w:rsidRDefault="001747BF" w:rsidP="002D57B0">
      <w:pPr>
        <w:pStyle w:val="22"/>
        <w:shd w:val="clear" w:color="auto" w:fill="auto"/>
        <w:ind w:left="40"/>
        <w:jc w:val="both"/>
        <w:rPr>
          <w:sz w:val="28"/>
          <w:szCs w:val="28"/>
        </w:rPr>
      </w:pPr>
      <w:r w:rsidRPr="001747BF">
        <w:rPr>
          <w:sz w:val="28"/>
          <w:szCs w:val="28"/>
        </w:rPr>
        <w:t>дней.</w:t>
      </w:r>
    </w:p>
    <w:p w:rsidR="001747BF" w:rsidRPr="001747BF" w:rsidRDefault="001747BF" w:rsidP="002D57B0">
      <w:pPr>
        <w:pStyle w:val="22"/>
        <w:shd w:val="clear" w:color="auto" w:fill="auto"/>
        <w:ind w:left="40" w:firstLine="668"/>
        <w:jc w:val="both"/>
        <w:rPr>
          <w:sz w:val="28"/>
          <w:szCs w:val="28"/>
        </w:rPr>
      </w:pPr>
      <w:r>
        <w:rPr>
          <w:sz w:val="28"/>
          <w:szCs w:val="28"/>
        </w:rPr>
        <w:t xml:space="preserve">3.6.5. </w:t>
      </w:r>
      <w:r w:rsidRPr="001747BF">
        <w:rPr>
          <w:sz w:val="28"/>
          <w:szCs w:val="28"/>
        </w:rPr>
        <w:t>Ответственный исполнитель обеспечивает согласование проекта распорядительного акта в порядке, установленном внутренними акта</w:t>
      </w:r>
      <w:r>
        <w:rPr>
          <w:sz w:val="28"/>
          <w:szCs w:val="28"/>
        </w:rPr>
        <w:t>м</w:t>
      </w:r>
      <w:r w:rsidRPr="001747BF">
        <w:rPr>
          <w:sz w:val="28"/>
          <w:szCs w:val="28"/>
        </w:rPr>
        <w:t>и Исполнителя, с иными отраслевыми (функциональными) органами администрации городского поселения «Борзинское», курирующими их заместителями руководителя администрации городского поселения «Борзинское» (и другими органами и лицами в соответствии с установленным порядком).</w:t>
      </w:r>
    </w:p>
    <w:p w:rsidR="001747BF" w:rsidRPr="001747BF" w:rsidRDefault="001747BF" w:rsidP="001747BF">
      <w:pPr>
        <w:pStyle w:val="22"/>
        <w:shd w:val="clear" w:color="auto" w:fill="auto"/>
        <w:spacing w:line="250" w:lineRule="exact"/>
        <w:ind w:left="40" w:firstLine="700"/>
        <w:jc w:val="both"/>
        <w:rPr>
          <w:sz w:val="28"/>
          <w:szCs w:val="28"/>
        </w:rPr>
      </w:pPr>
      <w:r w:rsidRPr="001747BF">
        <w:rPr>
          <w:sz w:val="28"/>
          <w:szCs w:val="28"/>
        </w:rPr>
        <w:t>Максимальный срок выполнения данного действия составляет 5 рабочих</w:t>
      </w:r>
    </w:p>
    <w:p w:rsidR="001747BF" w:rsidRPr="001747BF" w:rsidRDefault="001747BF" w:rsidP="001747BF">
      <w:pPr>
        <w:pStyle w:val="22"/>
        <w:shd w:val="clear" w:color="auto" w:fill="auto"/>
        <w:ind w:left="40"/>
        <w:jc w:val="both"/>
        <w:rPr>
          <w:sz w:val="28"/>
          <w:szCs w:val="28"/>
        </w:rPr>
      </w:pPr>
      <w:r w:rsidRPr="001747BF">
        <w:rPr>
          <w:sz w:val="28"/>
          <w:szCs w:val="28"/>
        </w:rPr>
        <w:t>дней.</w:t>
      </w:r>
    </w:p>
    <w:p w:rsidR="002D57B0" w:rsidRDefault="001747BF" w:rsidP="002D57B0">
      <w:pPr>
        <w:pStyle w:val="22"/>
        <w:shd w:val="clear" w:color="auto" w:fill="auto"/>
        <w:ind w:left="40" w:right="40" w:firstLine="700"/>
        <w:jc w:val="both"/>
        <w:rPr>
          <w:sz w:val="28"/>
          <w:szCs w:val="28"/>
        </w:rPr>
      </w:pPr>
      <w:r w:rsidRPr="001747BF">
        <w:rPr>
          <w:sz w:val="28"/>
          <w:szCs w:val="28"/>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2D57B0" w:rsidRDefault="002D57B0" w:rsidP="002D57B0">
      <w:pPr>
        <w:pStyle w:val="22"/>
        <w:shd w:val="clear" w:color="auto" w:fill="auto"/>
        <w:ind w:left="40" w:right="40" w:firstLine="700"/>
        <w:jc w:val="both"/>
        <w:rPr>
          <w:sz w:val="28"/>
          <w:szCs w:val="28"/>
        </w:rPr>
      </w:pPr>
      <w:r>
        <w:rPr>
          <w:sz w:val="28"/>
          <w:szCs w:val="28"/>
        </w:rPr>
        <w:t xml:space="preserve">3.6.6. </w:t>
      </w:r>
      <w:r w:rsidR="001747BF" w:rsidRPr="002D57B0">
        <w:rPr>
          <w:sz w:val="28"/>
          <w:szCs w:val="28"/>
        </w:rPr>
        <w:t>Ответственный исполнитель передает согласованный проект распорядительного акта на подпись уполномоченному лицу.</w:t>
      </w:r>
    </w:p>
    <w:p w:rsidR="002D57B0" w:rsidRDefault="001747BF" w:rsidP="002D57B0">
      <w:pPr>
        <w:pStyle w:val="22"/>
        <w:shd w:val="clear" w:color="auto" w:fill="auto"/>
        <w:ind w:left="40" w:right="40" w:firstLine="700"/>
        <w:jc w:val="both"/>
        <w:rPr>
          <w:sz w:val="28"/>
          <w:szCs w:val="28"/>
        </w:rPr>
      </w:pPr>
      <w:r w:rsidRPr="002D57B0">
        <w:rPr>
          <w:sz w:val="28"/>
          <w:szCs w:val="28"/>
        </w:rPr>
        <w:t>Максимальный срок выполнения данного действия составляет 1 рабочий</w:t>
      </w:r>
      <w:r w:rsidR="002D57B0">
        <w:rPr>
          <w:sz w:val="28"/>
          <w:szCs w:val="28"/>
        </w:rPr>
        <w:t xml:space="preserve"> </w:t>
      </w:r>
      <w:r w:rsidRPr="002D57B0">
        <w:rPr>
          <w:sz w:val="28"/>
          <w:szCs w:val="28"/>
        </w:rPr>
        <w:t>день.</w:t>
      </w:r>
    </w:p>
    <w:p w:rsidR="002D57B0" w:rsidRDefault="001747BF" w:rsidP="002D57B0">
      <w:pPr>
        <w:pStyle w:val="22"/>
        <w:shd w:val="clear" w:color="auto" w:fill="auto"/>
        <w:ind w:left="40" w:right="40" w:firstLine="700"/>
        <w:jc w:val="both"/>
        <w:rPr>
          <w:sz w:val="28"/>
          <w:szCs w:val="28"/>
        </w:rPr>
      </w:pPr>
      <w:r w:rsidRPr="002D57B0">
        <w:rPr>
          <w:sz w:val="28"/>
          <w:szCs w:val="28"/>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2D57B0">
        <w:rPr>
          <w:rStyle w:val="0pt"/>
          <w:b w:val="0"/>
          <w:sz w:val="28"/>
          <w:szCs w:val="28"/>
        </w:rPr>
        <w:t>подпунктах 3.10-3.12</w:t>
      </w:r>
      <w:r w:rsidRPr="002D57B0">
        <w:rPr>
          <w:rStyle w:val="0pt"/>
          <w:sz w:val="28"/>
          <w:szCs w:val="28"/>
        </w:rPr>
        <w:t xml:space="preserve"> </w:t>
      </w:r>
      <w:r w:rsidRPr="002D57B0">
        <w:rPr>
          <w:sz w:val="28"/>
          <w:szCs w:val="28"/>
        </w:rPr>
        <w:t>Административного регламента.</w:t>
      </w:r>
    </w:p>
    <w:p w:rsidR="001747BF" w:rsidRPr="002D57B0" w:rsidRDefault="002D57B0" w:rsidP="002D57B0">
      <w:pPr>
        <w:pStyle w:val="22"/>
        <w:shd w:val="clear" w:color="auto" w:fill="auto"/>
        <w:ind w:left="40" w:right="40" w:firstLine="700"/>
        <w:jc w:val="both"/>
        <w:rPr>
          <w:sz w:val="28"/>
          <w:szCs w:val="28"/>
        </w:rPr>
      </w:pPr>
      <w:r>
        <w:rPr>
          <w:sz w:val="28"/>
          <w:szCs w:val="28"/>
        </w:rPr>
        <w:t>3</w:t>
      </w:r>
      <w:r w:rsidRPr="002D57B0">
        <w:rPr>
          <w:sz w:val="28"/>
          <w:szCs w:val="28"/>
        </w:rPr>
        <w:t xml:space="preserve">.6.7. </w:t>
      </w:r>
      <w:r w:rsidR="001747BF" w:rsidRPr="002D57B0">
        <w:rPr>
          <w:sz w:val="28"/>
          <w:szCs w:val="28"/>
        </w:rPr>
        <w:t>Подписанный уполномоченным лицом распорядительный акт</w:t>
      </w:r>
      <w:r>
        <w:rPr>
          <w:sz w:val="28"/>
          <w:szCs w:val="28"/>
        </w:rPr>
        <w:t xml:space="preserve"> </w:t>
      </w:r>
      <w:r w:rsidR="001747BF" w:rsidRPr="002D57B0">
        <w:rPr>
          <w:sz w:val="28"/>
          <w:szCs w:val="28"/>
        </w:rPr>
        <w:lastRenderedPageBreak/>
        <w:t>передается ответственным исполнителем на регистрацию в ответственное структурное подразделение.</w:t>
      </w:r>
      <w:r w:rsidR="001747BF" w:rsidRPr="002D57B0">
        <w:rPr>
          <w:sz w:val="28"/>
          <w:szCs w:val="28"/>
        </w:rPr>
        <w:tab/>
      </w:r>
    </w:p>
    <w:p w:rsidR="001747BF" w:rsidRPr="002D57B0" w:rsidRDefault="001747BF" w:rsidP="002D57B0">
      <w:pPr>
        <w:pStyle w:val="22"/>
        <w:shd w:val="clear" w:color="auto" w:fill="auto"/>
        <w:ind w:left="40" w:firstLine="700"/>
        <w:jc w:val="both"/>
        <w:rPr>
          <w:sz w:val="28"/>
          <w:szCs w:val="28"/>
        </w:rPr>
      </w:pPr>
      <w:r w:rsidRPr="002D57B0">
        <w:rPr>
          <w:sz w:val="28"/>
          <w:szCs w:val="28"/>
        </w:rPr>
        <w:t>Максимальный срок выполнения данного действия составляет 1 рабочий</w:t>
      </w:r>
    </w:p>
    <w:p w:rsidR="002D57B0" w:rsidRPr="002D57B0" w:rsidRDefault="001747BF" w:rsidP="002D57B0">
      <w:pPr>
        <w:pStyle w:val="22"/>
        <w:shd w:val="clear" w:color="auto" w:fill="auto"/>
        <w:ind w:left="40"/>
        <w:jc w:val="both"/>
        <w:rPr>
          <w:sz w:val="28"/>
          <w:szCs w:val="28"/>
        </w:rPr>
      </w:pPr>
      <w:r w:rsidRPr="002D57B0">
        <w:rPr>
          <w:sz w:val="28"/>
          <w:szCs w:val="28"/>
        </w:rPr>
        <w:t>день.</w:t>
      </w:r>
    </w:p>
    <w:p w:rsidR="001747BF" w:rsidRPr="002D57B0" w:rsidRDefault="002D57B0" w:rsidP="002D57B0">
      <w:pPr>
        <w:pStyle w:val="22"/>
        <w:shd w:val="clear" w:color="auto" w:fill="auto"/>
        <w:ind w:left="40" w:firstLine="668"/>
        <w:jc w:val="both"/>
        <w:rPr>
          <w:sz w:val="28"/>
          <w:szCs w:val="28"/>
        </w:rPr>
      </w:pPr>
      <w:r w:rsidRPr="002D57B0">
        <w:rPr>
          <w:sz w:val="28"/>
          <w:szCs w:val="28"/>
        </w:rPr>
        <w:t xml:space="preserve">3.6.8. </w:t>
      </w:r>
      <w:r w:rsidR="001747BF" w:rsidRPr="002D57B0">
        <w:rPr>
          <w:sz w:val="28"/>
          <w:szCs w:val="28"/>
        </w:rPr>
        <w:t>Ответственный исполнитель готовит два экземпляра распорядительного акта, оформленных в установленном порядке.</w:t>
      </w:r>
    </w:p>
    <w:p w:rsidR="002D57B0" w:rsidRDefault="001747BF" w:rsidP="002D57B0">
      <w:pPr>
        <w:pStyle w:val="22"/>
        <w:shd w:val="clear" w:color="auto" w:fill="auto"/>
        <w:spacing w:line="240" w:lineRule="atLeast"/>
        <w:ind w:firstLine="709"/>
        <w:jc w:val="both"/>
        <w:rPr>
          <w:sz w:val="28"/>
          <w:szCs w:val="28"/>
        </w:rPr>
      </w:pPr>
      <w:r w:rsidRPr="002D57B0">
        <w:rPr>
          <w:sz w:val="28"/>
          <w:szCs w:val="28"/>
        </w:rPr>
        <w:t xml:space="preserve">Один экземпляр распорядительного акта с приложением заявления и документов, указанных в </w:t>
      </w:r>
      <w:r w:rsidRPr="002D57B0">
        <w:rPr>
          <w:rStyle w:val="0pt"/>
          <w:b w:val="0"/>
          <w:sz w:val="28"/>
          <w:szCs w:val="28"/>
        </w:rPr>
        <w:t>подпункте 2.7, 2.10</w:t>
      </w:r>
      <w:r w:rsidRPr="002D57B0">
        <w:rPr>
          <w:rStyle w:val="0pt"/>
          <w:sz w:val="28"/>
          <w:szCs w:val="28"/>
        </w:rPr>
        <w:t xml:space="preserve"> </w:t>
      </w:r>
      <w:r w:rsidRPr="002D57B0">
        <w:rPr>
          <w:sz w:val="28"/>
          <w:szCs w:val="28"/>
        </w:rPr>
        <w:t>Административного регламента, ответственный исполнитель направляет в архив Исполнителя.</w:t>
      </w:r>
    </w:p>
    <w:p w:rsidR="001747BF" w:rsidRPr="002D57B0" w:rsidRDefault="002D57B0" w:rsidP="002D57B0">
      <w:pPr>
        <w:pStyle w:val="22"/>
        <w:shd w:val="clear" w:color="auto" w:fill="auto"/>
        <w:spacing w:line="240" w:lineRule="atLeast"/>
        <w:ind w:firstLine="709"/>
        <w:jc w:val="both"/>
        <w:rPr>
          <w:sz w:val="28"/>
          <w:szCs w:val="28"/>
        </w:rPr>
      </w:pPr>
      <w:r>
        <w:rPr>
          <w:sz w:val="28"/>
          <w:szCs w:val="28"/>
        </w:rPr>
        <w:t xml:space="preserve">3.6.9. </w:t>
      </w:r>
      <w:r w:rsidR="001747BF" w:rsidRPr="002D57B0">
        <w:rPr>
          <w:sz w:val="28"/>
          <w:szCs w:val="28"/>
        </w:rPr>
        <w:t>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установленному Административн</w:t>
      </w:r>
      <w:r>
        <w:rPr>
          <w:sz w:val="28"/>
          <w:szCs w:val="28"/>
        </w:rPr>
        <w:t>ым</w:t>
      </w:r>
      <w:r w:rsidR="001747BF" w:rsidRPr="002D57B0">
        <w:rPr>
          <w:sz w:val="28"/>
          <w:szCs w:val="28"/>
        </w:rPr>
        <w:t xml:space="preserve"> регламент</w:t>
      </w:r>
      <w:r>
        <w:rPr>
          <w:sz w:val="28"/>
          <w:szCs w:val="28"/>
        </w:rPr>
        <w:t>ом</w:t>
      </w:r>
      <w:r w:rsidR="001747BF" w:rsidRPr="002D57B0">
        <w:rPr>
          <w:sz w:val="28"/>
          <w:szCs w:val="28"/>
        </w:rPr>
        <w:t>.</w:t>
      </w:r>
    </w:p>
    <w:p w:rsidR="001747BF" w:rsidRPr="002D57B0" w:rsidRDefault="001747BF" w:rsidP="002D57B0">
      <w:pPr>
        <w:pStyle w:val="22"/>
        <w:shd w:val="clear" w:color="auto" w:fill="auto"/>
        <w:spacing w:line="240" w:lineRule="atLeast"/>
        <w:ind w:firstLine="709"/>
        <w:jc w:val="both"/>
        <w:rPr>
          <w:sz w:val="28"/>
          <w:szCs w:val="28"/>
        </w:rPr>
      </w:pPr>
      <w:r w:rsidRPr="002D57B0">
        <w:rPr>
          <w:sz w:val="28"/>
          <w:szCs w:val="28"/>
        </w:rPr>
        <w:t>Максимальный срок выполнения данного действия составляет 2 рабочих</w:t>
      </w:r>
      <w:r w:rsidR="002D57B0">
        <w:rPr>
          <w:sz w:val="28"/>
          <w:szCs w:val="28"/>
        </w:rPr>
        <w:t xml:space="preserve"> </w:t>
      </w:r>
      <w:r w:rsidRPr="002D57B0">
        <w:rPr>
          <w:sz w:val="28"/>
          <w:szCs w:val="28"/>
        </w:rPr>
        <w:t>дня.</w:t>
      </w:r>
    </w:p>
    <w:p w:rsidR="001747BF" w:rsidRPr="00285FF6" w:rsidRDefault="001747BF" w:rsidP="00B32753">
      <w:pPr>
        <w:suppressAutoHyphens/>
        <w:ind w:firstLine="0"/>
        <w:jc w:val="both"/>
        <w:rPr>
          <w:rFonts w:ascii="Times New Roman" w:eastAsia="SimSun" w:hAnsi="Times New Roman" w:cs="Mangal"/>
          <w:b/>
          <w:kern w:val="1"/>
          <w:sz w:val="28"/>
          <w:szCs w:val="28"/>
          <w:lang w:val="ru-RU" w:eastAsia="zh-CN" w:bidi="hi-IN"/>
        </w:rPr>
      </w:pPr>
    </w:p>
    <w:p w:rsidR="005D1597" w:rsidRDefault="005D1597"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D1597" w:rsidRPr="00DF4B39" w:rsidRDefault="005D1597" w:rsidP="00B32753">
      <w:pPr>
        <w:suppressAutoHyphens/>
        <w:ind w:firstLine="0"/>
        <w:jc w:val="center"/>
        <w:rPr>
          <w:rFonts w:ascii="Times New Roman" w:hAnsi="Times New Roman"/>
          <w:b/>
          <w:bCs/>
          <w:spacing w:val="100"/>
          <w:kern w:val="1"/>
          <w:sz w:val="28"/>
          <w:szCs w:val="28"/>
          <w:lang w:val="ru-RU" w:eastAsia="zh-CN" w:bidi="hi-IN"/>
        </w:rPr>
      </w:pP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5D1597" w:rsidRDefault="005D1597"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D1597" w:rsidRDefault="005D1597"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D1597" w:rsidRDefault="005D1597"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4.4.Контроль за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D1597" w:rsidRDefault="005D1597"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D1597" w:rsidRDefault="005D1597"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5D1597" w:rsidRDefault="005D1597"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5D1597" w:rsidRDefault="005D1597"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5D1597" w:rsidRDefault="005D1597"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lastRenderedPageBreak/>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Предметом досудебного (внесудебного) обжалования являются: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нарушение срока регистрации запроса о предоставлении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нарушение срока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нарушение срока или порядка выдачи документов по результатам предоставления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5.3. Основанием для начала досудебного (внесудебного) обжалования является поступление в администрацию городского поселения «Борзинское» </w:t>
      </w:r>
      <w:r w:rsidRPr="000B541C">
        <w:rPr>
          <w:rFonts w:ascii="Times New Roman" w:hAnsi="Times New Roman"/>
          <w:sz w:val="28"/>
          <w:szCs w:val="28"/>
          <w:lang w:val="ru-RU"/>
        </w:rPr>
        <w:lastRenderedPageBreak/>
        <w:t>жалобы, поступившей лично от заявителя (представителя заявителя), направленной в виде почтового отправления или по электронной почте.</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5.4. Жалоба заявителя должна содержать следующую информацию:</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наименование органа, предоставляющего муниципальную услугу, должностного лица органа, предоставляющего муниципальную услугу;</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5.6. Рассмотрение жалобы не может быть поручено лицу, чьи решения и (или) действия (бездействие) обжалуются.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5.7. По результатам рассмотрения жалобы принимается одно из следующих решений:</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в удовлетворении жалобы отказывается.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0B541C">
        <w:rPr>
          <w:rFonts w:ascii="Times New Roman" w:hAnsi="Times New Roman"/>
          <w:sz w:val="28"/>
          <w:szCs w:val="28"/>
          <w:lang w:val="ru-RU"/>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B541C" w:rsidRPr="000B541C" w:rsidRDefault="000B541C" w:rsidP="000B541C">
      <w:pPr>
        <w:autoSpaceDE w:val="0"/>
        <w:autoSpaceDN w:val="0"/>
        <w:adjustRightInd w:val="0"/>
        <w:spacing w:line="240" w:lineRule="atLeast"/>
        <w:ind w:firstLine="709"/>
        <w:jc w:val="both"/>
        <w:outlineLvl w:val="1"/>
        <w:rPr>
          <w:rFonts w:ascii="Times New Roman" w:hAnsi="Times New Roman"/>
          <w:sz w:val="28"/>
          <w:szCs w:val="28"/>
          <w:lang w:val="ru-RU"/>
        </w:rPr>
      </w:pPr>
      <w:r w:rsidRPr="000B541C">
        <w:rPr>
          <w:rFonts w:ascii="Times New Roman" w:hAnsi="Times New Roman"/>
          <w:sz w:val="28"/>
          <w:szCs w:val="28"/>
          <w:lang w:val="ru-RU"/>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0B541C" w:rsidRDefault="000B5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D57B0" w:rsidRDefault="002D57B0" w:rsidP="002D57B0">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t>Приложение №1</w:t>
      </w:r>
    </w:p>
    <w:p w:rsidR="002D57B0" w:rsidRDefault="002D57B0" w:rsidP="002D57B0">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 административному регламенту</w:t>
      </w:r>
    </w:p>
    <w:p w:rsidR="002D57B0" w:rsidRDefault="002D57B0" w:rsidP="002D57B0">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p>
    <w:p w:rsidR="002D57B0" w:rsidRDefault="002D57B0" w:rsidP="002D57B0">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p>
    <w:p w:rsidR="002D57B0" w:rsidRPr="002D57B0" w:rsidRDefault="002D57B0" w:rsidP="002D57B0">
      <w:pPr>
        <w:tabs>
          <w:tab w:val="left" w:pos="3780"/>
          <w:tab w:val="left" w:pos="4140"/>
        </w:tabs>
        <w:autoSpaceDE w:val="0"/>
        <w:jc w:val="right"/>
        <w:rPr>
          <w:rFonts w:ascii="Times New Roman" w:hAnsi="Times New Roman"/>
          <w:sz w:val="28"/>
          <w:szCs w:val="28"/>
          <w:lang w:val="ru-RU"/>
        </w:rPr>
      </w:pPr>
      <w:r w:rsidRPr="002D57B0">
        <w:rPr>
          <w:rFonts w:ascii="Times New Roman" w:hAnsi="Times New Roman"/>
          <w:sz w:val="28"/>
          <w:szCs w:val="28"/>
          <w:lang w:val="ru-RU"/>
        </w:rPr>
        <w:t>Руководителю Администрации ___________</w:t>
      </w:r>
    </w:p>
    <w:p w:rsidR="002D57B0" w:rsidRPr="002D57B0" w:rsidRDefault="002D57B0" w:rsidP="002D57B0">
      <w:pPr>
        <w:tabs>
          <w:tab w:val="left" w:pos="3780"/>
        </w:tabs>
        <w:autoSpaceDE w:val="0"/>
        <w:spacing w:before="240"/>
        <w:jc w:val="right"/>
        <w:rPr>
          <w:rFonts w:ascii="Times New Roman" w:hAnsi="Times New Roman"/>
          <w:sz w:val="28"/>
          <w:szCs w:val="28"/>
          <w:lang w:val="ru-RU"/>
        </w:rPr>
      </w:pPr>
      <w:r w:rsidRPr="002D57B0">
        <w:rPr>
          <w:rFonts w:ascii="Times New Roman" w:hAnsi="Times New Roman"/>
          <w:sz w:val="28"/>
          <w:szCs w:val="28"/>
          <w:lang w:val="ru-RU"/>
        </w:rPr>
        <w:t>от ____________________________________</w:t>
      </w:r>
    </w:p>
    <w:p w:rsidR="002D57B0" w:rsidRPr="002D57B0" w:rsidRDefault="002D57B0" w:rsidP="002D57B0">
      <w:pPr>
        <w:tabs>
          <w:tab w:val="left" w:pos="3780"/>
        </w:tabs>
        <w:autoSpaceDE w:val="0"/>
        <w:jc w:val="right"/>
        <w:rPr>
          <w:rFonts w:ascii="Times New Roman" w:hAnsi="Times New Roman"/>
          <w:sz w:val="28"/>
          <w:szCs w:val="28"/>
          <w:lang w:val="ru-RU"/>
        </w:rPr>
      </w:pPr>
      <w:r w:rsidRPr="002D57B0">
        <w:rPr>
          <w:rFonts w:ascii="Times New Roman" w:hAnsi="Times New Roman"/>
          <w:sz w:val="28"/>
          <w:szCs w:val="28"/>
          <w:lang w:val="ru-RU"/>
        </w:rPr>
        <w:t>______________________________________</w:t>
      </w:r>
    </w:p>
    <w:p w:rsidR="002D57B0" w:rsidRPr="002D57B0" w:rsidRDefault="002D57B0" w:rsidP="002D57B0">
      <w:pPr>
        <w:tabs>
          <w:tab w:val="left" w:pos="3780"/>
        </w:tabs>
        <w:autoSpaceDE w:val="0"/>
        <w:jc w:val="right"/>
        <w:rPr>
          <w:rFonts w:ascii="Times New Roman" w:hAnsi="Times New Roman"/>
          <w:sz w:val="28"/>
          <w:szCs w:val="28"/>
          <w:lang w:val="ru-RU"/>
        </w:rPr>
      </w:pPr>
      <w:r w:rsidRPr="002D57B0">
        <w:rPr>
          <w:rFonts w:ascii="Times New Roman" w:hAnsi="Times New Roman"/>
          <w:sz w:val="28"/>
          <w:szCs w:val="28"/>
          <w:lang w:val="ru-RU"/>
        </w:rPr>
        <w:t>______________________________________</w:t>
      </w:r>
    </w:p>
    <w:p w:rsidR="002D57B0" w:rsidRPr="002D57B0" w:rsidRDefault="002D57B0" w:rsidP="002D57B0">
      <w:pPr>
        <w:tabs>
          <w:tab w:val="left" w:pos="3780"/>
        </w:tabs>
        <w:autoSpaceDE w:val="0"/>
        <w:jc w:val="right"/>
        <w:rPr>
          <w:rFonts w:ascii="Times New Roman" w:hAnsi="Times New Roman"/>
          <w:sz w:val="28"/>
          <w:szCs w:val="28"/>
          <w:lang w:val="ru-RU"/>
        </w:rPr>
      </w:pPr>
      <w:r w:rsidRPr="002D57B0">
        <w:rPr>
          <w:rFonts w:ascii="Times New Roman" w:hAnsi="Times New Roman"/>
          <w:sz w:val="28"/>
          <w:szCs w:val="28"/>
          <w:lang w:val="ru-RU"/>
        </w:rPr>
        <w:t>______________________________________</w:t>
      </w:r>
    </w:p>
    <w:p w:rsidR="002D57B0" w:rsidRPr="002D57B0" w:rsidRDefault="002D57B0" w:rsidP="002D57B0">
      <w:pPr>
        <w:pStyle w:val="a6"/>
        <w:ind w:left="3960"/>
        <w:jc w:val="both"/>
        <w:rPr>
          <w:rFonts w:ascii="Times New Roman" w:hAnsi="Times New Roman"/>
          <w:sz w:val="28"/>
          <w:szCs w:val="28"/>
          <w:lang w:val="ru-RU"/>
        </w:rPr>
      </w:pPr>
      <w:r w:rsidRPr="002D57B0">
        <w:rPr>
          <w:rFonts w:ascii="Times New Roman" w:hAnsi="Times New Roman"/>
          <w:sz w:val="28"/>
          <w:szCs w:val="28"/>
          <w:lang w:val="ru-RU"/>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2D57B0" w:rsidRPr="002D57B0" w:rsidRDefault="002D57B0" w:rsidP="002D57B0">
      <w:pPr>
        <w:pStyle w:val="a6"/>
        <w:ind w:left="3960"/>
        <w:jc w:val="both"/>
        <w:rPr>
          <w:rFonts w:ascii="Times New Roman" w:hAnsi="Times New Roman"/>
          <w:sz w:val="28"/>
          <w:szCs w:val="28"/>
          <w:lang w:val="ru-RU"/>
        </w:rPr>
      </w:pPr>
      <w:r w:rsidRPr="002D57B0">
        <w:rPr>
          <w:rFonts w:ascii="Times New Roman" w:hAnsi="Times New Roman"/>
          <w:sz w:val="28"/>
          <w:szCs w:val="28"/>
          <w:lang w:val="ru-RU"/>
        </w:rPr>
        <w:t>Реквизиты документа удостоверяющего, личность з</w:t>
      </w:r>
      <w:r>
        <w:rPr>
          <w:rFonts w:ascii="Times New Roman" w:hAnsi="Times New Roman"/>
          <w:sz w:val="28"/>
          <w:szCs w:val="28"/>
          <w:lang w:val="ru-RU"/>
        </w:rPr>
        <w:t>аявителя (для гражданина):</w:t>
      </w:r>
    </w:p>
    <w:p w:rsidR="002D57B0" w:rsidRPr="002D57B0" w:rsidRDefault="002D57B0" w:rsidP="002D57B0">
      <w:pPr>
        <w:pStyle w:val="a6"/>
        <w:ind w:left="3960"/>
        <w:jc w:val="both"/>
        <w:rPr>
          <w:rFonts w:ascii="Times New Roman" w:hAnsi="Times New Roman"/>
          <w:sz w:val="28"/>
          <w:szCs w:val="28"/>
          <w:lang w:val="ru-RU"/>
        </w:rPr>
      </w:pPr>
      <w:r w:rsidRPr="002D57B0">
        <w:rPr>
          <w:rFonts w:ascii="Times New Roman" w:hAnsi="Times New Roman"/>
          <w:sz w:val="28"/>
          <w:szCs w:val="28"/>
          <w:lang w:val="ru-RU"/>
        </w:rPr>
        <w:t>_____________________________________</w:t>
      </w:r>
    </w:p>
    <w:p w:rsidR="002D57B0" w:rsidRPr="002D57B0" w:rsidRDefault="002D57B0" w:rsidP="002D57B0">
      <w:pPr>
        <w:pStyle w:val="a6"/>
        <w:ind w:left="3960"/>
        <w:jc w:val="both"/>
        <w:rPr>
          <w:rFonts w:ascii="Times New Roman" w:hAnsi="Times New Roman"/>
          <w:sz w:val="28"/>
          <w:szCs w:val="28"/>
          <w:lang w:val="ru-RU"/>
        </w:rPr>
      </w:pPr>
      <w:r w:rsidRPr="002D57B0">
        <w:rPr>
          <w:rFonts w:ascii="Times New Roman" w:hAnsi="Times New Roman"/>
          <w:sz w:val="28"/>
          <w:szCs w:val="28"/>
          <w:lang w:val="ru-RU"/>
        </w:rPr>
        <w:t>_____________________________________</w:t>
      </w:r>
    </w:p>
    <w:p w:rsidR="002D57B0" w:rsidRPr="002D57B0" w:rsidRDefault="002D57B0" w:rsidP="002D57B0">
      <w:pPr>
        <w:tabs>
          <w:tab w:val="left" w:pos="3780"/>
        </w:tabs>
        <w:autoSpaceDE w:val="0"/>
        <w:spacing w:before="120"/>
        <w:jc w:val="center"/>
        <w:rPr>
          <w:rFonts w:ascii="Times New Roman" w:hAnsi="Times New Roman"/>
          <w:sz w:val="28"/>
          <w:szCs w:val="28"/>
          <w:lang w:val="ru-RU"/>
        </w:rPr>
      </w:pPr>
      <w:r w:rsidRPr="002D57B0">
        <w:rPr>
          <w:rFonts w:ascii="Times New Roman" w:hAnsi="Times New Roman"/>
          <w:sz w:val="28"/>
          <w:szCs w:val="28"/>
          <w:lang w:val="ru-RU"/>
        </w:rPr>
        <w:tab/>
        <w:t xml:space="preserve">Место жительства (нахождения) заявителя: </w:t>
      </w:r>
    </w:p>
    <w:p w:rsidR="002D57B0" w:rsidRPr="002D57B0" w:rsidRDefault="002D57B0" w:rsidP="002D57B0">
      <w:pPr>
        <w:tabs>
          <w:tab w:val="left" w:pos="3780"/>
        </w:tabs>
        <w:autoSpaceDE w:val="0"/>
        <w:spacing w:before="120"/>
        <w:jc w:val="right"/>
        <w:rPr>
          <w:rFonts w:ascii="Times New Roman" w:hAnsi="Times New Roman"/>
          <w:sz w:val="28"/>
          <w:szCs w:val="28"/>
          <w:lang w:val="ru-RU"/>
        </w:rPr>
      </w:pPr>
      <w:r w:rsidRPr="002D57B0">
        <w:rPr>
          <w:rFonts w:ascii="Times New Roman" w:hAnsi="Times New Roman"/>
          <w:sz w:val="28"/>
          <w:szCs w:val="28"/>
          <w:lang w:val="ru-RU"/>
        </w:rPr>
        <w:t>______________________________________</w:t>
      </w:r>
    </w:p>
    <w:p w:rsidR="002D57B0" w:rsidRPr="002D57B0" w:rsidRDefault="002D57B0" w:rsidP="002D57B0">
      <w:pPr>
        <w:tabs>
          <w:tab w:val="left" w:pos="3780"/>
        </w:tabs>
        <w:autoSpaceDE w:val="0"/>
        <w:jc w:val="right"/>
        <w:rPr>
          <w:rFonts w:ascii="Times New Roman" w:hAnsi="Times New Roman"/>
          <w:sz w:val="28"/>
          <w:szCs w:val="28"/>
          <w:lang w:val="ru-RU"/>
        </w:rPr>
      </w:pPr>
      <w:r w:rsidRPr="002D57B0">
        <w:rPr>
          <w:rFonts w:ascii="Times New Roman" w:hAnsi="Times New Roman"/>
          <w:sz w:val="28"/>
          <w:szCs w:val="28"/>
          <w:lang w:val="ru-RU"/>
        </w:rPr>
        <w:t>______________________________________</w:t>
      </w:r>
    </w:p>
    <w:p w:rsidR="002D57B0" w:rsidRPr="002D57B0" w:rsidRDefault="002D57B0" w:rsidP="002D57B0">
      <w:pPr>
        <w:tabs>
          <w:tab w:val="left" w:pos="3780"/>
        </w:tabs>
        <w:autoSpaceDE w:val="0"/>
        <w:spacing w:before="120"/>
        <w:jc w:val="right"/>
        <w:rPr>
          <w:rFonts w:ascii="Times New Roman" w:hAnsi="Times New Roman"/>
          <w:sz w:val="28"/>
          <w:szCs w:val="28"/>
          <w:lang w:val="ru-RU"/>
        </w:rPr>
      </w:pPr>
      <w:r w:rsidRPr="002D57B0">
        <w:rPr>
          <w:rFonts w:ascii="Times New Roman" w:hAnsi="Times New Roman"/>
          <w:sz w:val="28"/>
          <w:szCs w:val="28"/>
          <w:lang w:val="ru-RU"/>
        </w:rPr>
        <w:t>Контактные телефоны: __________________</w:t>
      </w:r>
    </w:p>
    <w:p w:rsidR="002D57B0" w:rsidRPr="00E2343F" w:rsidRDefault="002D57B0" w:rsidP="002D57B0">
      <w:pPr>
        <w:tabs>
          <w:tab w:val="left" w:pos="3780"/>
        </w:tabs>
        <w:autoSpaceDE w:val="0"/>
        <w:jc w:val="right"/>
        <w:rPr>
          <w:rFonts w:ascii="Times New Roman" w:hAnsi="Times New Roman"/>
          <w:sz w:val="28"/>
          <w:szCs w:val="28"/>
          <w:lang w:val="ru-RU"/>
        </w:rPr>
      </w:pPr>
      <w:r w:rsidRPr="00E2343F">
        <w:rPr>
          <w:rFonts w:ascii="Times New Roman" w:hAnsi="Times New Roman"/>
          <w:sz w:val="28"/>
          <w:szCs w:val="28"/>
          <w:lang w:val="ru-RU"/>
        </w:rPr>
        <w:t>______________________________________</w:t>
      </w:r>
    </w:p>
    <w:p w:rsidR="002D57B0" w:rsidRPr="00E2343F" w:rsidRDefault="002D57B0" w:rsidP="002D57B0">
      <w:pPr>
        <w:autoSpaceDE w:val="0"/>
        <w:ind w:firstLine="3969"/>
        <w:jc w:val="center"/>
        <w:rPr>
          <w:rFonts w:ascii="Times New Roman" w:hAnsi="Times New Roman"/>
          <w:sz w:val="28"/>
          <w:szCs w:val="28"/>
          <w:lang w:val="ru-RU"/>
        </w:rPr>
      </w:pPr>
      <w:r w:rsidRPr="00E2343F">
        <w:rPr>
          <w:rFonts w:ascii="Times New Roman" w:hAnsi="Times New Roman"/>
          <w:sz w:val="28"/>
          <w:szCs w:val="28"/>
          <w:lang w:val="ru-RU"/>
        </w:rPr>
        <w:t>Адрес электронной почты:_______________</w:t>
      </w:r>
    </w:p>
    <w:p w:rsidR="00E2343F" w:rsidRDefault="00E2343F" w:rsidP="00E2343F">
      <w:pPr>
        <w:widowControl w:val="0"/>
        <w:suppressAutoHyphens/>
        <w:autoSpaceDE w:val="0"/>
        <w:ind w:firstLine="0"/>
        <w:jc w:val="center"/>
        <w:rPr>
          <w:rFonts w:ascii="Times New Roman" w:eastAsia="SimSun" w:hAnsi="Times New Roman"/>
          <w:kern w:val="1"/>
          <w:sz w:val="28"/>
          <w:szCs w:val="28"/>
          <w:lang w:val="ru-RU" w:eastAsia="zh-CN" w:bidi="hi-IN"/>
        </w:rPr>
      </w:pPr>
    </w:p>
    <w:p w:rsidR="00E2343F" w:rsidRDefault="00E2343F" w:rsidP="00E2343F">
      <w:pPr>
        <w:widowControl w:val="0"/>
        <w:suppressAutoHyphens/>
        <w:autoSpaceDE w:val="0"/>
        <w:ind w:firstLine="0"/>
        <w:jc w:val="center"/>
        <w:rPr>
          <w:rFonts w:ascii="Times New Roman" w:eastAsia="SimSun" w:hAnsi="Times New Roman"/>
          <w:kern w:val="1"/>
          <w:sz w:val="28"/>
          <w:szCs w:val="28"/>
          <w:lang w:val="ru-RU" w:eastAsia="zh-CN" w:bidi="hi-IN"/>
        </w:rPr>
      </w:pPr>
    </w:p>
    <w:p w:rsidR="002D57B0" w:rsidRDefault="00E2343F" w:rsidP="00E2343F">
      <w:pPr>
        <w:widowControl w:val="0"/>
        <w:suppressAutoHyphens/>
        <w:autoSpaceDE w:val="0"/>
        <w:ind w:firstLine="0"/>
        <w:jc w:val="center"/>
        <w:rPr>
          <w:rFonts w:ascii="Times New Roman" w:eastAsia="SimSun" w:hAnsi="Times New Roman" w:cs="Mangal"/>
          <w:kern w:val="1"/>
          <w:sz w:val="23"/>
          <w:szCs w:val="23"/>
          <w:lang w:val="ru-RU" w:eastAsia="zh-CN" w:bidi="hi-IN"/>
        </w:rPr>
      </w:pPr>
      <w:r w:rsidRPr="00E2343F">
        <w:rPr>
          <w:rFonts w:ascii="Times New Roman" w:hAnsi="Times New Roman"/>
          <w:b/>
          <w:bCs/>
          <w:sz w:val="28"/>
          <w:szCs w:val="28"/>
          <w:lang w:val="ru-RU"/>
        </w:rPr>
        <w:t>Заявление</w:t>
      </w: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E2343F" w:rsidRDefault="00E2343F" w:rsidP="00411AE1">
      <w:pPr>
        <w:pStyle w:val="22"/>
        <w:shd w:val="clear" w:color="auto" w:fill="auto"/>
        <w:ind w:right="60" w:firstLine="700"/>
        <w:jc w:val="both"/>
        <w:rPr>
          <w:sz w:val="28"/>
          <w:szCs w:val="28"/>
        </w:rPr>
      </w:pPr>
      <w:r w:rsidRPr="00411AE1">
        <w:rPr>
          <w:sz w:val="28"/>
          <w:szCs w:val="28"/>
        </w:rPr>
        <w:t>Прошу предоставить муниципальную услугу по приобретению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в отношении земельного участка, расположенного по адресу (предполагаемое местоположение):</w:t>
      </w:r>
      <w:r w:rsidR="00411AE1">
        <w:rPr>
          <w:sz w:val="28"/>
          <w:szCs w:val="28"/>
        </w:rPr>
        <w:t xml:space="preserve"> _____________________________</w:t>
      </w:r>
    </w:p>
    <w:p w:rsidR="00411AE1" w:rsidRDefault="00411AE1" w:rsidP="00411AE1">
      <w:pPr>
        <w:pStyle w:val="22"/>
        <w:shd w:val="clear" w:color="auto" w:fill="auto"/>
        <w:ind w:right="60"/>
        <w:jc w:val="both"/>
        <w:rPr>
          <w:sz w:val="28"/>
          <w:szCs w:val="28"/>
        </w:rPr>
      </w:pPr>
      <w:r>
        <w:rPr>
          <w:sz w:val="28"/>
          <w:szCs w:val="28"/>
        </w:rPr>
        <w:t>___________________________________________________________________</w:t>
      </w:r>
    </w:p>
    <w:p w:rsidR="00411AE1" w:rsidRDefault="00411AE1" w:rsidP="00411AE1">
      <w:pPr>
        <w:pStyle w:val="22"/>
        <w:shd w:val="clear" w:color="auto" w:fill="auto"/>
        <w:ind w:right="60"/>
        <w:jc w:val="both"/>
        <w:rPr>
          <w:sz w:val="28"/>
          <w:szCs w:val="28"/>
        </w:rPr>
      </w:pPr>
      <w:r>
        <w:rPr>
          <w:sz w:val="28"/>
          <w:szCs w:val="28"/>
        </w:rPr>
        <w:t>___________________________________________________________________</w:t>
      </w:r>
    </w:p>
    <w:p w:rsidR="00411AE1" w:rsidRDefault="00411AE1" w:rsidP="00411AE1">
      <w:pPr>
        <w:pStyle w:val="22"/>
        <w:shd w:val="clear" w:color="auto" w:fill="auto"/>
        <w:ind w:right="60"/>
        <w:jc w:val="both"/>
        <w:rPr>
          <w:sz w:val="28"/>
          <w:szCs w:val="28"/>
        </w:rPr>
      </w:pPr>
      <w:r>
        <w:rPr>
          <w:sz w:val="28"/>
          <w:szCs w:val="28"/>
        </w:rPr>
        <w:t>___________________________________________________________________</w:t>
      </w:r>
    </w:p>
    <w:p w:rsidR="00411AE1" w:rsidRDefault="00411AE1" w:rsidP="00411AE1">
      <w:pPr>
        <w:pStyle w:val="62"/>
        <w:shd w:val="clear" w:color="auto" w:fill="auto"/>
        <w:spacing w:after="242" w:line="331" w:lineRule="exact"/>
        <w:ind w:left="20" w:right="40" w:firstLine="720"/>
        <w:jc w:val="both"/>
        <w:rPr>
          <w:i w:val="0"/>
          <w:sz w:val="28"/>
          <w:szCs w:val="28"/>
        </w:rPr>
      </w:pPr>
      <w:r w:rsidRPr="00411AE1">
        <w:rPr>
          <w:rStyle w:val="60pt"/>
          <w:sz w:val="28"/>
          <w:szCs w:val="28"/>
        </w:rPr>
        <w:t xml:space="preserve">Цель использования земельного участка </w:t>
      </w:r>
      <w:r>
        <w:rPr>
          <w:i w:val="0"/>
          <w:sz w:val="28"/>
          <w:szCs w:val="28"/>
        </w:rPr>
        <w:t>(создание, осуществление д</w:t>
      </w:r>
      <w:r w:rsidRPr="00411AE1">
        <w:rPr>
          <w:i w:val="0"/>
          <w:sz w:val="28"/>
          <w:szCs w:val="28"/>
        </w:rPr>
        <w:t>еятельности фермерского хозяйства, его расширение):</w:t>
      </w:r>
      <w:r>
        <w:rPr>
          <w:i w:val="0"/>
          <w:sz w:val="28"/>
          <w:szCs w:val="28"/>
        </w:rPr>
        <w:t xml:space="preserve"> ____________________</w:t>
      </w:r>
    </w:p>
    <w:p w:rsidR="00411AE1" w:rsidRPr="00411AE1" w:rsidRDefault="00411AE1" w:rsidP="00411AE1">
      <w:pPr>
        <w:pStyle w:val="62"/>
        <w:shd w:val="clear" w:color="auto" w:fill="auto"/>
        <w:spacing w:after="242" w:line="331" w:lineRule="exact"/>
        <w:ind w:left="20" w:right="40" w:firstLine="720"/>
        <w:jc w:val="both"/>
        <w:rPr>
          <w:i w:val="0"/>
          <w:sz w:val="28"/>
          <w:szCs w:val="28"/>
        </w:rPr>
      </w:pPr>
      <w:r>
        <w:rPr>
          <w:i w:val="0"/>
          <w:sz w:val="28"/>
          <w:szCs w:val="28"/>
        </w:rPr>
        <w:lastRenderedPageBreak/>
        <w:t>______________________________________________________________</w:t>
      </w:r>
    </w:p>
    <w:p w:rsidR="00411AE1" w:rsidRDefault="00411AE1" w:rsidP="00411AE1">
      <w:pPr>
        <w:pStyle w:val="22"/>
        <w:shd w:val="clear" w:color="auto" w:fill="auto"/>
        <w:spacing w:after="238" w:line="329" w:lineRule="exact"/>
        <w:ind w:left="20" w:right="40" w:firstLine="720"/>
        <w:jc w:val="both"/>
        <w:rPr>
          <w:sz w:val="28"/>
          <w:szCs w:val="28"/>
        </w:rPr>
      </w:pPr>
      <w:r w:rsidRPr="00411AE1">
        <w:rPr>
          <w:sz w:val="28"/>
          <w:szCs w:val="28"/>
        </w:rPr>
        <w:t xml:space="preserve">Испрашиваемое право на земельный участок </w:t>
      </w:r>
      <w:r w:rsidRPr="00411AE1">
        <w:rPr>
          <w:rStyle w:val="0pt0"/>
          <w:i w:val="0"/>
          <w:sz w:val="28"/>
          <w:szCs w:val="28"/>
        </w:rPr>
        <w:t>(в собственность или аренду</w:t>
      </w:r>
      <w:r w:rsidRPr="00411AE1">
        <w:rPr>
          <w:sz w:val="28"/>
          <w:szCs w:val="28"/>
        </w:rPr>
        <w:t>):</w:t>
      </w:r>
    </w:p>
    <w:p w:rsidR="00411AE1" w:rsidRPr="00411AE1" w:rsidRDefault="00411AE1" w:rsidP="00411AE1">
      <w:pPr>
        <w:pStyle w:val="22"/>
        <w:shd w:val="clear" w:color="auto" w:fill="auto"/>
        <w:spacing w:after="238" w:line="329" w:lineRule="exact"/>
        <w:ind w:left="20" w:right="40" w:firstLine="720"/>
        <w:rPr>
          <w:sz w:val="28"/>
          <w:szCs w:val="28"/>
        </w:rPr>
      </w:pPr>
      <w:r>
        <w:rPr>
          <w:sz w:val="28"/>
          <w:szCs w:val="28"/>
        </w:rPr>
        <w:t>__________________________________________________________________</w:t>
      </w:r>
    </w:p>
    <w:p w:rsidR="00411AE1" w:rsidRPr="00411AE1" w:rsidRDefault="00411AE1" w:rsidP="00411AE1">
      <w:pPr>
        <w:pStyle w:val="22"/>
        <w:shd w:val="clear" w:color="auto" w:fill="auto"/>
        <w:spacing w:after="246" w:line="331" w:lineRule="exact"/>
        <w:ind w:left="20" w:right="40" w:firstLine="720"/>
        <w:jc w:val="both"/>
        <w:rPr>
          <w:sz w:val="28"/>
          <w:szCs w:val="28"/>
        </w:rPr>
      </w:pPr>
      <w:r>
        <w:rPr>
          <w:sz w:val="28"/>
          <w:szCs w:val="28"/>
        </w:rPr>
        <w:t xml:space="preserve">Условия </w:t>
      </w:r>
      <w:r w:rsidRPr="00411AE1">
        <w:rPr>
          <w:sz w:val="28"/>
          <w:szCs w:val="28"/>
        </w:rPr>
        <w:t xml:space="preserve">предоставления земельного участка в собственность </w:t>
      </w:r>
      <w:r w:rsidRPr="00411AE1">
        <w:rPr>
          <w:rStyle w:val="0pt0"/>
          <w:i w:val="0"/>
          <w:sz w:val="28"/>
          <w:szCs w:val="28"/>
        </w:rPr>
        <w:t>(за плату или бесплатно):</w:t>
      </w:r>
      <w:r>
        <w:rPr>
          <w:rStyle w:val="0pt0"/>
          <w:i w:val="0"/>
          <w:sz w:val="28"/>
          <w:szCs w:val="28"/>
        </w:rPr>
        <w:t xml:space="preserve"> ________________________________________________</w:t>
      </w:r>
    </w:p>
    <w:p w:rsidR="00411AE1" w:rsidRPr="00411AE1" w:rsidRDefault="00411AE1" w:rsidP="00411AE1">
      <w:pPr>
        <w:pStyle w:val="22"/>
        <w:shd w:val="clear" w:color="auto" w:fill="auto"/>
        <w:tabs>
          <w:tab w:val="left" w:leader="underscore" w:pos="9543"/>
        </w:tabs>
        <w:ind w:left="740"/>
        <w:rPr>
          <w:sz w:val="28"/>
          <w:szCs w:val="28"/>
        </w:rPr>
      </w:pPr>
      <w:r w:rsidRPr="00411AE1">
        <w:rPr>
          <w:sz w:val="28"/>
          <w:szCs w:val="28"/>
        </w:rPr>
        <w:t>Срок аренды земельного участка:</w:t>
      </w:r>
      <w:r w:rsidRPr="00411AE1">
        <w:rPr>
          <w:sz w:val="28"/>
          <w:szCs w:val="28"/>
        </w:rPr>
        <w:tab/>
        <w:t>.</w:t>
      </w:r>
    </w:p>
    <w:p w:rsidR="00411AE1" w:rsidRPr="00411AE1" w:rsidRDefault="00411AE1" w:rsidP="00411AE1">
      <w:pPr>
        <w:pStyle w:val="62"/>
        <w:shd w:val="clear" w:color="auto" w:fill="auto"/>
        <w:spacing w:line="324" w:lineRule="exact"/>
        <w:ind w:left="20" w:right="40" w:firstLine="720"/>
        <w:jc w:val="both"/>
        <w:rPr>
          <w:i w:val="0"/>
          <w:sz w:val="28"/>
          <w:szCs w:val="28"/>
        </w:rPr>
      </w:pPr>
      <w:r w:rsidRPr="00411AE1">
        <w:rPr>
          <w:rStyle w:val="60pt"/>
          <w:sz w:val="28"/>
          <w:szCs w:val="28"/>
        </w:rPr>
        <w:t xml:space="preserve">Обоснование размеров земельного участка </w:t>
      </w:r>
      <w:r w:rsidRPr="00411AE1">
        <w:rPr>
          <w:i w:val="0"/>
          <w:sz w:val="28"/>
          <w:szCs w:val="28"/>
        </w:rPr>
        <w:t>(число членов фермерского хозяйства, виды деятельности фермерского хозяйства</w:t>
      </w:r>
      <w:r w:rsidRPr="00411AE1">
        <w:rPr>
          <w:rStyle w:val="60pt"/>
          <w:sz w:val="28"/>
          <w:szCs w:val="28"/>
        </w:rPr>
        <w:t>):</w:t>
      </w:r>
    </w:p>
    <w:p w:rsidR="00411AE1" w:rsidRDefault="00411AE1" w:rsidP="00411AE1">
      <w:pPr>
        <w:pStyle w:val="22"/>
        <w:shd w:val="clear" w:color="auto" w:fill="auto"/>
        <w:ind w:right="60"/>
        <w:jc w:val="both"/>
        <w:rPr>
          <w:sz w:val="28"/>
          <w:szCs w:val="28"/>
        </w:rPr>
      </w:pPr>
      <w:r>
        <w:rPr>
          <w:sz w:val="28"/>
          <w:szCs w:val="28"/>
        </w:rPr>
        <w:t>____________________________________________________________________</w:t>
      </w:r>
    </w:p>
    <w:p w:rsidR="00411AE1" w:rsidRDefault="00411AE1" w:rsidP="00411AE1">
      <w:pPr>
        <w:pStyle w:val="22"/>
        <w:shd w:val="clear" w:color="auto" w:fill="auto"/>
        <w:ind w:right="60"/>
        <w:jc w:val="both"/>
        <w:rPr>
          <w:sz w:val="28"/>
          <w:szCs w:val="28"/>
        </w:rPr>
      </w:pPr>
      <w:r>
        <w:rPr>
          <w:sz w:val="28"/>
          <w:szCs w:val="28"/>
        </w:rPr>
        <w:t>____________________________________________________________________</w:t>
      </w:r>
    </w:p>
    <w:p w:rsidR="00411AE1" w:rsidRPr="00411AE1" w:rsidRDefault="00411AE1" w:rsidP="00411AE1">
      <w:pPr>
        <w:pStyle w:val="22"/>
        <w:shd w:val="clear" w:color="auto" w:fill="auto"/>
        <w:ind w:right="60"/>
        <w:jc w:val="both"/>
        <w:rPr>
          <w:sz w:val="28"/>
          <w:szCs w:val="28"/>
        </w:rPr>
      </w:pPr>
      <w:r>
        <w:rPr>
          <w:sz w:val="28"/>
          <w:szCs w:val="28"/>
        </w:rPr>
        <w:t>_______________________________________________________________________</w:t>
      </w:r>
    </w:p>
    <w:p w:rsidR="00411AE1" w:rsidRDefault="00411AE1" w:rsidP="00411AE1">
      <w:pPr>
        <w:pStyle w:val="22"/>
        <w:shd w:val="clear" w:color="auto" w:fill="auto"/>
        <w:spacing w:after="244" w:line="326" w:lineRule="exact"/>
        <w:ind w:left="20" w:right="40" w:firstLine="720"/>
      </w:pPr>
    </w:p>
    <w:p w:rsidR="00411AE1" w:rsidRPr="00411AE1" w:rsidRDefault="00411AE1" w:rsidP="00411AE1">
      <w:pPr>
        <w:pStyle w:val="22"/>
        <w:shd w:val="clear" w:color="auto" w:fill="auto"/>
        <w:spacing w:after="244" w:line="326" w:lineRule="exact"/>
        <w:ind w:left="20" w:right="40" w:firstLine="720"/>
        <w:jc w:val="both"/>
        <w:rPr>
          <w:sz w:val="28"/>
          <w:szCs w:val="28"/>
        </w:rPr>
      </w:pPr>
      <w:r w:rsidRPr="00411AE1">
        <w:rPr>
          <w:sz w:val="28"/>
          <w:szCs w:val="28"/>
        </w:rPr>
        <w:t xml:space="preserve">Перечень документов, необходимых для получения муниципальной услуги, и согласие на обработку своих персональных данных прилагаю. </w:t>
      </w:r>
      <w:r w:rsidRPr="00411AE1">
        <w:rPr>
          <w:sz w:val="28"/>
          <w:szCs w:val="28"/>
          <w:vertAlign w:val="superscript"/>
        </w:rPr>
        <w:t>1</w:t>
      </w:r>
    </w:p>
    <w:p w:rsidR="00411AE1" w:rsidRPr="00411AE1" w:rsidRDefault="00411AE1" w:rsidP="00411AE1">
      <w:pPr>
        <w:pStyle w:val="22"/>
        <w:shd w:val="clear" w:color="auto" w:fill="auto"/>
        <w:ind w:left="20" w:right="40" w:firstLine="720"/>
        <w:jc w:val="both"/>
        <w:rPr>
          <w:sz w:val="28"/>
          <w:szCs w:val="28"/>
        </w:rPr>
      </w:pPr>
      <w:r w:rsidRPr="00411AE1">
        <w:rPr>
          <w:sz w:val="28"/>
          <w:szCs w:val="28"/>
        </w:rPr>
        <w:t xml:space="preserve">Решение об отказе в предоставлении муниципальной услуги прошу </w:t>
      </w:r>
      <w:r w:rsidRPr="00411AE1">
        <w:rPr>
          <w:rStyle w:val="0pt0"/>
          <w:sz w:val="28"/>
          <w:szCs w:val="28"/>
        </w:rPr>
        <w:t xml:space="preserve">(нужное подчеркнуть): </w:t>
      </w:r>
      <w:r w:rsidRPr="00411AE1">
        <w:rPr>
          <w:sz w:val="28"/>
          <w:szCs w:val="28"/>
        </w:rPr>
        <w:t>вручить лично,</w:t>
      </w:r>
    </w:p>
    <w:p w:rsidR="00411AE1" w:rsidRPr="00411AE1" w:rsidRDefault="00411AE1" w:rsidP="00411AE1">
      <w:pPr>
        <w:pStyle w:val="22"/>
        <w:shd w:val="clear" w:color="auto" w:fill="auto"/>
        <w:ind w:left="20" w:right="40" w:firstLine="720"/>
        <w:jc w:val="both"/>
        <w:rPr>
          <w:sz w:val="28"/>
          <w:szCs w:val="28"/>
        </w:rPr>
      </w:pPr>
      <w:r w:rsidRPr="00411AE1">
        <w:rPr>
          <w:sz w:val="28"/>
          <w:szCs w:val="28"/>
        </w:rPr>
        <w:t>направить по месту фактического проживания (места нахождения) в форме документа на бумажном носителе,</w:t>
      </w:r>
    </w:p>
    <w:p w:rsidR="00411AE1" w:rsidRPr="00411AE1" w:rsidRDefault="00411AE1" w:rsidP="00411AE1">
      <w:pPr>
        <w:pStyle w:val="22"/>
        <w:shd w:val="clear" w:color="auto" w:fill="auto"/>
        <w:spacing w:after="659"/>
        <w:ind w:left="740"/>
        <w:jc w:val="both"/>
        <w:rPr>
          <w:sz w:val="28"/>
          <w:szCs w:val="28"/>
        </w:rPr>
      </w:pPr>
      <w:r w:rsidRPr="00411AE1">
        <w:rPr>
          <w:sz w:val="28"/>
          <w:szCs w:val="28"/>
        </w:rPr>
        <w:t>направить на адрес электронной почты в форме электронного документа.</w:t>
      </w:r>
    </w:p>
    <w:p w:rsidR="002D57B0"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__________________/ _______________________________________/</w:t>
      </w:r>
    </w:p>
    <w:p w:rsidR="002D57B0" w:rsidRPr="00411AE1" w:rsidRDefault="00411AE1" w:rsidP="00411AE1">
      <w:pPr>
        <w:widowControl w:val="0"/>
        <w:tabs>
          <w:tab w:val="left" w:pos="3495"/>
        </w:tabs>
        <w:suppressAutoHyphens/>
        <w:autoSpaceDE w:val="0"/>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(подпись)</w:t>
      </w:r>
      <w:r>
        <w:rPr>
          <w:rFonts w:ascii="Times New Roman" w:eastAsia="SimSun" w:hAnsi="Times New Roman" w:cs="Mangal"/>
          <w:kern w:val="1"/>
          <w:sz w:val="28"/>
          <w:szCs w:val="28"/>
          <w:lang w:val="ru-RU" w:eastAsia="zh-CN" w:bidi="hi-IN"/>
        </w:rPr>
        <w:tab/>
        <w:t>(расшифровка подписи)</w:t>
      </w: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Pr="00411AE1" w:rsidRDefault="00411AE1" w:rsidP="00363353">
      <w:pPr>
        <w:widowControl w:val="0"/>
        <w:suppressAutoHyphens/>
        <w:autoSpaceDE w:val="0"/>
        <w:ind w:firstLine="0"/>
        <w:rPr>
          <w:rFonts w:ascii="Times New Roman" w:eastAsia="SimSun" w:hAnsi="Times New Roman" w:cs="Mangal"/>
          <w:kern w:val="1"/>
          <w:sz w:val="28"/>
          <w:szCs w:val="28"/>
          <w:lang w:val="ru-RU" w:eastAsia="zh-CN" w:bidi="hi-IN"/>
        </w:rPr>
      </w:pPr>
      <w:r w:rsidRPr="00411AE1">
        <w:rPr>
          <w:rFonts w:ascii="Times New Roman" w:eastAsia="SimSun" w:hAnsi="Times New Roman" w:cs="Mangal"/>
          <w:kern w:val="1"/>
          <w:sz w:val="28"/>
          <w:szCs w:val="28"/>
          <w:lang w:val="ru-RU" w:eastAsia="zh-CN" w:bidi="hi-IN"/>
        </w:rPr>
        <w:t>«_______» __________________ 201___ год</w:t>
      </w: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411AE1">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r>
      <w:r>
        <w:rPr>
          <w:rFonts w:ascii="Times New Roman" w:eastAsia="SimSun" w:hAnsi="Times New Roman" w:cs="Mangal"/>
          <w:kern w:val="1"/>
          <w:sz w:val="28"/>
          <w:szCs w:val="28"/>
          <w:lang w:val="ru-RU" w:eastAsia="zh-CN" w:bidi="hi-IN"/>
        </w:rPr>
        <w:tab/>
        <w:t>Приложение №2</w:t>
      </w:r>
    </w:p>
    <w:p w:rsidR="00411AE1" w:rsidRDefault="00411AE1" w:rsidP="00411AE1">
      <w:pPr>
        <w:widowControl w:val="0"/>
        <w:tabs>
          <w:tab w:val="left" w:pos="0"/>
        </w:tabs>
        <w:suppressAutoHyphens/>
        <w:ind w:firstLine="567"/>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 административному регламенту</w:t>
      </w:r>
    </w:p>
    <w:p w:rsidR="00411AE1" w:rsidRDefault="00411AE1" w:rsidP="00411AE1">
      <w:pPr>
        <w:pStyle w:val="92"/>
        <w:shd w:val="clear" w:color="auto" w:fill="auto"/>
        <w:spacing w:after="0" w:line="324" w:lineRule="exact"/>
        <w:ind w:left="180"/>
        <w:jc w:val="center"/>
      </w:pPr>
    </w:p>
    <w:p w:rsidR="00411AE1" w:rsidRDefault="00411AE1" w:rsidP="00411AE1">
      <w:pPr>
        <w:pStyle w:val="92"/>
        <w:shd w:val="clear" w:color="auto" w:fill="auto"/>
        <w:spacing w:after="0" w:line="324" w:lineRule="exact"/>
        <w:ind w:left="180"/>
        <w:jc w:val="center"/>
      </w:pPr>
    </w:p>
    <w:p w:rsidR="00411AE1" w:rsidRDefault="00411AE1" w:rsidP="00411AE1">
      <w:pPr>
        <w:pStyle w:val="92"/>
        <w:shd w:val="clear" w:color="auto" w:fill="auto"/>
        <w:spacing w:after="0" w:line="324" w:lineRule="exact"/>
        <w:ind w:left="180"/>
        <w:jc w:val="center"/>
      </w:pPr>
      <w:r>
        <w:t xml:space="preserve">Блок-схема </w:t>
      </w:r>
      <w:r>
        <w:rPr>
          <w:rStyle w:val="90pt"/>
        </w:rPr>
        <w:t xml:space="preserve">предоставления </w:t>
      </w:r>
      <w:r>
        <w:t xml:space="preserve">муниципальной </w:t>
      </w:r>
      <w:r>
        <w:rPr>
          <w:rStyle w:val="90pt"/>
        </w:rPr>
        <w:t xml:space="preserve">услуги </w:t>
      </w:r>
      <w:r>
        <w:t xml:space="preserve">«Приобретение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w:t>
      </w:r>
      <w:r>
        <w:rPr>
          <w:rStyle w:val="90pt"/>
        </w:rPr>
        <w:t xml:space="preserve">его </w:t>
      </w:r>
      <w:r>
        <w:t>деятельности»</w:t>
      </w:r>
    </w:p>
    <w:p w:rsidR="00411AE1" w:rsidRPr="00E44DB2" w:rsidRDefault="00411AE1" w:rsidP="00411AE1">
      <w:pPr>
        <w:framePr w:wrap="none" w:vAnchor="page" w:hAnchor="page" w:x="1256" w:y="6875"/>
        <w:rPr>
          <w:sz w:val="2"/>
          <w:szCs w:val="2"/>
          <w:lang w:val="ru-RU"/>
        </w:rPr>
      </w:pPr>
    </w:p>
    <w:p w:rsidR="00411AE1" w:rsidRPr="00411AE1" w:rsidRDefault="00411AE1" w:rsidP="00363353">
      <w:pPr>
        <w:widowControl w:val="0"/>
        <w:suppressAutoHyphens/>
        <w:autoSpaceDE w:val="0"/>
        <w:ind w:firstLine="0"/>
        <w:rPr>
          <w:rFonts w:ascii="Times New Roman" w:eastAsia="SimSun" w:hAnsi="Times New Roman" w:cs="Mangal"/>
          <w:kern w:val="1"/>
          <w:sz w:val="28"/>
          <w:szCs w:val="28"/>
          <w:lang w:val="ru-RU" w:eastAsia="zh-CN" w:bidi="hi-IN"/>
        </w:rPr>
      </w:pPr>
    </w:p>
    <w:p w:rsidR="00411AE1" w:rsidRDefault="00411AE1" w:rsidP="001877F1">
      <w:pPr>
        <w:widowControl w:val="0"/>
        <w:suppressAutoHyphens/>
        <w:autoSpaceDE w:val="0"/>
        <w:ind w:firstLine="0"/>
        <w:jc w:val="center"/>
        <w:rPr>
          <w:rFonts w:ascii="Times New Roman" w:eastAsia="SimSun" w:hAnsi="Times New Roman" w:cs="Mangal"/>
          <w:kern w:val="1"/>
          <w:sz w:val="23"/>
          <w:szCs w:val="23"/>
          <w:lang w:val="ru-RU" w:eastAsia="zh-CN" w:bidi="hi-IN"/>
        </w:rPr>
      </w:pPr>
      <w:r w:rsidRPr="001877F1">
        <w:rPr>
          <w:b/>
          <w:noProof/>
          <w:lang w:val="ru-RU" w:eastAsia="ru-RU"/>
        </w:rPr>
        <w:drawing>
          <wp:inline distT="0" distB="0" distL="0" distR="0">
            <wp:extent cx="6219825" cy="5886450"/>
            <wp:effectExtent l="19050" t="0" r="9525" b="0"/>
            <wp:docPr id="4" name="Рисунок 6" descr="C:\Users\PONOM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OMA~1\AppData\Local\Temp\FineReader11\media\image1.jpeg"/>
                    <pic:cNvPicPr>
                      <a:picLocks noChangeAspect="1" noChangeArrowheads="1"/>
                    </pic:cNvPicPr>
                  </pic:nvPicPr>
                  <pic:blipFill>
                    <a:blip r:embed="rId9"/>
                    <a:srcRect/>
                    <a:stretch>
                      <a:fillRect/>
                    </a:stretch>
                  </pic:blipFill>
                  <pic:spPr bwMode="auto">
                    <a:xfrm>
                      <a:off x="0" y="0"/>
                      <a:ext cx="6219825" cy="5886450"/>
                    </a:xfrm>
                    <a:prstGeom prst="rect">
                      <a:avLst/>
                    </a:prstGeom>
                    <a:noFill/>
                    <a:ln w="9525">
                      <a:noFill/>
                      <a:miter lim="800000"/>
                      <a:headEnd/>
                      <a:tailEnd/>
                    </a:ln>
                  </pic:spPr>
                </pic:pic>
              </a:graphicData>
            </a:graphic>
          </wp:inline>
        </w:drawing>
      </w: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2D57B0" w:rsidRDefault="002D57B0"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411AE1" w:rsidRDefault="00411AE1" w:rsidP="00363353">
      <w:pPr>
        <w:widowControl w:val="0"/>
        <w:suppressAutoHyphens/>
        <w:autoSpaceDE w:val="0"/>
        <w:ind w:firstLine="0"/>
        <w:rPr>
          <w:rFonts w:ascii="Times New Roman" w:eastAsia="SimSun" w:hAnsi="Times New Roman" w:cs="Mangal"/>
          <w:kern w:val="1"/>
          <w:sz w:val="23"/>
          <w:szCs w:val="23"/>
          <w:lang w:val="ru-RU" w:eastAsia="zh-CN" w:bidi="hi-IN"/>
        </w:rPr>
      </w:pPr>
    </w:p>
    <w:p w:rsidR="005D1597" w:rsidRPr="00A273F0" w:rsidRDefault="001E5546" w:rsidP="00A273F0">
      <w:pPr>
        <w:jc w:val="center"/>
        <w:rPr>
          <w:rFonts w:ascii="Times New Roman" w:hAnsi="Times New Roman"/>
          <w:sz w:val="28"/>
          <w:szCs w:val="28"/>
          <w:lang w:val="ru-RU"/>
        </w:rPr>
      </w:pPr>
      <w:r>
        <w:rPr>
          <w:noProof/>
          <w:lang w:val="ru-RU" w:eastAsia="ru-RU"/>
        </w:rPr>
        <w:drawing>
          <wp:anchor distT="0" distB="0" distL="114300" distR="114300" simplePos="0" relativeHeight="251680768"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48" name="Рисунок 5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Герб"/>
                    <pic:cNvPicPr>
                      <a:picLocks noChangeAspect="1" noChangeArrowheads="1"/>
                    </pic:cNvPicPr>
                  </pic:nvPicPr>
                  <pic:blipFill>
                    <a:blip r:embed="rId7"/>
                    <a:srcRect/>
                    <a:stretch>
                      <a:fillRect/>
                    </a:stretch>
                  </pic:blipFill>
                  <pic:spPr bwMode="auto">
                    <a:xfrm>
                      <a:off x="0" y="0"/>
                      <a:ext cx="446405" cy="563245"/>
                    </a:xfrm>
                    <a:prstGeom prst="rect">
                      <a:avLst/>
                    </a:prstGeom>
                    <a:noFill/>
                  </pic:spPr>
                </pic:pic>
              </a:graphicData>
            </a:graphic>
          </wp:anchor>
        </w:drawing>
      </w:r>
      <w:r w:rsidR="005D1597" w:rsidRPr="00A273F0">
        <w:rPr>
          <w:rFonts w:ascii="Times New Roman" w:hAnsi="Times New Roman"/>
          <w:b/>
          <w:sz w:val="28"/>
          <w:szCs w:val="28"/>
          <w:lang w:val="ru-RU"/>
        </w:rPr>
        <w:t>Администрация городского поселения «Борзинское»</w:t>
      </w:r>
    </w:p>
    <w:p w:rsidR="005D1597" w:rsidRPr="00A273F0" w:rsidRDefault="005D1597" w:rsidP="00A273F0">
      <w:pPr>
        <w:jc w:val="center"/>
        <w:rPr>
          <w:rFonts w:ascii="Times New Roman" w:hAnsi="Times New Roman"/>
          <w:b/>
          <w:sz w:val="28"/>
          <w:szCs w:val="28"/>
          <w:lang w:val="ru-RU"/>
        </w:rPr>
      </w:pPr>
      <w:r w:rsidRPr="00A273F0">
        <w:rPr>
          <w:rFonts w:ascii="Times New Roman" w:hAnsi="Times New Roman"/>
          <w:b/>
          <w:sz w:val="28"/>
          <w:szCs w:val="28"/>
          <w:lang w:val="ru-RU"/>
        </w:rPr>
        <w:t>ЛИСТОК СОГЛАСОВАНИЙ</w:t>
      </w:r>
    </w:p>
    <w:p w:rsidR="00453B40" w:rsidRDefault="005D1597" w:rsidP="00A273F0">
      <w:pPr>
        <w:jc w:val="center"/>
        <w:rPr>
          <w:rFonts w:ascii="Times New Roman" w:hAnsi="Times New Roman"/>
          <w:sz w:val="28"/>
          <w:szCs w:val="28"/>
          <w:lang w:val="ru-RU"/>
        </w:rPr>
      </w:pPr>
      <w:r w:rsidRPr="00A273F0">
        <w:rPr>
          <w:rFonts w:ascii="Times New Roman" w:hAnsi="Times New Roman"/>
          <w:sz w:val="28"/>
          <w:szCs w:val="28"/>
          <w:lang w:val="ru-RU"/>
        </w:rPr>
        <w:t xml:space="preserve">проекта постановления </w:t>
      </w:r>
      <w:r w:rsidR="000B541C">
        <w:rPr>
          <w:rFonts w:ascii="Times New Roman" w:hAnsi="Times New Roman"/>
          <w:sz w:val="28"/>
          <w:szCs w:val="28"/>
          <w:lang w:val="ru-RU"/>
        </w:rPr>
        <w:t xml:space="preserve">главы </w:t>
      </w:r>
    </w:p>
    <w:p w:rsidR="005D1597" w:rsidRPr="00A273F0" w:rsidRDefault="00453B40" w:rsidP="00453B40">
      <w:pPr>
        <w:jc w:val="center"/>
        <w:rPr>
          <w:rFonts w:ascii="Times New Roman" w:hAnsi="Times New Roman"/>
          <w:sz w:val="28"/>
          <w:szCs w:val="28"/>
          <w:lang w:val="ru-RU"/>
        </w:rPr>
      </w:pPr>
      <w:r>
        <w:rPr>
          <w:rFonts w:ascii="Times New Roman" w:hAnsi="Times New Roman"/>
          <w:sz w:val="28"/>
          <w:szCs w:val="28"/>
          <w:lang w:val="ru-RU"/>
        </w:rPr>
        <w:t xml:space="preserve">                     </w:t>
      </w:r>
      <w:r w:rsidR="005D1597" w:rsidRPr="00A273F0">
        <w:rPr>
          <w:rFonts w:ascii="Times New Roman" w:hAnsi="Times New Roman"/>
          <w:sz w:val="28"/>
          <w:szCs w:val="28"/>
          <w:lang w:val="ru-RU"/>
        </w:rPr>
        <w:t>городского поселения «Борзинское»</w:t>
      </w:r>
    </w:p>
    <w:p w:rsidR="005D1597" w:rsidRPr="00A273F0" w:rsidRDefault="005D1597" w:rsidP="00A273F0">
      <w:pPr>
        <w:jc w:val="center"/>
        <w:rPr>
          <w:rFonts w:ascii="Times New Roman" w:hAnsi="Times New Roman"/>
          <w:sz w:val="28"/>
          <w:szCs w:val="28"/>
          <w:lang w:val="ru-RU"/>
        </w:rPr>
      </w:pPr>
    </w:p>
    <w:p w:rsidR="00411AE1" w:rsidRPr="00411AE1" w:rsidRDefault="005D1597" w:rsidP="00411AE1">
      <w:pPr>
        <w:widowControl w:val="0"/>
        <w:autoSpaceDE w:val="0"/>
        <w:autoSpaceDN w:val="0"/>
        <w:adjustRightInd w:val="0"/>
        <w:ind w:firstLine="709"/>
        <w:jc w:val="both"/>
        <w:rPr>
          <w:rFonts w:ascii="Times New Roman" w:hAnsi="Times New Roman"/>
          <w:sz w:val="28"/>
          <w:szCs w:val="28"/>
          <w:lang w:val="ru-RU" w:eastAsia="ru-RU"/>
        </w:rPr>
      </w:pPr>
      <w:r w:rsidRPr="00A273F0">
        <w:rPr>
          <w:rFonts w:ascii="Times New Roman" w:hAnsi="Times New Roman"/>
          <w:sz w:val="28"/>
          <w:szCs w:val="28"/>
          <w:lang w:val="ru-RU"/>
        </w:rPr>
        <w:t>По вопросу:</w:t>
      </w:r>
      <w:r w:rsidRPr="00A273F0">
        <w:rPr>
          <w:rFonts w:ascii="Times New Roman" w:hAnsi="Times New Roman"/>
          <w:sz w:val="28"/>
          <w:szCs w:val="28"/>
          <w:lang w:val="ru-RU" w:eastAsia="ru-RU"/>
        </w:rPr>
        <w:t xml:space="preserve"> </w:t>
      </w:r>
      <w:r w:rsidR="00411AE1" w:rsidRPr="00411AE1">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411AE1" w:rsidRPr="00411AE1" w:rsidRDefault="00411AE1" w:rsidP="00411AE1">
      <w:pPr>
        <w:widowControl w:val="0"/>
        <w:autoSpaceDE w:val="0"/>
        <w:autoSpaceDN w:val="0"/>
        <w:adjustRightInd w:val="0"/>
        <w:ind w:firstLine="0"/>
        <w:rPr>
          <w:rFonts w:ascii="Times New Roman" w:hAnsi="Times New Roman"/>
          <w:sz w:val="28"/>
          <w:szCs w:val="28"/>
          <w:lang w:val="ru-RU" w:eastAsia="ru-RU"/>
        </w:rPr>
      </w:pPr>
    </w:p>
    <w:p w:rsidR="005D1597" w:rsidRDefault="005D1597" w:rsidP="00411AE1">
      <w:pPr>
        <w:widowControl w:val="0"/>
        <w:autoSpaceDE w:val="0"/>
        <w:autoSpaceDN w:val="0"/>
        <w:adjustRightInd w:val="0"/>
        <w:ind w:firstLine="0"/>
        <w:jc w:val="both"/>
        <w:rPr>
          <w:rFonts w:ascii="Times New Roman" w:hAnsi="Times New Roman"/>
          <w:sz w:val="28"/>
          <w:szCs w:val="28"/>
          <w:lang w:val="ru-RU"/>
        </w:rPr>
      </w:pPr>
    </w:p>
    <w:p w:rsidR="005D1597" w:rsidRDefault="005D1597" w:rsidP="00350CB8">
      <w:pPr>
        <w:ind w:firstLine="0"/>
        <w:rPr>
          <w:rFonts w:ascii="Times New Roman" w:hAnsi="Times New Roman"/>
          <w:sz w:val="28"/>
          <w:szCs w:val="28"/>
          <w:lang w:val="ru-RU"/>
        </w:rPr>
      </w:pPr>
      <w:r>
        <w:rPr>
          <w:rFonts w:ascii="Times New Roman" w:hAnsi="Times New Roman"/>
          <w:sz w:val="28"/>
          <w:szCs w:val="28"/>
          <w:lang w:val="ru-RU"/>
        </w:rPr>
        <w:t>Исполнитель: Дьячкова Е.О.</w:t>
      </w:r>
    </w:p>
    <w:p w:rsidR="005D1597" w:rsidRDefault="005D1597" w:rsidP="00A273F0">
      <w:pPr>
        <w:jc w:val="center"/>
        <w:rPr>
          <w:rFonts w:ascii="Times New Roman" w:hAnsi="Times New Roman"/>
          <w:lang w:val="ru-RU"/>
        </w:rPr>
      </w:pPr>
      <w:r w:rsidRPr="00A273F0">
        <w:rPr>
          <w:rFonts w:ascii="Times New Roman" w:hAnsi="Times New Roman"/>
          <w:b/>
          <w:sz w:val="24"/>
          <w:lang w:val="ru-RU"/>
        </w:rPr>
        <w:t>ЗАВИЗИРОВАЛИ</w:t>
      </w:r>
      <w:r w:rsidRPr="00A273F0">
        <w:rPr>
          <w:rFonts w:ascii="Times New Roman" w:hAnsi="Times New Roman"/>
          <w:lang w:val="ru-RU"/>
        </w:rPr>
        <w:t>:</w:t>
      </w:r>
    </w:p>
    <w:p w:rsidR="005D1597" w:rsidRDefault="005D1597" w:rsidP="00A273F0">
      <w:pPr>
        <w:jc w:val="center"/>
        <w:rPr>
          <w:rFonts w:ascii="Times New Roman" w:hAnsi="Times New Roman"/>
          <w:lang w:val="ru-RU"/>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2074"/>
        <w:gridCol w:w="1346"/>
        <w:gridCol w:w="2520"/>
      </w:tblGrid>
      <w:tr w:rsidR="000B541C" w:rsidRPr="0005030F" w:rsidTr="000B541C">
        <w:trPr>
          <w:trHeight w:val="865"/>
        </w:trPr>
        <w:tc>
          <w:tcPr>
            <w:tcW w:w="954" w:type="dxa"/>
          </w:tcPr>
          <w:p w:rsidR="000B541C" w:rsidRPr="00B21FE0" w:rsidRDefault="000B541C" w:rsidP="006A4A1A">
            <w:pPr>
              <w:jc w:val="center"/>
              <w:rPr>
                <w:rFonts w:ascii="Times New Roman" w:hAnsi="Times New Roman"/>
                <w:sz w:val="20"/>
              </w:rPr>
            </w:pPr>
            <w:r>
              <w:rPr>
                <w:rFonts w:ascii="Times New Roman" w:hAnsi="Times New Roman"/>
                <w:sz w:val="20"/>
              </w:rPr>
              <w:t>№ ПП</w:t>
            </w:r>
          </w:p>
        </w:tc>
        <w:tc>
          <w:tcPr>
            <w:tcW w:w="3034" w:type="dxa"/>
          </w:tcPr>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Должность лиц, визирующих проект постановления</w:t>
            </w:r>
          </w:p>
        </w:tc>
        <w:tc>
          <w:tcPr>
            <w:tcW w:w="2074" w:type="dxa"/>
          </w:tcPr>
          <w:p w:rsidR="000B541C" w:rsidRPr="00993B6E" w:rsidRDefault="000B541C" w:rsidP="006A4A1A">
            <w:pPr>
              <w:jc w:val="center"/>
              <w:rPr>
                <w:rFonts w:ascii="Times New Roman" w:hAnsi="Times New Roman"/>
                <w:sz w:val="20"/>
              </w:rPr>
            </w:pPr>
            <w:r w:rsidRPr="00993B6E">
              <w:rPr>
                <w:rFonts w:ascii="Times New Roman" w:hAnsi="Times New Roman"/>
                <w:sz w:val="20"/>
              </w:rPr>
              <w:t>Фамилии</w:t>
            </w:r>
            <w:r>
              <w:rPr>
                <w:rFonts w:ascii="Times New Roman" w:hAnsi="Times New Roman"/>
                <w:sz w:val="20"/>
              </w:rPr>
              <w:t xml:space="preserve"> </w:t>
            </w:r>
            <w:r w:rsidRPr="00993B6E">
              <w:rPr>
                <w:rFonts w:ascii="Times New Roman" w:hAnsi="Times New Roman"/>
                <w:sz w:val="20"/>
              </w:rPr>
              <w:t>и инициалы</w:t>
            </w:r>
          </w:p>
        </w:tc>
        <w:tc>
          <w:tcPr>
            <w:tcW w:w="1346" w:type="dxa"/>
          </w:tcPr>
          <w:p w:rsidR="000B541C" w:rsidRPr="00993B6E" w:rsidRDefault="000B541C" w:rsidP="006A4A1A">
            <w:pPr>
              <w:jc w:val="center"/>
              <w:rPr>
                <w:rFonts w:ascii="Times New Roman" w:hAnsi="Times New Roman"/>
                <w:sz w:val="20"/>
              </w:rPr>
            </w:pPr>
            <w:r w:rsidRPr="00993B6E">
              <w:rPr>
                <w:rFonts w:ascii="Times New Roman" w:hAnsi="Times New Roman"/>
                <w:sz w:val="20"/>
              </w:rPr>
              <w:t>Подпись</w:t>
            </w:r>
          </w:p>
        </w:tc>
        <w:tc>
          <w:tcPr>
            <w:tcW w:w="2520" w:type="dxa"/>
          </w:tcPr>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Дата, время передачи</w:t>
            </w:r>
          </w:p>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листка согласования</w:t>
            </w:r>
          </w:p>
        </w:tc>
      </w:tr>
      <w:tr w:rsidR="000B541C" w:rsidRPr="00993B6E" w:rsidTr="000B541C">
        <w:trPr>
          <w:trHeight w:val="482"/>
        </w:trPr>
        <w:tc>
          <w:tcPr>
            <w:tcW w:w="954" w:type="dxa"/>
          </w:tcPr>
          <w:p w:rsidR="000B541C" w:rsidRPr="0035742F" w:rsidRDefault="000B541C" w:rsidP="006A4A1A">
            <w:pPr>
              <w:rPr>
                <w:rFonts w:ascii="Times New Roman" w:hAnsi="Times New Roman"/>
                <w:sz w:val="20"/>
              </w:rPr>
            </w:pPr>
            <w:r w:rsidRPr="0035742F">
              <w:rPr>
                <w:rFonts w:ascii="Times New Roman" w:hAnsi="Times New Roman"/>
                <w:sz w:val="20"/>
              </w:rPr>
              <w:t>3</w:t>
            </w:r>
          </w:p>
        </w:tc>
        <w:tc>
          <w:tcPr>
            <w:tcW w:w="3034" w:type="dxa"/>
          </w:tcPr>
          <w:p w:rsidR="000B541C" w:rsidRPr="00993B6E" w:rsidRDefault="000B541C" w:rsidP="006A4A1A">
            <w:pPr>
              <w:rPr>
                <w:rFonts w:ascii="Times New Roman" w:hAnsi="Times New Roman"/>
                <w:sz w:val="20"/>
              </w:rPr>
            </w:pPr>
            <w:r w:rsidRPr="00993B6E">
              <w:rPr>
                <w:rFonts w:ascii="Times New Roman" w:hAnsi="Times New Roman"/>
                <w:sz w:val="20"/>
              </w:rPr>
              <w:t xml:space="preserve">Начальник </w:t>
            </w:r>
            <w:r>
              <w:rPr>
                <w:rFonts w:ascii="Times New Roman" w:hAnsi="Times New Roman"/>
                <w:sz w:val="20"/>
              </w:rPr>
              <w:t>ОСОП и КР</w:t>
            </w:r>
          </w:p>
        </w:tc>
        <w:tc>
          <w:tcPr>
            <w:tcW w:w="2074" w:type="dxa"/>
          </w:tcPr>
          <w:p w:rsidR="000B541C" w:rsidRPr="00993B6E" w:rsidRDefault="000B541C" w:rsidP="006A4A1A">
            <w:pPr>
              <w:rPr>
                <w:rFonts w:ascii="Times New Roman" w:hAnsi="Times New Roman"/>
                <w:sz w:val="20"/>
              </w:rPr>
            </w:pPr>
            <w:r>
              <w:rPr>
                <w:rFonts w:ascii="Times New Roman" w:hAnsi="Times New Roman"/>
                <w:sz w:val="20"/>
              </w:rPr>
              <w:t>Боровых Т.В.</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r w:rsidR="000B541C" w:rsidRPr="00993B6E" w:rsidTr="000B541C">
        <w:trPr>
          <w:trHeight w:val="504"/>
        </w:trPr>
        <w:tc>
          <w:tcPr>
            <w:tcW w:w="954" w:type="dxa"/>
          </w:tcPr>
          <w:p w:rsidR="000B541C" w:rsidRPr="0035742F" w:rsidRDefault="000B541C" w:rsidP="006A4A1A">
            <w:pPr>
              <w:rPr>
                <w:rFonts w:ascii="Times New Roman" w:hAnsi="Times New Roman"/>
                <w:sz w:val="20"/>
              </w:rPr>
            </w:pPr>
            <w:r>
              <w:rPr>
                <w:rFonts w:ascii="Times New Roman" w:hAnsi="Times New Roman"/>
                <w:sz w:val="20"/>
              </w:rPr>
              <w:t>2</w:t>
            </w:r>
          </w:p>
        </w:tc>
        <w:tc>
          <w:tcPr>
            <w:tcW w:w="3034" w:type="dxa"/>
          </w:tcPr>
          <w:p w:rsidR="000B541C" w:rsidRPr="00993B6E" w:rsidRDefault="000B541C" w:rsidP="006A4A1A">
            <w:pPr>
              <w:rPr>
                <w:rFonts w:ascii="Times New Roman" w:hAnsi="Times New Roman"/>
                <w:sz w:val="20"/>
              </w:rPr>
            </w:pPr>
            <w:r>
              <w:rPr>
                <w:rFonts w:ascii="Times New Roman" w:hAnsi="Times New Roman"/>
                <w:sz w:val="20"/>
              </w:rPr>
              <w:t>Юрист</w:t>
            </w:r>
          </w:p>
        </w:tc>
        <w:tc>
          <w:tcPr>
            <w:tcW w:w="2074" w:type="dxa"/>
          </w:tcPr>
          <w:p w:rsidR="000B541C" w:rsidRPr="00993B6E" w:rsidRDefault="000B541C" w:rsidP="006A4A1A">
            <w:pPr>
              <w:rPr>
                <w:rFonts w:ascii="Times New Roman" w:hAnsi="Times New Roman"/>
                <w:sz w:val="20"/>
              </w:rPr>
            </w:pPr>
            <w:r>
              <w:rPr>
                <w:rFonts w:ascii="Times New Roman" w:hAnsi="Times New Roman"/>
                <w:sz w:val="20"/>
              </w:rPr>
              <w:t>Балахтарь Е.Ю.</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r w:rsidR="000B541C" w:rsidRPr="00993B6E" w:rsidTr="000B541C">
        <w:trPr>
          <w:trHeight w:val="147"/>
        </w:trPr>
        <w:tc>
          <w:tcPr>
            <w:tcW w:w="954" w:type="dxa"/>
          </w:tcPr>
          <w:p w:rsidR="000B541C" w:rsidRPr="0035742F" w:rsidRDefault="000B541C" w:rsidP="006A4A1A">
            <w:pPr>
              <w:rPr>
                <w:rFonts w:ascii="Times New Roman" w:hAnsi="Times New Roman"/>
                <w:sz w:val="20"/>
              </w:rPr>
            </w:pPr>
            <w:r>
              <w:rPr>
                <w:rFonts w:ascii="Times New Roman" w:hAnsi="Times New Roman"/>
                <w:sz w:val="20"/>
              </w:rPr>
              <w:t>1</w:t>
            </w:r>
          </w:p>
        </w:tc>
        <w:tc>
          <w:tcPr>
            <w:tcW w:w="3034" w:type="dxa"/>
          </w:tcPr>
          <w:p w:rsidR="000B541C" w:rsidRPr="000B541C" w:rsidRDefault="000B541C" w:rsidP="006A4A1A">
            <w:pPr>
              <w:rPr>
                <w:rFonts w:ascii="Times New Roman" w:hAnsi="Times New Roman"/>
                <w:sz w:val="20"/>
                <w:lang w:val="ru-RU"/>
              </w:rPr>
            </w:pPr>
            <w:r w:rsidRPr="000B541C">
              <w:rPr>
                <w:rFonts w:ascii="Times New Roman" w:hAnsi="Times New Roman"/>
                <w:sz w:val="20"/>
                <w:lang w:val="ru-RU"/>
              </w:rPr>
              <w:t>ИО начальника ОГЗ и ИО</w:t>
            </w:r>
          </w:p>
        </w:tc>
        <w:tc>
          <w:tcPr>
            <w:tcW w:w="2074" w:type="dxa"/>
          </w:tcPr>
          <w:p w:rsidR="000B541C" w:rsidRPr="00993B6E" w:rsidRDefault="000B541C" w:rsidP="000B541C">
            <w:pPr>
              <w:rPr>
                <w:rFonts w:ascii="Times New Roman" w:hAnsi="Times New Roman"/>
                <w:sz w:val="20"/>
              </w:rPr>
            </w:pPr>
            <w:r w:rsidRPr="00993B6E">
              <w:rPr>
                <w:rFonts w:ascii="Times New Roman" w:hAnsi="Times New Roman"/>
                <w:sz w:val="20"/>
              </w:rPr>
              <w:t xml:space="preserve">Матафонова </w:t>
            </w:r>
            <w:r>
              <w:rPr>
                <w:rFonts w:ascii="Times New Roman" w:hAnsi="Times New Roman"/>
                <w:sz w:val="20"/>
                <w:lang w:val="ru-RU"/>
              </w:rPr>
              <w:t>Т</w:t>
            </w:r>
            <w:r w:rsidRPr="00993B6E">
              <w:rPr>
                <w:rFonts w:ascii="Times New Roman" w:hAnsi="Times New Roman"/>
                <w:sz w:val="20"/>
              </w:rPr>
              <w:t>.В.</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bl>
    <w:p w:rsidR="005D1597" w:rsidRPr="00A273F0" w:rsidRDefault="005D1597" w:rsidP="00A273F0">
      <w:pPr>
        <w:rPr>
          <w:rFonts w:ascii="Times New Roman" w:hAnsi="Times New Roman"/>
          <w:lang w:val="ru-RU"/>
        </w:rPr>
      </w:pPr>
    </w:p>
    <w:p w:rsidR="005D1597" w:rsidRDefault="005D1597" w:rsidP="00A273F0">
      <w:pPr>
        <w:rPr>
          <w:rFonts w:ascii="Times New Roman" w:hAnsi="Times New Roman"/>
          <w:lang w:val="ru-RU"/>
        </w:rPr>
      </w:pPr>
    </w:p>
    <w:p w:rsidR="005D1597" w:rsidRPr="00A273F0" w:rsidRDefault="001E5546" w:rsidP="00A273F0">
      <w:pPr>
        <w:jc w:val="center"/>
        <w:rPr>
          <w:rFonts w:ascii="Times New Roman" w:hAnsi="Times New Roman"/>
          <w:sz w:val="28"/>
          <w:szCs w:val="28"/>
          <w:lang w:val="ru-RU"/>
        </w:rPr>
      </w:pPr>
      <w:r>
        <w:rPr>
          <w:noProof/>
          <w:lang w:val="ru-RU" w:eastAsia="ru-RU"/>
        </w:rPr>
        <w:drawing>
          <wp:anchor distT="0" distB="0" distL="114300" distR="114300" simplePos="0" relativeHeight="251681792"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pic:cNvPicPr>
                      <a:picLocks noChangeAspect="1" noChangeArrowheads="1"/>
                    </pic:cNvPicPr>
                  </pic:nvPicPr>
                  <pic:blipFill>
                    <a:blip r:embed="rId7"/>
                    <a:srcRect/>
                    <a:stretch>
                      <a:fillRect/>
                    </a:stretch>
                  </pic:blipFill>
                  <pic:spPr bwMode="auto">
                    <a:xfrm>
                      <a:off x="0" y="0"/>
                      <a:ext cx="446405" cy="563245"/>
                    </a:xfrm>
                    <a:prstGeom prst="rect">
                      <a:avLst/>
                    </a:prstGeom>
                    <a:noFill/>
                  </pic:spPr>
                </pic:pic>
              </a:graphicData>
            </a:graphic>
          </wp:anchor>
        </w:drawing>
      </w:r>
      <w:r w:rsidR="005D1597" w:rsidRPr="00A273F0">
        <w:rPr>
          <w:rFonts w:ascii="Times New Roman" w:hAnsi="Times New Roman"/>
          <w:b/>
          <w:sz w:val="28"/>
          <w:szCs w:val="28"/>
          <w:lang w:val="ru-RU"/>
        </w:rPr>
        <w:t>Администрация городского поселения «Борзинское»</w:t>
      </w:r>
    </w:p>
    <w:p w:rsidR="005D1597" w:rsidRPr="00A273F0" w:rsidRDefault="005D1597" w:rsidP="00A273F0">
      <w:pPr>
        <w:jc w:val="center"/>
        <w:rPr>
          <w:rFonts w:ascii="Times New Roman" w:hAnsi="Times New Roman"/>
          <w:b/>
          <w:sz w:val="28"/>
          <w:szCs w:val="28"/>
          <w:lang w:val="ru-RU"/>
        </w:rPr>
      </w:pPr>
      <w:r w:rsidRPr="00A273F0">
        <w:rPr>
          <w:rFonts w:ascii="Times New Roman" w:hAnsi="Times New Roman"/>
          <w:b/>
          <w:sz w:val="28"/>
          <w:szCs w:val="28"/>
          <w:lang w:val="ru-RU"/>
        </w:rPr>
        <w:t>ЛИСТОК СОГЛАСОВАНИЙ</w:t>
      </w:r>
    </w:p>
    <w:p w:rsidR="005D1597" w:rsidRPr="00A273F0" w:rsidRDefault="005D1597" w:rsidP="00A273F0">
      <w:pPr>
        <w:jc w:val="center"/>
        <w:rPr>
          <w:rFonts w:ascii="Times New Roman" w:hAnsi="Times New Roman"/>
          <w:sz w:val="28"/>
          <w:szCs w:val="28"/>
          <w:lang w:val="ru-RU"/>
        </w:rPr>
      </w:pPr>
      <w:r w:rsidRPr="00A273F0">
        <w:rPr>
          <w:rFonts w:ascii="Times New Roman" w:hAnsi="Times New Roman"/>
          <w:sz w:val="28"/>
          <w:szCs w:val="28"/>
          <w:lang w:val="ru-RU"/>
        </w:rPr>
        <w:t xml:space="preserve">проекта постановления </w:t>
      </w:r>
      <w:r w:rsidR="000B541C">
        <w:rPr>
          <w:rFonts w:ascii="Times New Roman" w:hAnsi="Times New Roman"/>
          <w:sz w:val="28"/>
          <w:szCs w:val="28"/>
          <w:lang w:val="ru-RU"/>
        </w:rPr>
        <w:t xml:space="preserve">главы </w:t>
      </w:r>
    </w:p>
    <w:p w:rsidR="005D1597" w:rsidRPr="00A273F0" w:rsidRDefault="00453B40" w:rsidP="00A273F0">
      <w:pPr>
        <w:jc w:val="center"/>
        <w:rPr>
          <w:rFonts w:ascii="Times New Roman" w:hAnsi="Times New Roman"/>
          <w:sz w:val="28"/>
          <w:szCs w:val="28"/>
          <w:lang w:val="ru-RU"/>
        </w:rPr>
      </w:pPr>
      <w:r>
        <w:rPr>
          <w:rFonts w:ascii="Times New Roman" w:hAnsi="Times New Roman"/>
          <w:sz w:val="28"/>
          <w:szCs w:val="28"/>
          <w:lang w:val="ru-RU"/>
        </w:rPr>
        <w:t xml:space="preserve">                         </w:t>
      </w:r>
      <w:r w:rsidR="005D1597" w:rsidRPr="00A273F0">
        <w:rPr>
          <w:rFonts w:ascii="Times New Roman" w:hAnsi="Times New Roman"/>
          <w:sz w:val="28"/>
          <w:szCs w:val="28"/>
          <w:lang w:val="ru-RU"/>
        </w:rPr>
        <w:t>городского поселения «Борзинское»</w:t>
      </w:r>
    </w:p>
    <w:p w:rsidR="005D1597" w:rsidRPr="00A273F0" w:rsidRDefault="005D1597" w:rsidP="00A273F0">
      <w:pPr>
        <w:jc w:val="center"/>
        <w:rPr>
          <w:rFonts w:ascii="Times New Roman" w:hAnsi="Times New Roman"/>
          <w:sz w:val="28"/>
          <w:szCs w:val="28"/>
          <w:lang w:val="ru-RU"/>
        </w:rPr>
      </w:pPr>
    </w:p>
    <w:p w:rsidR="00411AE1" w:rsidRPr="00411AE1" w:rsidRDefault="005D1597" w:rsidP="00411AE1">
      <w:pPr>
        <w:widowControl w:val="0"/>
        <w:autoSpaceDE w:val="0"/>
        <w:autoSpaceDN w:val="0"/>
        <w:adjustRightInd w:val="0"/>
        <w:ind w:firstLine="709"/>
        <w:jc w:val="both"/>
        <w:rPr>
          <w:rFonts w:ascii="Times New Roman" w:hAnsi="Times New Roman"/>
          <w:sz w:val="28"/>
          <w:szCs w:val="28"/>
          <w:lang w:val="ru-RU" w:eastAsia="ru-RU"/>
        </w:rPr>
      </w:pPr>
      <w:r w:rsidRPr="00A273F0">
        <w:rPr>
          <w:rFonts w:ascii="Times New Roman" w:hAnsi="Times New Roman"/>
          <w:sz w:val="28"/>
          <w:szCs w:val="28"/>
          <w:lang w:val="ru-RU"/>
        </w:rPr>
        <w:t>По вопросу:</w:t>
      </w:r>
      <w:r w:rsidRPr="00A273F0">
        <w:rPr>
          <w:rFonts w:ascii="Times New Roman" w:hAnsi="Times New Roman"/>
          <w:sz w:val="28"/>
          <w:szCs w:val="28"/>
          <w:lang w:val="ru-RU" w:eastAsia="ru-RU"/>
        </w:rPr>
        <w:t xml:space="preserve"> </w:t>
      </w:r>
      <w:r w:rsidR="00411AE1" w:rsidRPr="00411AE1">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5D1597" w:rsidRDefault="005D1597" w:rsidP="00A273F0">
      <w:pPr>
        <w:ind w:firstLine="0"/>
        <w:rPr>
          <w:rFonts w:ascii="Times New Roman" w:hAnsi="Times New Roman"/>
          <w:sz w:val="28"/>
          <w:szCs w:val="28"/>
          <w:lang w:val="ru-RU"/>
        </w:rPr>
      </w:pPr>
    </w:p>
    <w:p w:rsidR="005D1597" w:rsidRDefault="005D1597" w:rsidP="00A273F0">
      <w:pPr>
        <w:ind w:firstLine="0"/>
        <w:rPr>
          <w:rFonts w:ascii="Times New Roman" w:hAnsi="Times New Roman"/>
          <w:sz w:val="28"/>
          <w:szCs w:val="28"/>
          <w:lang w:val="ru-RU"/>
        </w:rPr>
      </w:pPr>
      <w:r>
        <w:rPr>
          <w:rFonts w:ascii="Times New Roman" w:hAnsi="Times New Roman"/>
          <w:sz w:val="28"/>
          <w:szCs w:val="28"/>
          <w:lang w:val="ru-RU"/>
        </w:rPr>
        <w:t>Исполнитель: Дьячкова Е.О.</w:t>
      </w:r>
    </w:p>
    <w:p w:rsidR="005D1597" w:rsidRDefault="005D1597" w:rsidP="00A273F0">
      <w:pPr>
        <w:jc w:val="center"/>
        <w:rPr>
          <w:rFonts w:ascii="Times New Roman" w:hAnsi="Times New Roman"/>
          <w:lang w:val="ru-RU"/>
        </w:rPr>
      </w:pPr>
      <w:r w:rsidRPr="00A273F0">
        <w:rPr>
          <w:rFonts w:ascii="Times New Roman" w:hAnsi="Times New Roman"/>
          <w:b/>
          <w:sz w:val="24"/>
          <w:lang w:val="ru-RU"/>
        </w:rPr>
        <w:t>ЗАВИЗИРОВАЛИ</w:t>
      </w:r>
      <w:r w:rsidRPr="00A273F0">
        <w:rPr>
          <w:rFonts w:ascii="Times New Roman" w:hAnsi="Times New Roman"/>
          <w:lang w:val="ru-RU"/>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2074"/>
        <w:gridCol w:w="1346"/>
        <w:gridCol w:w="2520"/>
      </w:tblGrid>
      <w:tr w:rsidR="000B541C" w:rsidRPr="0005030F" w:rsidTr="006A4A1A">
        <w:trPr>
          <w:trHeight w:val="865"/>
        </w:trPr>
        <w:tc>
          <w:tcPr>
            <w:tcW w:w="954" w:type="dxa"/>
          </w:tcPr>
          <w:p w:rsidR="000B541C" w:rsidRPr="00B21FE0" w:rsidRDefault="000B541C" w:rsidP="006A4A1A">
            <w:pPr>
              <w:jc w:val="center"/>
              <w:rPr>
                <w:rFonts w:ascii="Times New Roman" w:hAnsi="Times New Roman"/>
                <w:sz w:val="20"/>
              </w:rPr>
            </w:pPr>
            <w:r>
              <w:rPr>
                <w:rFonts w:ascii="Times New Roman" w:hAnsi="Times New Roman"/>
                <w:sz w:val="20"/>
              </w:rPr>
              <w:t>№ ПП</w:t>
            </w:r>
          </w:p>
        </w:tc>
        <w:tc>
          <w:tcPr>
            <w:tcW w:w="3034" w:type="dxa"/>
          </w:tcPr>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Должность лиц, визирующих проект постановления</w:t>
            </w:r>
          </w:p>
        </w:tc>
        <w:tc>
          <w:tcPr>
            <w:tcW w:w="2074" w:type="dxa"/>
          </w:tcPr>
          <w:p w:rsidR="000B541C" w:rsidRPr="00993B6E" w:rsidRDefault="000B541C" w:rsidP="006A4A1A">
            <w:pPr>
              <w:jc w:val="center"/>
              <w:rPr>
                <w:rFonts w:ascii="Times New Roman" w:hAnsi="Times New Roman"/>
                <w:sz w:val="20"/>
              </w:rPr>
            </w:pPr>
            <w:r w:rsidRPr="00993B6E">
              <w:rPr>
                <w:rFonts w:ascii="Times New Roman" w:hAnsi="Times New Roman"/>
                <w:sz w:val="20"/>
              </w:rPr>
              <w:t>Фамилии</w:t>
            </w:r>
            <w:r>
              <w:rPr>
                <w:rFonts w:ascii="Times New Roman" w:hAnsi="Times New Roman"/>
                <w:sz w:val="20"/>
              </w:rPr>
              <w:t xml:space="preserve"> </w:t>
            </w:r>
            <w:r w:rsidRPr="00993B6E">
              <w:rPr>
                <w:rFonts w:ascii="Times New Roman" w:hAnsi="Times New Roman"/>
                <w:sz w:val="20"/>
              </w:rPr>
              <w:t>и инициалы</w:t>
            </w:r>
          </w:p>
        </w:tc>
        <w:tc>
          <w:tcPr>
            <w:tcW w:w="1346" w:type="dxa"/>
          </w:tcPr>
          <w:p w:rsidR="000B541C" w:rsidRPr="00993B6E" w:rsidRDefault="000B541C" w:rsidP="006A4A1A">
            <w:pPr>
              <w:jc w:val="center"/>
              <w:rPr>
                <w:rFonts w:ascii="Times New Roman" w:hAnsi="Times New Roman"/>
                <w:sz w:val="20"/>
              </w:rPr>
            </w:pPr>
            <w:r w:rsidRPr="00993B6E">
              <w:rPr>
                <w:rFonts w:ascii="Times New Roman" w:hAnsi="Times New Roman"/>
                <w:sz w:val="20"/>
              </w:rPr>
              <w:t>Подпись</w:t>
            </w:r>
          </w:p>
        </w:tc>
        <w:tc>
          <w:tcPr>
            <w:tcW w:w="2520" w:type="dxa"/>
          </w:tcPr>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Дата, время передачи</w:t>
            </w:r>
          </w:p>
          <w:p w:rsidR="000B541C" w:rsidRPr="000B541C" w:rsidRDefault="000B541C" w:rsidP="006A4A1A">
            <w:pPr>
              <w:jc w:val="center"/>
              <w:rPr>
                <w:rFonts w:ascii="Times New Roman" w:hAnsi="Times New Roman"/>
                <w:sz w:val="20"/>
                <w:lang w:val="ru-RU"/>
              </w:rPr>
            </w:pPr>
            <w:r w:rsidRPr="000B541C">
              <w:rPr>
                <w:rFonts w:ascii="Times New Roman" w:hAnsi="Times New Roman"/>
                <w:sz w:val="20"/>
                <w:lang w:val="ru-RU"/>
              </w:rPr>
              <w:t>листка согласования</w:t>
            </w:r>
          </w:p>
        </w:tc>
      </w:tr>
      <w:tr w:rsidR="000B541C" w:rsidRPr="00993B6E" w:rsidTr="006A4A1A">
        <w:trPr>
          <w:trHeight w:val="482"/>
        </w:trPr>
        <w:tc>
          <w:tcPr>
            <w:tcW w:w="954" w:type="dxa"/>
          </w:tcPr>
          <w:p w:rsidR="000B541C" w:rsidRPr="0035742F" w:rsidRDefault="000B541C" w:rsidP="006A4A1A">
            <w:pPr>
              <w:rPr>
                <w:rFonts w:ascii="Times New Roman" w:hAnsi="Times New Roman"/>
                <w:sz w:val="20"/>
              </w:rPr>
            </w:pPr>
            <w:r w:rsidRPr="0035742F">
              <w:rPr>
                <w:rFonts w:ascii="Times New Roman" w:hAnsi="Times New Roman"/>
                <w:sz w:val="20"/>
              </w:rPr>
              <w:t>3</w:t>
            </w:r>
          </w:p>
        </w:tc>
        <w:tc>
          <w:tcPr>
            <w:tcW w:w="3034" w:type="dxa"/>
          </w:tcPr>
          <w:p w:rsidR="000B541C" w:rsidRPr="00993B6E" w:rsidRDefault="000B541C" w:rsidP="006A4A1A">
            <w:pPr>
              <w:rPr>
                <w:rFonts w:ascii="Times New Roman" w:hAnsi="Times New Roman"/>
                <w:sz w:val="20"/>
              </w:rPr>
            </w:pPr>
            <w:r w:rsidRPr="00993B6E">
              <w:rPr>
                <w:rFonts w:ascii="Times New Roman" w:hAnsi="Times New Roman"/>
                <w:sz w:val="20"/>
              </w:rPr>
              <w:t xml:space="preserve">Начальник </w:t>
            </w:r>
            <w:r>
              <w:rPr>
                <w:rFonts w:ascii="Times New Roman" w:hAnsi="Times New Roman"/>
                <w:sz w:val="20"/>
              </w:rPr>
              <w:t>ОСОП и КР</w:t>
            </w:r>
          </w:p>
        </w:tc>
        <w:tc>
          <w:tcPr>
            <w:tcW w:w="2074" w:type="dxa"/>
          </w:tcPr>
          <w:p w:rsidR="000B541C" w:rsidRPr="00993B6E" w:rsidRDefault="000B541C" w:rsidP="006A4A1A">
            <w:pPr>
              <w:rPr>
                <w:rFonts w:ascii="Times New Roman" w:hAnsi="Times New Roman"/>
                <w:sz w:val="20"/>
              </w:rPr>
            </w:pPr>
            <w:r>
              <w:rPr>
                <w:rFonts w:ascii="Times New Roman" w:hAnsi="Times New Roman"/>
                <w:sz w:val="20"/>
              </w:rPr>
              <w:t>Боровых Т.В.</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r w:rsidR="000B541C" w:rsidRPr="00993B6E" w:rsidTr="006A4A1A">
        <w:trPr>
          <w:trHeight w:val="504"/>
        </w:trPr>
        <w:tc>
          <w:tcPr>
            <w:tcW w:w="954" w:type="dxa"/>
          </w:tcPr>
          <w:p w:rsidR="000B541C" w:rsidRPr="0035742F" w:rsidRDefault="000B541C" w:rsidP="006A4A1A">
            <w:pPr>
              <w:rPr>
                <w:rFonts w:ascii="Times New Roman" w:hAnsi="Times New Roman"/>
                <w:sz w:val="20"/>
              </w:rPr>
            </w:pPr>
            <w:r>
              <w:rPr>
                <w:rFonts w:ascii="Times New Roman" w:hAnsi="Times New Roman"/>
                <w:sz w:val="20"/>
              </w:rPr>
              <w:lastRenderedPageBreak/>
              <w:t>2</w:t>
            </w:r>
          </w:p>
        </w:tc>
        <w:tc>
          <w:tcPr>
            <w:tcW w:w="3034" w:type="dxa"/>
          </w:tcPr>
          <w:p w:rsidR="000B541C" w:rsidRPr="00993B6E" w:rsidRDefault="000B541C" w:rsidP="006A4A1A">
            <w:pPr>
              <w:rPr>
                <w:rFonts w:ascii="Times New Roman" w:hAnsi="Times New Roman"/>
                <w:sz w:val="20"/>
              </w:rPr>
            </w:pPr>
            <w:r>
              <w:rPr>
                <w:rFonts w:ascii="Times New Roman" w:hAnsi="Times New Roman"/>
                <w:sz w:val="20"/>
              </w:rPr>
              <w:t>Юрист</w:t>
            </w:r>
          </w:p>
        </w:tc>
        <w:tc>
          <w:tcPr>
            <w:tcW w:w="2074" w:type="dxa"/>
          </w:tcPr>
          <w:p w:rsidR="000B541C" w:rsidRPr="00993B6E" w:rsidRDefault="000B541C" w:rsidP="006A4A1A">
            <w:pPr>
              <w:rPr>
                <w:rFonts w:ascii="Times New Roman" w:hAnsi="Times New Roman"/>
                <w:sz w:val="20"/>
              </w:rPr>
            </w:pPr>
            <w:r>
              <w:rPr>
                <w:rFonts w:ascii="Times New Roman" w:hAnsi="Times New Roman"/>
                <w:sz w:val="20"/>
              </w:rPr>
              <w:t>Балахтарь Е.Ю.</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r w:rsidR="000B541C" w:rsidRPr="00993B6E" w:rsidTr="00411AE1">
        <w:trPr>
          <w:trHeight w:val="687"/>
        </w:trPr>
        <w:tc>
          <w:tcPr>
            <w:tcW w:w="954" w:type="dxa"/>
          </w:tcPr>
          <w:p w:rsidR="000B541C" w:rsidRPr="0035742F" w:rsidRDefault="000B541C" w:rsidP="006A4A1A">
            <w:pPr>
              <w:rPr>
                <w:rFonts w:ascii="Times New Roman" w:hAnsi="Times New Roman"/>
                <w:sz w:val="20"/>
              </w:rPr>
            </w:pPr>
            <w:r>
              <w:rPr>
                <w:rFonts w:ascii="Times New Roman" w:hAnsi="Times New Roman"/>
                <w:sz w:val="20"/>
              </w:rPr>
              <w:t>1</w:t>
            </w:r>
          </w:p>
        </w:tc>
        <w:tc>
          <w:tcPr>
            <w:tcW w:w="3034" w:type="dxa"/>
          </w:tcPr>
          <w:p w:rsidR="000B541C" w:rsidRPr="000B541C" w:rsidRDefault="000B541C" w:rsidP="006A4A1A">
            <w:pPr>
              <w:rPr>
                <w:rFonts w:ascii="Times New Roman" w:hAnsi="Times New Roman"/>
                <w:sz w:val="20"/>
                <w:lang w:val="ru-RU"/>
              </w:rPr>
            </w:pPr>
            <w:r w:rsidRPr="000B541C">
              <w:rPr>
                <w:rFonts w:ascii="Times New Roman" w:hAnsi="Times New Roman"/>
                <w:sz w:val="20"/>
                <w:lang w:val="ru-RU"/>
              </w:rPr>
              <w:t>ИО начальника ОГЗ и ИО</w:t>
            </w:r>
          </w:p>
        </w:tc>
        <w:tc>
          <w:tcPr>
            <w:tcW w:w="2074" w:type="dxa"/>
          </w:tcPr>
          <w:p w:rsidR="000B541C" w:rsidRPr="00993B6E" w:rsidRDefault="000B541C" w:rsidP="006A4A1A">
            <w:pPr>
              <w:rPr>
                <w:rFonts w:ascii="Times New Roman" w:hAnsi="Times New Roman"/>
                <w:sz w:val="20"/>
              </w:rPr>
            </w:pPr>
            <w:r w:rsidRPr="00993B6E">
              <w:rPr>
                <w:rFonts w:ascii="Times New Roman" w:hAnsi="Times New Roman"/>
                <w:sz w:val="20"/>
              </w:rPr>
              <w:t xml:space="preserve">Матафонова </w:t>
            </w:r>
            <w:r>
              <w:rPr>
                <w:rFonts w:ascii="Times New Roman" w:hAnsi="Times New Roman"/>
                <w:sz w:val="20"/>
                <w:lang w:val="ru-RU"/>
              </w:rPr>
              <w:t>Т</w:t>
            </w:r>
            <w:r w:rsidRPr="00993B6E">
              <w:rPr>
                <w:rFonts w:ascii="Times New Roman" w:hAnsi="Times New Roman"/>
                <w:sz w:val="20"/>
              </w:rPr>
              <w:t>.В.</w:t>
            </w:r>
          </w:p>
        </w:tc>
        <w:tc>
          <w:tcPr>
            <w:tcW w:w="1346" w:type="dxa"/>
          </w:tcPr>
          <w:p w:rsidR="000B541C" w:rsidRPr="00993B6E" w:rsidRDefault="000B541C" w:rsidP="006A4A1A">
            <w:pPr>
              <w:jc w:val="center"/>
              <w:rPr>
                <w:rFonts w:ascii="Times New Roman" w:hAnsi="Times New Roman"/>
                <w:sz w:val="20"/>
              </w:rPr>
            </w:pPr>
          </w:p>
        </w:tc>
        <w:tc>
          <w:tcPr>
            <w:tcW w:w="2520" w:type="dxa"/>
          </w:tcPr>
          <w:p w:rsidR="000B541C" w:rsidRPr="00993B6E" w:rsidRDefault="000B541C" w:rsidP="006A4A1A">
            <w:pPr>
              <w:rPr>
                <w:rFonts w:ascii="Times New Roman" w:hAnsi="Times New Roman"/>
                <w:sz w:val="20"/>
              </w:rPr>
            </w:pPr>
          </w:p>
        </w:tc>
      </w:tr>
    </w:tbl>
    <w:p w:rsidR="005D1597" w:rsidRPr="00A273F0" w:rsidRDefault="005D1597" w:rsidP="005559E9">
      <w:pPr>
        <w:ind w:firstLine="0"/>
        <w:rPr>
          <w:rFonts w:ascii="Times New Roman" w:hAnsi="Times New Roman"/>
          <w:lang w:val="ru-RU"/>
        </w:rPr>
      </w:pPr>
    </w:p>
    <w:sectPr w:rsidR="005D1597" w:rsidRPr="00A273F0" w:rsidSect="00B20B58">
      <w:headerReference w:type="even" r:id="rId10"/>
      <w:headerReference w:type="default" r:id="rId11"/>
      <w:pgSz w:w="11906" w:h="16838"/>
      <w:pgMar w:top="180"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96" w:rsidRDefault="005D3696">
      <w:r>
        <w:separator/>
      </w:r>
    </w:p>
  </w:endnote>
  <w:endnote w:type="continuationSeparator" w:id="0">
    <w:p w:rsidR="005D3696" w:rsidRDefault="005D3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96" w:rsidRDefault="005D3696">
      <w:r>
        <w:separator/>
      </w:r>
    </w:p>
  </w:footnote>
  <w:footnote w:type="continuationSeparator" w:id="0">
    <w:p w:rsidR="005D3696" w:rsidRDefault="005D3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E1" w:rsidRDefault="00C90B59" w:rsidP="00E41B04">
    <w:pPr>
      <w:pStyle w:val="af"/>
      <w:framePr w:wrap="around" w:vAnchor="text" w:hAnchor="margin" w:xAlign="center" w:y="1"/>
      <w:rPr>
        <w:rStyle w:val="af1"/>
      </w:rPr>
    </w:pPr>
    <w:r>
      <w:rPr>
        <w:rStyle w:val="af1"/>
      </w:rPr>
      <w:fldChar w:fldCharType="begin"/>
    </w:r>
    <w:r w:rsidR="00411AE1">
      <w:rPr>
        <w:rStyle w:val="af1"/>
      </w:rPr>
      <w:instrText xml:space="preserve">PAGE  </w:instrText>
    </w:r>
    <w:r>
      <w:rPr>
        <w:rStyle w:val="af1"/>
      </w:rPr>
      <w:fldChar w:fldCharType="end"/>
    </w:r>
  </w:p>
  <w:p w:rsidR="00411AE1" w:rsidRDefault="00411AE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E1" w:rsidRPr="00262358" w:rsidRDefault="00411AE1" w:rsidP="00262358">
    <w:pPr>
      <w:pStyle w:val="af"/>
      <w:framePr w:wrap="around" w:vAnchor="text" w:hAnchor="margin" w:xAlign="center" w:y="1"/>
      <w:ind w:firstLine="0"/>
      <w:rPr>
        <w:rStyle w:val="af1"/>
        <w:rFonts w:ascii="Times New Roman" w:hAnsi="Times New Roman"/>
        <w:sz w:val="28"/>
        <w:szCs w:val="28"/>
        <w:lang w:val="ru-RU"/>
      </w:rPr>
    </w:pPr>
  </w:p>
  <w:p w:rsidR="00411AE1" w:rsidRPr="00262358" w:rsidRDefault="00411AE1" w:rsidP="00262358">
    <w:pPr>
      <w:pStyle w:val="af"/>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167E5D"/>
    <w:multiLevelType w:val="multilevel"/>
    <w:tmpl w:val="1F509B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A6747"/>
    <w:multiLevelType w:val="hybridMultilevel"/>
    <w:tmpl w:val="923CAF48"/>
    <w:lvl w:ilvl="0" w:tplc="252212E0">
      <w:start w:val="3"/>
      <w:numFmt w:val="decimal"/>
      <w:lvlText w:val="%1."/>
      <w:lvlJc w:val="left"/>
      <w:pPr>
        <w:tabs>
          <w:tab w:val="num" w:pos="720"/>
        </w:tabs>
        <w:ind w:left="720" w:hanging="360"/>
      </w:pPr>
      <w:rPr>
        <w:rFonts w:ascii="Symbol" w:eastAsia="SimSun" w:hAnsi="Symbol" w:cs="Mang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4B5936"/>
    <w:multiLevelType w:val="multilevel"/>
    <w:tmpl w:val="69C8BCDE"/>
    <w:lvl w:ilvl="0">
      <w:start w:val="2"/>
      <w:numFmt w:val="decimal"/>
      <w:lvlText w:val="%1"/>
      <w:lvlJc w:val="left"/>
      <w:pPr>
        <w:ind w:left="555" w:hanging="555"/>
      </w:pPr>
      <w:rPr>
        <w:rFonts w:hint="default"/>
      </w:rPr>
    </w:lvl>
    <w:lvl w:ilvl="1">
      <w:start w:val="6"/>
      <w:numFmt w:val="decimal"/>
      <w:lvlText w:val="%1.%2"/>
      <w:lvlJc w:val="left"/>
      <w:pPr>
        <w:ind w:left="925" w:hanging="555"/>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4">
    <w:nsid w:val="2A66530D"/>
    <w:multiLevelType w:val="multilevel"/>
    <w:tmpl w:val="AE5819B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8A6239"/>
    <w:multiLevelType w:val="multilevel"/>
    <w:tmpl w:val="D39A32D8"/>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8803F4"/>
    <w:multiLevelType w:val="multilevel"/>
    <w:tmpl w:val="9A100514"/>
    <w:lvl w:ilvl="0">
      <w:start w:val="3"/>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5712287"/>
    <w:multiLevelType w:val="multilevel"/>
    <w:tmpl w:val="8B26A9F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460107"/>
    <w:multiLevelType w:val="hybridMultilevel"/>
    <w:tmpl w:val="CFD6E1EE"/>
    <w:lvl w:ilvl="0" w:tplc="0D002160">
      <w:start w:val="3"/>
      <w:numFmt w:val="decimal"/>
      <w:lvlText w:val="%1."/>
      <w:lvlJc w:val="left"/>
      <w:pPr>
        <w:tabs>
          <w:tab w:val="num" w:pos="720"/>
        </w:tabs>
        <w:ind w:left="720" w:hanging="360"/>
      </w:pPr>
      <w:rPr>
        <w:rFonts w:ascii="Symbol" w:eastAsia="SimSun" w:hAnsi="Symbol" w:cs="Mang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14106B"/>
    <w:multiLevelType w:val="multilevel"/>
    <w:tmpl w:val="3E20C8F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0">
    <w:nsid w:val="771123D4"/>
    <w:multiLevelType w:val="multilevel"/>
    <w:tmpl w:val="753CF9CE"/>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CA2BF1"/>
    <w:multiLevelType w:val="hybridMultilevel"/>
    <w:tmpl w:val="C14E5F02"/>
    <w:lvl w:ilvl="0" w:tplc="9B12805C">
      <w:start w:val="3"/>
      <w:numFmt w:val="decimal"/>
      <w:lvlText w:val="%1."/>
      <w:lvlJc w:val="left"/>
      <w:pPr>
        <w:tabs>
          <w:tab w:val="num" w:pos="720"/>
        </w:tabs>
        <w:ind w:left="720" w:hanging="360"/>
      </w:pPr>
      <w:rPr>
        <w:rFonts w:ascii="Symbol" w:eastAsia="SimSun" w:hAnsi="Symbol" w:cs="Mang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2"/>
  </w:num>
  <w:num w:numId="4">
    <w:abstractNumId w:val="11"/>
  </w:num>
  <w:num w:numId="5">
    <w:abstractNumId w:val="1"/>
  </w:num>
  <w:num w:numId="6">
    <w:abstractNumId w:val="5"/>
  </w:num>
  <w:num w:numId="7">
    <w:abstractNumId w:val="3"/>
  </w:num>
  <w:num w:numId="8">
    <w:abstractNumId w:val="10"/>
  </w:num>
  <w:num w:numId="9">
    <w:abstractNumId w:val="4"/>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33153"/>
    <w:rsid w:val="0005030F"/>
    <w:rsid w:val="00054E74"/>
    <w:rsid w:val="00080461"/>
    <w:rsid w:val="000B30CD"/>
    <w:rsid w:val="000B541C"/>
    <w:rsid w:val="000D7933"/>
    <w:rsid w:val="000E45E7"/>
    <w:rsid w:val="001149A9"/>
    <w:rsid w:val="0014068D"/>
    <w:rsid w:val="00142682"/>
    <w:rsid w:val="0015521D"/>
    <w:rsid w:val="00160688"/>
    <w:rsid w:val="001705C3"/>
    <w:rsid w:val="00173529"/>
    <w:rsid w:val="001747BF"/>
    <w:rsid w:val="00174B42"/>
    <w:rsid w:val="001877F1"/>
    <w:rsid w:val="001B4872"/>
    <w:rsid w:val="001B60BC"/>
    <w:rsid w:val="001C7F0F"/>
    <w:rsid w:val="001C7F4D"/>
    <w:rsid w:val="001D3EDA"/>
    <w:rsid w:val="001E3CAA"/>
    <w:rsid w:val="001E5546"/>
    <w:rsid w:val="001E6ED0"/>
    <w:rsid w:val="001F1F7D"/>
    <w:rsid w:val="0020041A"/>
    <w:rsid w:val="00207A62"/>
    <w:rsid w:val="00214A0A"/>
    <w:rsid w:val="00216914"/>
    <w:rsid w:val="00244DD5"/>
    <w:rsid w:val="0025307D"/>
    <w:rsid w:val="00262358"/>
    <w:rsid w:val="00263581"/>
    <w:rsid w:val="002811A2"/>
    <w:rsid w:val="00285FF6"/>
    <w:rsid w:val="00294BC6"/>
    <w:rsid w:val="00296688"/>
    <w:rsid w:val="002B689B"/>
    <w:rsid w:val="002D57B0"/>
    <w:rsid w:val="002D683F"/>
    <w:rsid w:val="002F2FB1"/>
    <w:rsid w:val="002F7D56"/>
    <w:rsid w:val="0030766A"/>
    <w:rsid w:val="003163B0"/>
    <w:rsid w:val="0031684E"/>
    <w:rsid w:val="003215CF"/>
    <w:rsid w:val="00323AC1"/>
    <w:rsid w:val="0033195B"/>
    <w:rsid w:val="00350CB8"/>
    <w:rsid w:val="00356828"/>
    <w:rsid w:val="00357A15"/>
    <w:rsid w:val="00363353"/>
    <w:rsid w:val="00387759"/>
    <w:rsid w:val="00397ED5"/>
    <w:rsid w:val="003A4A9F"/>
    <w:rsid w:val="003A5D72"/>
    <w:rsid w:val="003B16B1"/>
    <w:rsid w:val="003B6E30"/>
    <w:rsid w:val="003B7295"/>
    <w:rsid w:val="003F79A6"/>
    <w:rsid w:val="00411AE1"/>
    <w:rsid w:val="00435275"/>
    <w:rsid w:val="004402D1"/>
    <w:rsid w:val="00446791"/>
    <w:rsid w:val="00453B40"/>
    <w:rsid w:val="004825C8"/>
    <w:rsid w:val="004B0650"/>
    <w:rsid w:val="004B434A"/>
    <w:rsid w:val="004C41AD"/>
    <w:rsid w:val="004D2B8E"/>
    <w:rsid w:val="004D7FE2"/>
    <w:rsid w:val="004E0C0B"/>
    <w:rsid w:val="00512E54"/>
    <w:rsid w:val="005559E9"/>
    <w:rsid w:val="005564E1"/>
    <w:rsid w:val="00557264"/>
    <w:rsid w:val="00561A1F"/>
    <w:rsid w:val="00564358"/>
    <w:rsid w:val="005C5251"/>
    <w:rsid w:val="005C71CD"/>
    <w:rsid w:val="005D1597"/>
    <w:rsid w:val="005D3696"/>
    <w:rsid w:val="005E06F7"/>
    <w:rsid w:val="005F0679"/>
    <w:rsid w:val="00605474"/>
    <w:rsid w:val="0060725C"/>
    <w:rsid w:val="0062325B"/>
    <w:rsid w:val="00624BDA"/>
    <w:rsid w:val="0062502B"/>
    <w:rsid w:val="00636633"/>
    <w:rsid w:val="00640734"/>
    <w:rsid w:val="00646D72"/>
    <w:rsid w:val="00651A6F"/>
    <w:rsid w:val="00652819"/>
    <w:rsid w:val="006623A1"/>
    <w:rsid w:val="006629A1"/>
    <w:rsid w:val="00667515"/>
    <w:rsid w:val="006760A3"/>
    <w:rsid w:val="006A0FCE"/>
    <w:rsid w:val="006A4A1A"/>
    <w:rsid w:val="006B0882"/>
    <w:rsid w:val="006C4238"/>
    <w:rsid w:val="006E2EA4"/>
    <w:rsid w:val="006F3BD2"/>
    <w:rsid w:val="007074D0"/>
    <w:rsid w:val="00711E9E"/>
    <w:rsid w:val="007124C5"/>
    <w:rsid w:val="00712ACF"/>
    <w:rsid w:val="00723610"/>
    <w:rsid w:val="007A2AE5"/>
    <w:rsid w:val="007C4C5A"/>
    <w:rsid w:val="007F5007"/>
    <w:rsid w:val="00810FD6"/>
    <w:rsid w:val="00814B10"/>
    <w:rsid w:val="00814B5B"/>
    <w:rsid w:val="008311BA"/>
    <w:rsid w:val="0087495A"/>
    <w:rsid w:val="008852F3"/>
    <w:rsid w:val="00894D9B"/>
    <w:rsid w:val="008B3C50"/>
    <w:rsid w:val="008C2B2A"/>
    <w:rsid w:val="008F599E"/>
    <w:rsid w:val="00907771"/>
    <w:rsid w:val="00910C0D"/>
    <w:rsid w:val="009168A5"/>
    <w:rsid w:val="00921034"/>
    <w:rsid w:val="00927508"/>
    <w:rsid w:val="00945457"/>
    <w:rsid w:val="00947A01"/>
    <w:rsid w:val="00957F77"/>
    <w:rsid w:val="00981228"/>
    <w:rsid w:val="0098712B"/>
    <w:rsid w:val="00992368"/>
    <w:rsid w:val="0099757B"/>
    <w:rsid w:val="009A7C8B"/>
    <w:rsid w:val="009B4E94"/>
    <w:rsid w:val="009D05A2"/>
    <w:rsid w:val="009D63FC"/>
    <w:rsid w:val="009F3245"/>
    <w:rsid w:val="00A0264E"/>
    <w:rsid w:val="00A13DCB"/>
    <w:rsid w:val="00A206C9"/>
    <w:rsid w:val="00A26380"/>
    <w:rsid w:val="00A273F0"/>
    <w:rsid w:val="00A464BE"/>
    <w:rsid w:val="00A5461A"/>
    <w:rsid w:val="00A61442"/>
    <w:rsid w:val="00A619E1"/>
    <w:rsid w:val="00A72FA3"/>
    <w:rsid w:val="00A85BA0"/>
    <w:rsid w:val="00AA1C35"/>
    <w:rsid w:val="00AA3363"/>
    <w:rsid w:val="00AB0874"/>
    <w:rsid w:val="00AD1E8A"/>
    <w:rsid w:val="00AF61E4"/>
    <w:rsid w:val="00AF6880"/>
    <w:rsid w:val="00B07F42"/>
    <w:rsid w:val="00B15942"/>
    <w:rsid w:val="00B20B58"/>
    <w:rsid w:val="00B24B46"/>
    <w:rsid w:val="00B32753"/>
    <w:rsid w:val="00B33044"/>
    <w:rsid w:val="00B73E17"/>
    <w:rsid w:val="00B76F47"/>
    <w:rsid w:val="00B808EB"/>
    <w:rsid w:val="00B828D0"/>
    <w:rsid w:val="00B9219A"/>
    <w:rsid w:val="00BA2FAB"/>
    <w:rsid w:val="00BB5BFC"/>
    <w:rsid w:val="00BC2838"/>
    <w:rsid w:val="00BC42F7"/>
    <w:rsid w:val="00BC452E"/>
    <w:rsid w:val="00BD22FC"/>
    <w:rsid w:val="00BD267E"/>
    <w:rsid w:val="00BD73A6"/>
    <w:rsid w:val="00BE3D61"/>
    <w:rsid w:val="00BE7FE3"/>
    <w:rsid w:val="00C012A6"/>
    <w:rsid w:val="00C0472A"/>
    <w:rsid w:val="00C05EF6"/>
    <w:rsid w:val="00C76797"/>
    <w:rsid w:val="00C76C1F"/>
    <w:rsid w:val="00C77972"/>
    <w:rsid w:val="00C8614F"/>
    <w:rsid w:val="00C90B59"/>
    <w:rsid w:val="00CB081F"/>
    <w:rsid w:val="00CB17D7"/>
    <w:rsid w:val="00CB408B"/>
    <w:rsid w:val="00CC187B"/>
    <w:rsid w:val="00CF6891"/>
    <w:rsid w:val="00D030C4"/>
    <w:rsid w:val="00D04199"/>
    <w:rsid w:val="00D05B96"/>
    <w:rsid w:val="00D10C83"/>
    <w:rsid w:val="00D17432"/>
    <w:rsid w:val="00D34D49"/>
    <w:rsid w:val="00D507CD"/>
    <w:rsid w:val="00D51EE8"/>
    <w:rsid w:val="00D5243D"/>
    <w:rsid w:val="00D62B3D"/>
    <w:rsid w:val="00D77B91"/>
    <w:rsid w:val="00D87D29"/>
    <w:rsid w:val="00D87E39"/>
    <w:rsid w:val="00D908BD"/>
    <w:rsid w:val="00DC400F"/>
    <w:rsid w:val="00DC7D1F"/>
    <w:rsid w:val="00DD5B95"/>
    <w:rsid w:val="00DF1067"/>
    <w:rsid w:val="00DF4B39"/>
    <w:rsid w:val="00E03882"/>
    <w:rsid w:val="00E05B14"/>
    <w:rsid w:val="00E14A85"/>
    <w:rsid w:val="00E14E40"/>
    <w:rsid w:val="00E2343F"/>
    <w:rsid w:val="00E33287"/>
    <w:rsid w:val="00E41B04"/>
    <w:rsid w:val="00E44DB2"/>
    <w:rsid w:val="00E73477"/>
    <w:rsid w:val="00E76438"/>
    <w:rsid w:val="00E85B9C"/>
    <w:rsid w:val="00E97E89"/>
    <w:rsid w:val="00ED033D"/>
    <w:rsid w:val="00ED320C"/>
    <w:rsid w:val="00F047FF"/>
    <w:rsid w:val="00F131A4"/>
    <w:rsid w:val="00F30B51"/>
    <w:rsid w:val="00F32216"/>
    <w:rsid w:val="00F53D60"/>
    <w:rsid w:val="00F53EA9"/>
    <w:rsid w:val="00F5476A"/>
    <w:rsid w:val="00F772F1"/>
    <w:rsid w:val="00F96AA6"/>
    <w:rsid w:val="00FA7FC3"/>
    <w:rsid w:val="00FB4798"/>
    <w:rsid w:val="00FC117F"/>
    <w:rsid w:val="00FC1E52"/>
    <w:rsid w:val="00FC5378"/>
    <w:rsid w:val="00FC5A57"/>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cs="Times New Roman"/>
      <w:b/>
      <w:color w:val="365F91"/>
      <w:sz w:val="24"/>
    </w:rPr>
  </w:style>
  <w:style w:type="character" w:customStyle="1" w:styleId="20">
    <w:name w:val="Заголовок 2 Знак"/>
    <w:basedOn w:val="a0"/>
    <w:link w:val="2"/>
    <w:uiPriority w:val="99"/>
    <w:semiHidden/>
    <w:locked/>
    <w:rsid w:val="00350CB8"/>
    <w:rPr>
      <w:rFonts w:ascii="Cambria" w:hAnsi="Cambria" w:cs="Times New Roman"/>
      <w:color w:val="365F91"/>
      <w:sz w:val="24"/>
    </w:rPr>
  </w:style>
  <w:style w:type="character" w:customStyle="1" w:styleId="30">
    <w:name w:val="Заголовок 3 Знак"/>
    <w:basedOn w:val="a0"/>
    <w:link w:val="3"/>
    <w:uiPriority w:val="99"/>
    <w:locked/>
    <w:rsid w:val="00350CB8"/>
    <w:rPr>
      <w:rFonts w:ascii="Cambria" w:hAnsi="Cambria" w:cs="Times New Roman"/>
      <w:color w:val="4F81BD"/>
      <w:sz w:val="24"/>
    </w:rPr>
  </w:style>
  <w:style w:type="character" w:customStyle="1" w:styleId="40">
    <w:name w:val="Заголовок 4 Знак"/>
    <w:basedOn w:val="a0"/>
    <w:link w:val="4"/>
    <w:uiPriority w:val="99"/>
    <w:semiHidden/>
    <w:locked/>
    <w:rsid w:val="00350CB8"/>
    <w:rPr>
      <w:rFonts w:ascii="Cambria" w:hAnsi="Cambria" w:cs="Times New Roman"/>
      <w:i/>
      <w:color w:val="4F81BD"/>
      <w:sz w:val="24"/>
    </w:rPr>
  </w:style>
  <w:style w:type="character" w:customStyle="1" w:styleId="50">
    <w:name w:val="Заголовок 5 Знак"/>
    <w:basedOn w:val="a0"/>
    <w:link w:val="5"/>
    <w:uiPriority w:val="99"/>
    <w:locked/>
    <w:rsid w:val="00350CB8"/>
    <w:rPr>
      <w:rFonts w:ascii="Cambria" w:hAnsi="Cambria" w:cs="Times New Roman"/>
      <w:color w:val="4F81BD"/>
    </w:rPr>
  </w:style>
  <w:style w:type="character" w:customStyle="1" w:styleId="60">
    <w:name w:val="Заголовок 6 Знак"/>
    <w:basedOn w:val="a0"/>
    <w:link w:val="6"/>
    <w:uiPriority w:val="99"/>
    <w:semiHidden/>
    <w:locked/>
    <w:rsid w:val="00350CB8"/>
    <w:rPr>
      <w:rFonts w:ascii="Cambria" w:hAnsi="Cambria" w:cs="Times New Roman"/>
      <w:i/>
      <w:color w:val="4F81BD"/>
    </w:rPr>
  </w:style>
  <w:style w:type="character" w:customStyle="1" w:styleId="70">
    <w:name w:val="Заголовок 7 Знак"/>
    <w:basedOn w:val="a0"/>
    <w:link w:val="7"/>
    <w:uiPriority w:val="99"/>
    <w:semiHidden/>
    <w:locked/>
    <w:rsid w:val="00350CB8"/>
    <w:rPr>
      <w:rFonts w:ascii="Cambria" w:hAnsi="Cambria" w:cs="Times New Roman"/>
      <w:b/>
      <w:color w:val="9BBB59"/>
      <w:sz w:val="20"/>
    </w:rPr>
  </w:style>
  <w:style w:type="character" w:customStyle="1" w:styleId="80">
    <w:name w:val="Заголовок 8 Знак"/>
    <w:basedOn w:val="a0"/>
    <w:link w:val="8"/>
    <w:uiPriority w:val="99"/>
    <w:semiHidden/>
    <w:locked/>
    <w:rsid w:val="00350CB8"/>
    <w:rPr>
      <w:rFonts w:ascii="Cambria" w:hAnsi="Cambria" w:cs="Times New Roman"/>
      <w:b/>
      <w:i/>
      <w:color w:val="9BBB59"/>
      <w:sz w:val="20"/>
    </w:rPr>
  </w:style>
  <w:style w:type="character" w:customStyle="1" w:styleId="90">
    <w:name w:val="Заголовок 9 Знак"/>
    <w:basedOn w:val="a0"/>
    <w:link w:val="9"/>
    <w:uiPriority w:val="99"/>
    <w:semiHidden/>
    <w:locked/>
    <w:rsid w:val="00350CB8"/>
    <w:rPr>
      <w:rFonts w:ascii="Cambria" w:hAnsi="Cambria" w:cs="Times New Roman"/>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cs="Times New Roman"/>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link w:val="a6"/>
    <w:uiPriority w:val="99"/>
    <w:semiHidden/>
    <w:locked/>
    <w:rsid w:val="00E85B9C"/>
    <w:rPr>
      <w:rFonts w:cs="Times New Roman"/>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cs="Times New Roman"/>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cs="Times New Roman"/>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rFonts w:cs="Times New Roman"/>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cs="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basedOn w:val="a0"/>
    <w:link w:val="afc"/>
    <w:uiPriority w:val="99"/>
    <w:locked/>
    <w:rsid w:val="00564358"/>
    <w:rPr>
      <w:rFonts w:cs="Times New Roman"/>
      <w:sz w:val="22"/>
      <w:szCs w:val="22"/>
      <w:lang w:val="en-US" w:eastAsia="en-US"/>
    </w:rPr>
  </w:style>
  <w:style w:type="paragraph" w:customStyle="1" w:styleId="ConsTitle">
    <w:name w:val="ConsTitle"/>
    <w:rsid w:val="00945457"/>
    <w:pPr>
      <w:widowControl w:val="0"/>
      <w:autoSpaceDE w:val="0"/>
      <w:autoSpaceDN w:val="0"/>
      <w:adjustRightInd w:val="0"/>
      <w:ind w:right="19772"/>
    </w:pPr>
    <w:rPr>
      <w:rFonts w:ascii="Arial" w:hAnsi="Arial" w:cs="Arial"/>
      <w:b/>
      <w:bCs/>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2358"/>
    <w:pPr>
      <w:spacing w:before="100" w:beforeAutospacing="1" w:after="100" w:afterAutospacing="1"/>
      <w:ind w:firstLine="0"/>
    </w:pPr>
    <w:rPr>
      <w:rFonts w:ascii="Tahoma" w:hAnsi="Tahoma" w:cs="Tahoma"/>
      <w:sz w:val="20"/>
      <w:szCs w:val="20"/>
    </w:rPr>
  </w:style>
  <w:style w:type="character" w:customStyle="1" w:styleId="afe">
    <w:name w:val="Основной текст_"/>
    <w:basedOn w:val="a0"/>
    <w:link w:val="22"/>
    <w:rsid w:val="006A4A1A"/>
    <w:rPr>
      <w:rFonts w:ascii="Times New Roman" w:hAnsi="Times New Roman"/>
      <w:spacing w:val="-1"/>
      <w:sz w:val="27"/>
      <w:szCs w:val="27"/>
      <w:shd w:val="clear" w:color="auto" w:fill="FFFFFF"/>
    </w:rPr>
  </w:style>
  <w:style w:type="paragraph" w:customStyle="1" w:styleId="22">
    <w:name w:val="Основной текст2"/>
    <w:basedOn w:val="a"/>
    <w:link w:val="afe"/>
    <w:rsid w:val="006A4A1A"/>
    <w:pPr>
      <w:widowControl w:val="0"/>
      <w:shd w:val="clear" w:color="auto" w:fill="FFFFFF"/>
      <w:spacing w:line="324" w:lineRule="exact"/>
      <w:ind w:firstLine="0"/>
    </w:pPr>
    <w:rPr>
      <w:rFonts w:ascii="Times New Roman" w:hAnsi="Times New Roman"/>
      <w:spacing w:val="-1"/>
      <w:sz w:val="27"/>
      <w:szCs w:val="27"/>
      <w:lang w:val="ru-RU" w:eastAsia="ru-RU"/>
    </w:rPr>
  </w:style>
  <w:style w:type="character" w:customStyle="1" w:styleId="0pt">
    <w:name w:val="Основной текст + Полужирный;Интервал 0 pt"/>
    <w:basedOn w:val="afe"/>
    <w:rsid w:val="00814B5B"/>
    <w:rPr>
      <w:rFonts w:eastAsia="Times New Roman" w:cs="Times New Roman"/>
      <w:b/>
      <w:bCs/>
      <w:i w:val="0"/>
      <w:iCs w:val="0"/>
      <w:smallCaps w:val="0"/>
      <w:strike w:val="0"/>
      <w:color w:val="000000"/>
      <w:spacing w:val="2"/>
      <w:w w:val="100"/>
      <w:position w:val="0"/>
      <w:sz w:val="25"/>
      <w:szCs w:val="25"/>
      <w:u w:val="none"/>
      <w:lang w:val="ru-RU"/>
    </w:rPr>
  </w:style>
  <w:style w:type="character" w:customStyle="1" w:styleId="0pt0">
    <w:name w:val="Основной текст + Курсив;Интервал 0 pt"/>
    <w:basedOn w:val="afe"/>
    <w:rsid w:val="00D62B3D"/>
    <w:rPr>
      <w:rFonts w:eastAsia="Times New Roman" w:cs="Times New Roman"/>
      <w:b w:val="0"/>
      <w:bCs w:val="0"/>
      <w:i/>
      <w:iCs/>
      <w:smallCaps w:val="0"/>
      <w:strike w:val="0"/>
      <w:color w:val="000000"/>
      <w:spacing w:val="-4"/>
      <w:w w:val="100"/>
      <w:position w:val="0"/>
      <w:sz w:val="25"/>
      <w:szCs w:val="25"/>
      <w:u w:val="none"/>
      <w:lang w:val="ru-RU"/>
    </w:rPr>
  </w:style>
  <w:style w:type="character" w:customStyle="1" w:styleId="1c">
    <w:name w:val="Заголовок №1_"/>
    <w:basedOn w:val="a0"/>
    <w:link w:val="1d"/>
    <w:rsid w:val="00446791"/>
    <w:rPr>
      <w:rFonts w:ascii="Times New Roman" w:hAnsi="Times New Roman"/>
      <w:spacing w:val="-24"/>
      <w:shd w:val="clear" w:color="auto" w:fill="FFFFFF"/>
    </w:rPr>
  </w:style>
  <w:style w:type="paragraph" w:customStyle="1" w:styleId="1d">
    <w:name w:val="Заголовок №1"/>
    <w:basedOn w:val="a"/>
    <w:link w:val="1c"/>
    <w:rsid w:val="00446791"/>
    <w:pPr>
      <w:widowControl w:val="0"/>
      <w:shd w:val="clear" w:color="auto" w:fill="FFFFFF"/>
      <w:spacing w:line="0" w:lineRule="atLeast"/>
      <w:ind w:firstLine="0"/>
      <w:outlineLvl w:val="0"/>
    </w:pPr>
    <w:rPr>
      <w:rFonts w:ascii="Times New Roman" w:hAnsi="Times New Roman"/>
      <w:spacing w:val="-24"/>
      <w:sz w:val="20"/>
      <w:szCs w:val="20"/>
      <w:lang w:val="ru-RU" w:eastAsia="ru-RU"/>
    </w:rPr>
  </w:style>
  <w:style w:type="character" w:customStyle="1" w:styleId="61">
    <w:name w:val="Основной текст (6)_"/>
    <w:basedOn w:val="a0"/>
    <w:link w:val="62"/>
    <w:rsid w:val="002D57B0"/>
    <w:rPr>
      <w:rFonts w:ascii="Times New Roman" w:hAnsi="Times New Roman"/>
      <w:i/>
      <w:iCs/>
      <w:spacing w:val="-4"/>
      <w:sz w:val="25"/>
      <w:szCs w:val="25"/>
      <w:shd w:val="clear" w:color="auto" w:fill="FFFFFF"/>
    </w:rPr>
  </w:style>
  <w:style w:type="character" w:customStyle="1" w:styleId="60pt">
    <w:name w:val="Основной текст (6) + Не курсив;Интервал 0 pt"/>
    <w:basedOn w:val="61"/>
    <w:rsid w:val="002D57B0"/>
    <w:rPr>
      <w:color w:val="000000"/>
      <w:spacing w:val="0"/>
      <w:w w:val="100"/>
      <w:position w:val="0"/>
      <w:lang w:val="ru-RU"/>
    </w:rPr>
  </w:style>
  <w:style w:type="paragraph" w:customStyle="1" w:styleId="62">
    <w:name w:val="Основной текст (6)"/>
    <w:basedOn w:val="a"/>
    <w:link w:val="61"/>
    <w:rsid w:val="002D57B0"/>
    <w:pPr>
      <w:widowControl w:val="0"/>
      <w:shd w:val="clear" w:color="auto" w:fill="FFFFFF"/>
      <w:spacing w:line="106" w:lineRule="exact"/>
      <w:ind w:firstLine="0"/>
    </w:pPr>
    <w:rPr>
      <w:rFonts w:ascii="Times New Roman" w:hAnsi="Times New Roman"/>
      <w:i/>
      <w:iCs/>
      <w:spacing w:val="-4"/>
      <w:sz w:val="25"/>
      <w:szCs w:val="25"/>
      <w:lang w:val="ru-RU" w:eastAsia="ru-RU"/>
    </w:rPr>
  </w:style>
  <w:style w:type="character" w:customStyle="1" w:styleId="91">
    <w:name w:val="Основной текст (9)_"/>
    <w:basedOn w:val="a0"/>
    <w:link w:val="92"/>
    <w:rsid w:val="00411AE1"/>
    <w:rPr>
      <w:rFonts w:ascii="Times New Roman" w:hAnsi="Times New Roman"/>
      <w:b/>
      <w:bCs/>
      <w:spacing w:val="2"/>
      <w:sz w:val="25"/>
      <w:szCs w:val="25"/>
      <w:shd w:val="clear" w:color="auto" w:fill="FFFFFF"/>
    </w:rPr>
  </w:style>
  <w:style w:type="character" w:customStyle="1" w:styleId="90pt">
    <w:name w:val="Основной текст (9) + Не полужирный;Интервал 0 pt"/>
    <w:basedOn w:val="91"/>
    <w:rsid w:val="00411AE1"/>
    <w:rPr>
      <w:color w:val="000000"/>
      <w:spacing w:val="0"/>
      <w:w w:val="100"/>
      <w:position w:val="0"/>
      <w:lang w:val="ru-RU"/>
    </w:rPr>
  </w:style>
  <w:style w:type="paragraph" w:customStyle="1" w:styleId="92">
    <w:name w:val="Основной текст (9)"/>
    <w:basedOn w:val="a"/>
    <w:link w:val="91"/>
    <w:rsid w:val="00411AE1"/>
    <w:pPr>
      <w:widowControl w:val="0"/>
      <w:shd w:val="clear" w:color="auto" w:fill="FFFFFF"/>
      <w:spacing w:after="240" w:line="326" w:lineRule="exact"/>
      <w:ind w:firstLine="0"/>
    </w:pPr>
    <w:rPr>
      <w:rFonts w:ascii="Times New Roman" w:hAnsi="Times New Roman"/>
      <w:b/>
      <w:bCs/>
      <w:spacing w:val="2"/>
      <w:sz w:val="25"/>
      <w:szCs w:val="25"/>
      <w:lang w:val="ru-RU" w:eastAsia="ru-RU"/>
    </w:rPr>
  </w:style>
</w:styles>
</file>

<file path=word/webSettings.xml><?xml version="1.0" encoding="utf-8"?>
<w:webSettings xmlns:r="http://schemas.openxmlformats.org/officeDocument/2006/relationships" xmlns:w="http://schemas.openxmlformats.org/wordprocessingml/2006/main">
  <w:divs>
    <w:div w:id="1617715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27</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Admin</cp:lastModifiedBy>
  <cp:revision>9</cp:revision>
  <cp:lastPrinted>2019-06-21T03:48:00Z</cp:lastPrinted>
  <dcterms:created xsi:type="dcterms:W3CDTF">2015-11-05T08:03:00Z</dcterms:created>
  <dcterms:modified xsi:type="dcterms:W3CDTF">2019-07-04T04:48:00Z</dcterms:modified>
</cp:coreProperties>
</file>