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DD" w:rsidRPr="00307BF2" w:rsidRDefault="00C10FFB" w:rsidP="00273EC2">
      <w:pPr>
        <w:rPr>
          <w:sz w:val="28"/>
          <w:szCs w:val="28"/>
        </w:rPr>
      </w:pPr>
      <w:r w:rsidRPr="00307BF2">
        <w:rPr>
          <w:noProof/>
          <w:sz w:val="28"/>
          <w:szCs w:val="28"/>
        </w:rPr>
        <w:drawing>
          <wp:anchor distT="0" distB="0" distL="114300" distR="114300" simplePos="0" relativeHeight="251657728" behindDoc="0" locked="0" layoutInCell="1" allowOverlap="1">
            <wp:simplePos x="0" y="0"/>
            <wp:positionH relativeFrom="column">
              <wp:posOffset>2619375</wp:posOffset>
            </wp:positionH>
            <wp:positionV relativeFrom="paragraph">
              <wp:posOffset>34290</wp:posOffset>
            </wp:positionV>
            <wp:extent cx="720090" cy="925830"/>
            <wp:effectExtent l="0" t="0" r="0" b="0"/>
            <wp:wrapSquare wrapText="bothSides"/>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925830"/>
                    </a:xfrm>
                    <a:prstGeom prst="rect">
                      <a:avLst/>
                    </a:prstGeom>
                    <a:noFill/>
                  </pic:spPr>
                </pic:pic>
              </a:graphicData>
            </a:graphic>
          </wp:anchor>
        </w:drawing>
      </w:r>
    </w:p>
    <w:p w:rsidR="004F12DD" w:rsidRPr="00307BF2" w:rsidRDefault="004F12DD" w:rsidP="00273EC2">
      <w:pPr>
        <w:rPr>
          <w:sz w:val="28"/>
          <w:szCs w:val="28"/>
        </w:rPr>
      </w:pPr>
    </w:p>
    <w:p w:rsidR="004F12DD" w:rsidRPr="00307BF2" w:rsidRDefault="004F12DD" w:rsidP="00273EC2">
      <w:pPr>
        <w:rPr>
          <w:sz w:val="28"/>
          <w:szCs w:val="28"/>
        </w:rPr>
      </w:pPr>
    </w:p>
    <w:p w:rsidR="004F12DD" w:rsidRPr="00307BF2" w:rsidRDefault="004F12DD" w:rsidP="00273EC2">
      <w:pPr>
        <w:rPr>
          <w:sz w:val="28"/>
          <w:szCs w:val="28"/>
        </w:rPr>
      </w:pPr>
    </w:p>
    <w:p w:rsidR="004F12DD" w:rsidRPr="00307BF2" w:rsidRDefault="004F12DD" w:rsidP="00273EC2">
      <w:pPr>
        <w:rPr>
          <w:sz w:val="28"/>
          <w:szCs w:val="28"/>
        </w:rPr>
      </w:pPr>
    </w:p>
    <w:p w:rsidR="004F12DD" w:rsidRPr="002D5808" w:rsidRDefault="004F12DD" w:rsidP="00307BF2">
      <w:pPr>
        <w:pStyle w:val="af2"/>
        <w:jc w:val="center"/>
        <w:rPr>
          <w:b/>
        </w:rPr>
      </w:pPr>
      <w:r w:rsidRPr="002D5808">
        <w:rPr>
          <w:b/>
        </w:rPr>
        <w:t>Совет городского поселения «Борзинское»</w:t>
      </w:r>
    </w:p>
    <w:p w:rsidR="004F12DD" w:rsidRDefault="004F12DD" w:rsidP="00A868DD">
      <w:pPr>
        <w:jc w:val="center"/>
        <w:outlineLvl w:val="0"/>
        <w:rPr>
          <w:sz w:val="28"/>
          <w:szCs w:val="28"/>
        </w:rPr>
      </w:pPr>
    </w:p>
    <w:p w:rsidR="00307BF2" w:rsidRDefault="00307BF2" w:rsidP="00A868DD">
      <w:pPr>
        <w:jc w:val="center"/>
        <w:outlineLvl w:val="0"/>
        <w:rPr>
          <w:sz w:val="28"/>
          <w:szCs w:val="28"/>
        </w:rPr>
      </w:pPr>
    </w:p>
    <w:p w:rsidR="004F12DD" w:rsidRPr="00A868DD" w:rsidRDefault="004F12DD" w:rsidP="00273EC2">
      <w:pPr>
        <w:jc w:val="center"/>
        <w:outlineLvl w:val="0"/>
        <w:rPr>
          <w:b/>
          <w:sz w:val="32"/>
          <w:szCs w:val="32"/>
        </w:rPr>
      </w:pPr>
      <w:r w:rsidRPr="00A868DD">
        <w:rPr>
          <w:b/>
          <w:sz w:val="32"/>
          <w:szCs w:val="32"/>
        </w:rPr>
        <w:t>РЕШЕНИЕ</w:t>
      </w:r>
    </w:p>
    <w:p w:rsidR="004F12DD" w:rsidRPr="00273EC2" w:rsidRDefault="004F12DD" w:rsidP="00F419AD">
      <w:pPr>
        <w:jc w:val="both"/>
        <w:rPr>
          <w:sz w:val="28"/>
          <w:szCs w:val="28"/>
        </w:rPr>
      </w:pPr>
      <w:r>
        <w:rPr>
          <w:sz w:val="28"/>
          <w:szCs w:val="28"/>
        </w:rPr>
        <w:t>«</w:t>
      </w:r>
      <w:r w:rsidR="00307BF2">
        <w:rPr>
          <w:sz w:val="28"/>
          <w:szCs w:val="28"/>
        </w:rPr>
        <w:t>29</w:t>
      </w:r>
      <w:r>
        <w:rPr>
          <w:sz w:val="28"/>
          <w:szCs w:val="28"/>
        </w:rPr>
        <w:t xml:space="preserve">» </w:t>
      </w:r>
      <w:r w:rsidR="00307BF2">
        <w:rPr>
          <w:sz w:val="28"/>
          <w:szCs w:val="28"/>
        </w:rPr>
        <w:t xml:space="preserve">мая </w:t>
      </w:r>
      <w:r w:rsidRPr="00D72FEB">
        <w:rPr>
          <w:sz w:val="28"/>
          <w:szCs w:val="28"/>
        </w:rPr>
        <w:t>2020</w:t>
      </w:r>
      <w:r w:rsidRPr="00273EC2">
        <w:rPr>
          <w:sz w:val="28"/>
          <w:szCs w:val="28"/>
        </w:rPr>
        <w:t xml:space="preserve"> г</w:t>
      </w:r>
      <w:r>
        <w:rPr>
          <w:sz w:val="28"/>
          <w:szCs w:val="28"/>
        </w:rPr>
        <w:t>ода</w:t>
      </w:r>
      <w:r w:rsidR="00307BF2">
        <w:rPr>
          <w:sz w:val="28"/>
          <w:szCs w:val="28"/>
        </w:rPr>
        <w:tab/>
      </w:r>
      <w:r w:rsidR="00307BF2">
        <w:rPr>
          <w:sz w:val="28"/>
          <w:szCs w:val="28"/>
        </w:rPr>
        <w:tab/>
      </w:r>
      <w:r w:rsidR="00307BF2">
        <w:rPr>
          <w:sz w:val="28"/>
          <w:szCs w:val="28"/>
        </w:rPr>
        <w:tab/>
      </w:r>
      <w:r w:rsidR="00307BF2">
        <w:rPr>
          <w:sz w:val="28"/>
          <w:szCs w:val="28"/>
        </w:rPr>
        <w:tab/>
      </w:r>
      <w:r w:rsidR="00307BF2">
        <w:rPr>
          <w:sz w:val="28"/>
          <w:szCs w:val="28"/>
        </w:rPr>
        <w:tab/>
      </w:r>
      <w:r w:rsidR="00307BF2">
        <w:rPr>
          <w:sz w:val="28"/>
          <w:szCs w:val="28"/>
        </w:rPr>
        <w:tab/>
      </w:r>
      <w:r w:rsidR="00307BF2">
        <w:rPr>
          <w:sz w:val="28"/>
          <w:szCs w:val="28"/>
        </w:rPr>
        <w:tab/>
      </w:r>
      <w:r w:rsidR="00307BF2">
        <w:rPr>
          <w:sz w:val="28"/>
          <w:szCs w:val="28"/>
        </w:rPr>
        <w:tab/>
      </w:r>
      <w:r w:rsidR="00307BF2">
        <w:rPr>
          <w:sz w:val="28"/>
          <w:szCs w:val="28"/>
        </w:rPr>
        <w:tab/>
      </w:r>
      <w:r w:rsidRPr="00273EC2">
        <w:rPr>
          <w:sz w:val="28"/>
          <w:szCs w:val="28"/>
        </w:rPr>
        <w:t xml:space="preserve">№ </w:t>
      </w:r>
      <w:r w:rsidR="00307BF2">
        <w:rPr>
          <w:sz w:val="28"/>
          <w:szCs w:val="28"/>
        </w:rPr>
        <w:t>249</w:t>
      </w:r>
    </w:p>
    <w:p w:rsidR="004F12DD" w:rsidRPr="00A868DD" w:rsidRDefault="004F12DD" w:rsidP="00273EC2">
      <w:pPr>
        <w:jc w:val="center"/>
        <w:rPr>
          <w:b/>
          <w:sz w:val="28"/>
          <w:szCs w:val="28"/>
        </w:rPr>
      </w:pPr>
      <w:r w:rsidRPr="00A868DD">
        <w:rPr>
          <w:b/>
          <w:sz w:val="28"/>
          <w:szCs w:val="28"/>
        </w:rPr>
        <w:t>город Борзя</w:t>
      </w:r>
    </w:p>
    <w:p w:rsidR="004F12DD" w:rsidRPr="00307BF2" w:rsidRDefault="004F12DD" w:rsidP="00273EC2">
      <w:pPr>
        <w:jc w:val="both"/>
        <w:rPr>
          <w:sz w:val="28"/>
          <w:szCs w:val="28"/>
        </w:rPr>
      </w:pPr>
    </w:p>
    <w:p w:rsidR="00307BF2" w:rsidRPr="00307BF2" w:rsidRDefault="00307BF2" w:rsidP="00273EC2">
      <w:pPr>
        <w:jc w:val="both"/>
        <w:rPr>
          <w:sz w:val="28"/>
          <w:szCs w:val="28"/>
        </w:rPr>
      </w:pPr>
    </w:p>
    <w:p w:rsidR="004F12DD" w:rsidRPr="009A1DFA" w:rsidRDefault="004F12DD" w:rsidP="009A1DFA">
      <w:pPr>
        <w:ind w:right="-6"/>
        <w:jc w:val="center"/>
        <w:rPr>
          <w:rFonts w:eastAsia="文鼎PL细上海宋Uni"/>
          <w:b/>
          <w:kern w:val="1"/>
          <w:sz w:val="28"/>
          <w:szCs w:val="28"/>
        </w:rPr>
      </w:pPr>
      <w:r w:rsidRPr="00B76250">
        <w:rPr>
          <w:b/>
          <w:sz w:val="28"/>
          <w:szCs w:val="28"/>
        </w:rPr>
        <w:t>О</w:t>
      </w:r>
      <w:r w:rsidR="00180259">
        <w:rPr>
          <w:b/>
          <w:sz w:val="28"/>
          <w:szCs w:val="28"/>
        </w:rPr>
        <w:t xml:space="preserve">б утверждении Положения </w:t>
      </w:r>
      <w:r w:rsidR="00B76250" w:rsidRPr="00B76250">
        <w:rPr>
          <w:b/>
          <w:sz w:val="28"/>
          <w:szCs w:val="28"/>
        </w:rPr>
        <w:t xml:space="preserve">о порядке осуществления муниципального жилищного </w:t>
      </w:r>
      <w:r w:rsidR="00B76250" w:rsidRPr="009A1DFA">
        <w:rPr>
          <w:b/>
          <w:sz w:val="28"/>
          <w:szCs w:val="28"/>
        </w:rPr>
        <w:t xml:space="preserve">контроля </w:t>
      </w:r>
      <w:r w:rsidR="009A1DFA" w:rsidRPr="009A1DFA">
        <w:rPr>
          <w:b/>
          <w:sz w:val="28"/>
          <w:szCs w:val="28"/>
          <w:shd w:val="clear" w:color="auto" w:fill="FFFFFF"/>
        </w:rPr>
        <w:t>в отношении юридических лиц и индивидуальных предпринимателей в границах городского поселения «Борзинское» муниципального района «Борзинский район» Забайкальского края</w:t>
      </w:r>
    </w:p>
    <w:p w:rsidR="004F12DD" w:rsidRPr="00D27D48" w:rsidRDefault="004F12DD" w:rsidP="00D27D48">
      <w:pPr>
        <w:ind w:firstLine="708"/>
        <w:jc w:val="center"/>
        <w:rPr>
          <w:b/>
          <w:sz w:val="28"/>
          <w:szCs w:val="28"/>
        </w:rPr>
      </w:pPr>
    </w:p>
    <w:p w:rsidR="004F12DD" w:rsidRPr="00B63577" w:rsidRDefault="009A1DFA" w:rsidP="00065D01">
      <w:pPr>
        <w:ind w:firstLine="708"/>
        <w:jc w:val="both"/>
        <w:rPr>
          <w:b/>
          <w:sz w:val="28"/>
          <w:szCs w:val="28"/>
        </w:rPr>
      </w:pPr>
      <w:r w:rsidRPr="00013DAB">
        <w:rPr>
          <w:sz w:val="28"/>
          <w:szCs w:val="28"/>
        </w:rPr>
        <w:t xml:space="preserve">В целях организации и осуществления муниципального жилищного контроля </w:t>
      </w:r>
      <w:r w:rsidRPr="005F231D">
        <w:rPr>
          <w:sz w:val="28"/>
          <w:szCs w:val="28"/>
          <w:shd w:val="clear" w:color="auto" w:fill="FFFFFF"/>
        </w:rPr>
        <w:t>в отношении юридических лиц и индивидуальных предпринимателей</w:t>
      </w:r>
      <w:r w:rsidR="00307BF2">
        <w:rPr>
          <w:sz w:val="28"/>
          <w:szCs w:val="28"/>
          <w:shd w:val="clear" w:color="auto" w:fill="FFFFFF"/>
        </w:rPr>
        <w:t xml:space="preserve"> </w:t>
      </w:r>
      <w:r>
        <w:rPr>
          <w:sz w:val="28"/>
          <w:szCs w:val="28"/>
        </w:rPr>
        <w:t>в границах</w:t>
      </w:r>
      <w:r w:rsidRPr="00013DAB">
        <w:rPr>
          <w:sz w:val="28"/>
          <w:szCs w:val="28"/>
        </w:rPr>
        <w:t xml:space="preserve"> городского поселения «Борзинское» муниципального района «Борзинский район» Забайкальского края, </w:t>
      </w:r>
      <w:r>
        <w:rPr>
          <w:sz w:val="28"/>
          <w:szCs w:val="28"/>
        </w:rPr>
        <w:t>р</w:t>
      </w:r>
      <w:r w:rsidRPr="00B63577">
        <w:rPr>
          <w:sz w:val="28"/>
          <w:szCs w:val="28"/>
        </w:rPr>
        <w:t>уководствуясь</w:t>
      </w:r>
      <w:r w:rsidR="00307BF2">
        <w:rPr>
          <w:sz w:val="28"/>
          <w:szCs w:val="28"/>
        </w:rPr>
        <w:t xml:space="preserve"> </w:t>
      </w:r>
      <w:hyperlink r:id="rId8" w:history="1">
        <w:r w:rsidRPr="00013DAB">
          <w:rPr>
            <w:sz w:val="28"/>
            <w:szCs w:val="28"/>
          </w:rPr>
          <w:t>ст. 20</w:t>
        </w:r>
      </w:hyperlink>
      <w:r w:rsidRPr="00013DAB">
        <w:rPr>
          <w:sz w:val="28"/>
          <w:szCs w:val="28"/>
        </w:rPr>
        <w:t xml:space="preserve"> Жилищного кодекса Российской Федерации, п. 6 ч. 1 ст. 14 </w:t>
      </w:r>
      <w:r w:rsidRPr="00013DAB">
        <w:rPr>
          <w:kern w:val="36"/>
          <w:sz w:val="28"/>
          <w:szCs w:val="28"/>
        </w:rPr>
        <w:t xml:space="preserve">Федерального закона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013DAB">
          <w:rPr>
            <w:sz w:val="28"/>
            <w:szCs w:val="28"/>
          </w:rPr>
          <w:t>ч</w:t>
        </w:r>
        <w:r>
          <w:rPr>
            <w:sz w:val="28"/>
            <w:szCs w:val="28"/>
          </w:rPr>
          <w:t>.</w:t>
        </w:r>
        <w:r w:rsidRPr="00013DAB">
          <w:rPr>
            <w:sz w:val="28"/>
            <w:szCs w:val="28"/>
          </w:rPr>
          <w:t xml:space="preserve"> 1 ст</w:t>
        </w:r>
        <w:r>
          <w:rPr>
            <w:sz w:val="28"/>
            <w:szCs w:val="28"/>
          </w:rPr>
          <w:t>.</w:t>
        </w:r>
        <w:r w:rsidRPr="00013DAB">
          <w:rPr>
            <w:sz w:val="28"/>
            <w:szCs w:val="28"/>
          </w:rPr>
          <w:t xml:space="preserve"> 3</w:t>
        </w:r>
      </w:hyperlink>
      <w:r w:rsidRPr="00013DAB">
        <w:rPr>
          <w:sz w:val="28"/>
          <w:szCs w:val="28"/>
        </w:rPr>
        <w:t xml:space="preserve"> Закона Забайкальского края от 10.10.2012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sz w:val="28"/>
          <w:szCs w:val="28"/>
        </w:rPr>
        <w:t>,</w:t>
      </w:r>
      <w:r w:rsidR="00307BF2">
        <w:rPr>
          <w:sz w:val="28"/>
          <w:szCs w:val="28"/>
        </w:rPr>
        <w:t xml:space="preserve"> </w:t>
      </w:r>
      <w:r w:rsidR="00B76250">
        <w:rPr>
          <w:sz w:val="28"/>
          <w:szCs w:val="28"/>
        </w:rPr>
        <w:t>с</w:t>
      </w:r>
      <w:r w:rsidR="004F12DD" w:rsidRPr="00B63577">
        <w:rPr>
          <w:sz w:val="28"/>
          <w:szCs w:val="28"/>
        </w:rPr>
        <w:t xml:space="preserve">татьями 37, 38 Устава городского поселения «Борзинское», Совет городского  поселения «Борзинское» </w:t>
      </w:r>
      <w:r w:rsidR="004F12DD" w:rsidRPr="00B63577">
        <w:rPr>
          <w:b/>
          <w:sz w:val="28"/>
          <w:szCs w:val="28"/>
        </w:rPr>
        <w:t>решил:</w:t>
      </w:r>
    </w:p>
    <w:p w:rsidR="004F12DD" w:rsidRPr="00273EC2" w:rsidRDefault="004F12DD" w:rsidP="00C33656">
      <w:pPr>
        <w:ind w:firstLine="708"/>
        <w:jc w:val="both"/>
        <w:rPr>
          <w:sz w:val="28"/>
          <w:szCs w:val="28"/>
        </w:rPr>
      </w:pPr>
    </w:p>
    <w:p w:rsidR="00307BF2" w:rsidRDefault="00307BF2" w:rsidP="00307BF2">
      <w:pPr>
        <w:pStyle w:val="ConsPlusNormal"/>
        <w:ind w:left="708"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180259">
        <w:rPr>
          <w:rFonts w:ascii="Times New Roman" w:hAnsi="Times New Roman" w:cs="Times New Roman"/>
          <w:sz w:val="28"/>
          <w:szCs w:val="28"/>
        </w:rPr>
        <w:t xml:space="preserve">Утвердить </w:t>
      </w:r>
      <w:r w:rsidR="00B76250">
        <w:rPr>
          <w:rFonts w:ascii="Times New Roman" w:hAnsi="Times New Roman" w:cs="Times New Roman"/>
          <w:sz w:val="28"/>
          <w:szCs w:val="28"/>
        </w:rPr>
        <w:t xml:space="preserve">Положение </w:t>
      </w:r>
      <w:r w:rsidR="00B76250" w:rsidRPr="00B76250">
        <w:rPr>
          <w:rFonts w:ascii="Times New Roman" w:hAnsi="Times New Roman" w:cs="Times New Roman"/>
          <w:sz w:val="28"/>
          <w:szCs w:val="28"/>
        </w:rPr>
        <w:t xml:space="preserve">о порядке осуществления муниципального </w:t>
      </w:r>
    </w:p>
    <w:p w:rsidR="004F12DD" w:rsidRDefault="00B76250" w:rsidP="00307BF2">
      <w:pPr>
        <w:pStyle w:val="ConsPlusNormal"/>
        <w:ind w:firstLine="0"/>
        <w:jc w:val="both"/>
        <w:rPr>
          <w:rFonts w:ascii="Times New Roman" w:hAnsi="Times New Roman" w:cs="Times New Roman"/>
          <w:sz w:val="28"/>
          <w:szCs w:val="28"/>
        </w:rPr>
      </w:pPr>
      <w:r w:rsidRPr="00B76250">
        <w:rPr>
          <w:rFonts w:ascii="Times New Roman" w:hAnsi="Times New Roman" w:cs="Times New Roman"/>
          <w:sz w:val="28"/>
          <w:szCs w:val="28"/>
        </w:rPr>
        <w:t xml:space="preserve">жилищного контроля в </w:t>
      </w:r>
      <w:r w:rsidR="009A1DFA">
        <w:rPr>
          <w:rFonts w:ascii="Times New Roman" w:hAnsi="Times New Roman" w:cs="Times New Roman"/>
          <w:sz w:val="28"/>
          <w:szCs w:val="28"/>
        </w:rPr>
        <w:t xml:space="preserve">отношении юридических лиц и индивидуальных предпринимателей в </w:t>
      </w:r>
      <w:r w:rsidRPr="00B76250">
        <w:rPr>
          <w:rFonts w:ascii="Times New Roman" w:hAnsi="Times New Roman" w:cs="Times New Roman"/>
          <w:sz w:val="28"/>
          <w:szCs w:val="28"/>
        </w:rPr>
        <w:t>границах городского поселения «Борзинское» муниципального района «Борзинский район» Забайкальского края</w:t>
      </w:r>
      <w:r w:rsidR="004F12DD" w:rsidRPr="00B76250">
        <w:rPr>
          <w:rFonts w:ascii="Times New Roman" w:hAnsi="Times New Roman" w:cs="Times New Roman"/>
          <w:sz w:val="28"/>
          <w:szCs w:val="28"/>
        </w:rPr>
        <w:t xml:space="preserve">, </w:t>
      </w:r>
      <w:r w:rsidR="004F12DD">
        <w:rPr>
          <w:rFonts w:ascii="Times New Roman" w:hAnsi="Times New Roman" w:cs="Times New Roman"/>
          <w:sz w:val="28"/>
          <w:szCs w:val="28"/>
        </w:rPr>
        <w:t>согласно п</w:t>
      </w:r>
      <w:r w:rsidR="004F12DD" w:rsidRPr="00E32E12">
        <w:rPr>
          <w:rFonts w:ascii="Times New Roman" w:hAnsi="Times New Roman" w:cs="Times New Roman"/>
          <w:sz w:val="28"/>
          <w:szCs w:val="28"/>
        </w:rPr>
        <w:t>риложению</w:t>
      </w:r>
      <w:r w:rsidR="004F12DD" w:rsidRPr="0046212D">
        <w:rPr>
          <w:rFonts w:ascii="Times New Roman" w:hAnsi="Times New Roman" w:cs="Times New Roman"/>
          <w:sz w:val="28"/>
          <w:szCs w:val="28"/>
        </w:rPr>
        <w:t>№</w:t>
      </w:r>
      <w:r w:rsidR="004F12DD">
        <w:rPr>
          <w:rFonts w:ascii="Times New Roman" w:hAnsi="Times New Roman" w:cs="Times New Roman"/>
          <w:sz w:val="28"/>
          <w:szCs w:val="28"/>
        </w:rPr>
        <w:t>1.</w:t>
      </w:r>
    </w:p>
    <w:p w:rsidR="00307BF2" w:rsidRDefault="00307BF2" w:rsidP="00307BF2">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B76250">
        <w:rPr>
          <w:rFonts w:ascii="Times New Roman" w:hAnsi="Times New Roman" w:cs="Times New Roman"/>
          <w:sz w:val="28"/>
          <w:szCs w:val="28"/>
        </w:rPr>
        <w:t xml:space="preserve">Признать утратившими силу следующие </w:t>
      </w:r>
      <w:r w:rsidR="00D202FE">
        <w:rPr>
          <w:rFonts w:ascii="Times New Roman" w:hAnsi="Times New Roman" w:cs="Times New Roman"/>
          <w:sz w:val="28"/>
          <w:szCs w:val="28"/>
        </w:rPr>
        <w:t>р</w:t>
      </w:r>
      <w:r>
        <w:rPr>
          <w:rFonts w:ascii="Times New Roman" w:hAnsi="Times New Roman" w:cs="Times New Roman"/>
          <w:sz w:val="28"/>
          <w:szCs w:val="28"/>
        </w:rPr>
        <w:t>ешения Совета городского</w:t>
      </w:r>
    </w:p>
    <w:p w:rsidR="00B76250" w:rsidRDefault="00B76250" w:rsidP="00307BF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поселения «Борзинское»:</w:t>
      </w:r>
    </w:p>
    <w:p w:rsidR="00B76250" w:rsidRDefault="00FE32BF" w:rsidP="00B7625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76250">
        <w:rPr>
          <w:rFonts w:ascii="Times New Roman" w:hAnsi="Times New Roman" w:cs="Times New Roman"/>
          <w:sz w:val="28"/>
          <w:szCs w:val="28"/>
        </w:rPr>
        <w:t>.1.</w:t>
      </w:r>
      <w:r w:rsidR="00307BF2">
        <w:rPr>
          <w:rFonts w:ascii="Times New Roman" w:hAnsi="Times New Roman" w:cs="Times New Roman"/>
          <w:sz w:val="28"/>
          <w:szCs w:val="28"/>
        </w:rPr>
        <w:t xml:space="preserve"> </w:t>
      </w:r>
      <w:r w:rsidR="00D202FE">
        <w:rPr>
          <w:rFonts w:ascii="Times New Roman" w:hAnsi="Times New Roman" w:cs="Times New Roman"/>
          <w:sz w:val="28"/>
          <w:szCs w:val="28"/>
        </w:rPr>
        <w:t xml:space="preserve">от 16.05.2013 </w:t>
      </w:r>
      <w:r w:rsidR="004A19D0">
        <w:rPr>
          <w:rFonts w:ascii="Times New Roman" w:hAnsi="Times New Roman" w:cs="Times New Roman"/>
          <w:sz w:val="28"/>
          <w:szCs w:val="28"/>
        </w:rPr>
        <w:t xml:space="preserve">№107 «Об утверждении Положения «Об организации </w:t>
      </w:r>
      <w:r w:rsidR="004A19D0">
        <w:rPr>
          <w:rFonts w:ascii="Times New Roman" w:hAnsi="Times New Roman" w:cs="Times New Roman"/>
          <w:sz w:val="28"/>
          <w:szCs w:val="28"/>
        </w:rPr>
        <w:lastRenderedPageBreak/>
        <w:t>и осуществлении муниципального жилищного контроля на территории городского поселения «Борзинское»»;</w:t>
      </w:r>
    </w:p>
    <w:p w:rsidR="00B76250" w:rsidRDefault="00FE32BF" w:rsidP="00B7625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76250">
        <w:rPr>
          <w:rFonts w:ascii="Times New Roman" w:hAnsi="Times New Roman" w:cs="Times New Roman"/>
          <w:sz w:val="28"/>
          <w:szCs w:val="28"/>
        </w:rPr>
        <w:t>.2.</w:t>
      </w:r>
      <w:r w:rsidR="00307BF2">
        <w:rPr>
          <w:rFonts w:ascii="Times New Roman" w:hAnsi="Times New Roman" w:cs="Times New Roman"/>
          <w:sz w:val="28"/>
          <w:szCs w:val="28"/>
        </w:rPr>
        <w:t xml:space="preserve"> </w:t>
      </w:r>
      <w:r w:rsidR="00D202FE">
        <w:rPr>
          <w:rFonts w:ascii="Times New Roman" w:hAnsi="Times New Roman" w:cs="Times New Roman"/>
          <w:sz w:val="28"/>
          <w:szCs w:val="28"/>
        </w:rPr>
        <w:t xml:space="preserve">от 23.10.2014 </w:t>
      </w:r>
      <w:r w:rsidR="004A19D0">
        <w:rPr>
          <w:rFonts w:ascii="Times New Roman" w:hAnsi="Times New Roman" w:cs="Times New Roman"/>
          <w:sz w:val="28"/>
          <w:szCs w:val="28"/>
        </w:rPr>
        <w:t>№209 «О внесении изменений и дополнений в Положение «Об организации и осуществлении муниципального жилищного контроля на территории городского поселения «Борзинское», утвержденное Решением Совета городского поселения «Борзинское» №107 от 16 мая 2013 года»;</w:t>
      </w:r>
    </w:p>
    <w:p w:rsidR="00B76250" w:rsidRDefault="00FE32BF" w:rsidP="00B7625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76250">
        <w:rPr>
          <w:rFonts w:ascii="Times New Roman" w:hAnsi="Times New Roman" w:cs="Times New Roman"/>
          <w:sz w:val="28"/>
          <w:szCs w:val="28"/>
        </w:rPr>
        <w:t>.3.</w:t>
      </w:r>
      <w:r w:rsidR="00307BF2">
        <w:rPr>
          <w:rFonts w:ascii="Times New Roman" w:hAnsi="Times New Roman" w:cs="Times New Roman"/>
          <w:sz w:val="28"/>
          <w:szCs w:val="28"/>
        </w:rPr>
        <w:t xml:space="preserve"> </w:t>
      </w:r>
      <w:r w:rsidR="00D202FE">
        <w:rPr>
          <w:rFonts w:ascii="Times New Roman" w:hAnsi="Times New Roman" w:cs="Times New Roman"/>
          <w:sz w:val="28"/>
          <w:szCs w:val="28"/>
        </w:rPr>
        <w:t xml:space="preserve">от 25.06.2015 </w:t>
      </w:r>
      <w:r w:rsidR="004A19D0">
        <w:rPr>
          <w:rFonts w:ascii="Times New Roman" w:hAnsi="Times New Roman" w:cs="Times New Roman"/>
          <w:sz w:val="28"/>
          <w:szCs w:val="28"/>
        </w:rPr>
        <w:t>№</w:t>
      </w:r>
      <w:r w:rsidR="00307BF2">
        <w:rPr>
          <w:rFonts w:ascii="Times New Roman" w:hAnsi="Times New Roman" w:cs="Times New Roman"/>
          <w:sz w:val="28"/>
          <w:szCs w:val="28"/>
        </w:rPr>
        <w:t xml:space="preserve"> </w:t>
      </w:r>
      <w:r w:rsidR="004A19D0">
        <w:rPr>
          <w:rFonts w:ascii="Times New Roman" w:hAnsi="Times New Roman" w:cs="Times New Roman"/>
          <w:sz w:val="28"/>
          <w:szCs w:val="28"/>
        </w:rPr>
        <w:t>269 «О внесении изменений и дополнений в перечень должностных лиц органов местного самоуправления городского поселения «Борзинское» с указанием полномочий по осуществлению муниципального жилищного контроля на территории городского поселения «Борзинское», утвержденный решением Совета городского поселения «Борзинское» №</w:t>
      </w:r>
      <w:r w:rsidR="00307BF2">
        <w:rPr>
          <w:rFonts w:ascii="Times New Roman" w:hAnsi="Times New Roman" w:cs="Times New Roman"/>
          <w:sz w:val="28"/>
          <w:szCs w:val="28"/>
        </w:rPr>
        <w:t xml:space="preserve"> </w:t>
      </w:r>
      <w:r w:rsidR="004A19D0">
        <w:rPr>
          <w:rFonts w:ascii="Times New Roman" w:hAnsi="Times New Roman" w:cs="Times New Roman"/>
          <w:sz w:val="28"/>
          <w:szCs w:val="28"/>
        </w:rPr>
        <w:t>107 от 16 мая 2013 года»;</w:t>
      </w:r>
    </w:p>
    <w:p w:rsidR="00B76250" w:rsidRDefault="00FE32BF" w:rsidP="00857AD5">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76250">
        <w:rPr>
          <w:rFonts w:ascii="Times New Roman" w:hAnsi="Times New Roman" w:cs="Times New Roman"/>
          <w:sz w:val="28"/>
          <w:szCs w:val="28"/>
        </w:rPr>
        <w:t>.4.</w:t>
      </w:r>
      <w:r w:rsidR="00307BF2">
        <w:rPr>
          <w:rFonts w:ascii="Times New Roman" w:hAnsi="Times New Roman" w:cs="Times New Roman"/>
          <w:sz w:val="28"/>
          <w:szCs w:val="28"/>
        </w:rPr>
        <w:t xml:space="preserve"> </w:t>
      </w:r>
      <w:r w:rsidR="00D202FE">
        <w:rPr>
          <w:rFonts w:ascii="Times New Roman" w:hAnsi="Times New Roman" w:cs="Times New Roman"/>
          <w:sz w:val="28"/>
          <w:szCs w:val="28"/>
        </w:rPr>
        <w:t xml:space="preserve">от 31.08.2017 </w:t>
      </w:r>
      <w:r w:rsidR="004D38AF">
        <w:rPr>
          <w:rFonts w:ascii="Times New Roman" w:hAnsi="Times New Roman" w:cs="Times New Roman"/>
          <w:sz w:val="28"/>
          <w:szCs w:val="28"/>
        </w:rPr>
        <w:t>№</w:t>
      </w:r>
      <w:r w:rsidR="00307BF2">
        <w:rPr>
          <w:rFonts w:ascii="Times New Roman" w:hAnsi="Times New Roman" w:cs="Times New Roman"/>
          <w:sz w:val="28"/>
          <w:szCs w:val="28"/>
        </w:rPr>
        <w:t xml:space="preserve"> </w:t>
      </w:r>
      <w:r w:rsidR="004D38AF">
        <w:rPr>
          <w:rFonts w:ascii="Times New Roman" w:hAnsi="Times New Roman" w:cs="Times New Roman"/>
          <w:sz w:val="28"/>
          <w:szCs w:val="28"/>
        </w:rPr>
        <w:t xml:space="preserve">448 </w:t>
      </w:r>
      <w:r w:rsidR="00A15A0B">
        <w:rPr>
          <w:rFonts w:ascii="Times New Roman" w:hAnsi="Times New Roman" w:cs="Times New Roman"/>
          <w:sz w:val="28"/>
          <w:szCs w:val="28"/>
        </w:rPr>
        <w:t>«</w:t>
      </w:r>
      <w:r w:rsidR="004D38AF">
        <w:rPr>
          <w:rFonts w:ascii="Times New Roman" w:hAnsi="Times New Roman" w:cs="Times New Roman"/>
          <w:sz w:val="28"/>
          <w:szCs w:val="28"/>
        </w:rPr>
        <w:t>О внесении изменений и дополнений в Положение «Об организации и осуществлении муниципального жилищного контроля на территории городского поселения «Борзинское»</w:t>
      </w:r>
      <w:r w:rsidR="00857AD5">
        <w:rPr>
          <w:rFonts w:ascii="Times New Roman" w:hAnsi="Times New Roman" w:cs="Times New Roman"/>
          <w:sz w:val="28"/>
          <w:szCs w:val="28"/>
        </w:rPr>
        <w:t>»</w:t>
      </w:r>
      <w:r w:rsidR="004D38AF">
        <w:rPr>
          <w:rFonts w:ascii="Times New Roman" w:hAnsi="Times New Roman" w:cs="Times New Roman"/>
          <w:sz w:val="28"/>
          <w:szCs w:val="28"/>
        </w:rPr>
        <w:t xml:space="preserve">, утвержденное Решением Совета городского поселения «Борзинское» </w:t>
      </w:r>
      <w:r w:rsidR="00857AD5">
        <w:rPr>
          <w:rFonts w:ascii="Times New Roman" w:hAnsi="Times New Roman" w:cs="Times New Roman"/>
          <w:sz w:val="28"/>
          <w:szCs w:val="28"/>
        </w:rPr>
        <w:t xml:space="preserve">от 16.05.2013 года </w:t>
      </w:r>
      <w:r w:rsidR="004D38AF">
        <w:rPr>
          <w:rFonts w:ascii="Times New Roman" w:hAnsi="Times New Roman" w:cs="Times New Roman"/>
          <w:sz w:val="28"/>
          <w:szCs w:val="28"/>
        </w:rPr>
        <w:t>№</w:t>
      </w:r>
      <w:r w:rsidR="00307BF2">
        <w:rPr>
          <w:rFonts w:ascii="Times New Roman" w:hAnsi="Times New Roman" w:cs="Times New Roman"/>
          <w:sz w:val="28"/>
          <w:szCs w:val="28"/>
        </w:rPr>
        <w:t xml:space="preserve"> </w:t>
      </w:r>
      <w:r w:rsidR="004D38AF">
        <w:rPr>
          <w:rFonts w:ascii="Times New Roman" w:hAnsi="Times New Roman" w:cs="Times New Roman"/>
          <w:sz w:val="28"/>
          <w:szCs w:val="28"/>
        </w:rPr>
        <w:t xml:space="preserve">107 </w:t>
      </w:r>
      <w:r w:rsidR="00857AD5">
        <w:rPr>
          <w:rFonts w:ascii="Times New Roman" w:hAnsi="Times New Roman" w:cs="Times New Roman"/>
          <w:sz w:val="28"/>
          <w:szCs w:val="28"/>
        </w:rPr>
        <w:t>(в редакции решения от 23 октября 2014 года №</w:t>
      </w:r>
      <w:r w:rsidR="00307BF2">
        <w:rPr>
          <w:rFonts w:ascii="Times New Roman" w:hAnsi="Times New Roman" w:cs="Times New Roman"/>
          <w:sz w:val="28"/>
          <w:szCs w:val="28"/>
        </w:rPr>
        <w:t xml:space="preserve"> </w:t>
      </w:r>
      <w:r w:rsidR="00857AD5">
        <w:rPr>
          <w:rFonts w:ascii="Times New Roman" w:hAnsi="Times New Roman" w:cs="Times New Roman"/>
          <w:sz w:val="28"/>
          <w:szCs w:val="28"/>
        </w:rPr>
        <w:t>209, от 25 июня 2015 года №</w:t>
      </w:r>
      <w:r w:rsidR="00307BF2">
        <w:rPr>
          <w:rFonts w:ascii="Times New Roman" w:hAnsi="Times New Roman" w:cs="Times New Roman"/>
          <w:sz w:val="28"/>
          <w:szCs w:val="28"/>
        </w:rPr>
        <w:t xml:space="preserve"> </w:t>
      </w:r>
      <w:r w:rsidR="00857AD5">
        <w:rPr>
          <w:rFonts w:ascii="Times New Roman" w:hAnsi="Times New Roman" w:cs="Times New Roman"/>
          <w:sz w:val="28"/>
          <w:szCs w:val="28"/>
        </w:rPr>
        <w:t>269)</w:t>
      </w:r>
      <w:r w:rsidR="004D38AF">
        <w:rPr>
          <w:rFonts w:ascii="Times New Roman" w:hAnsi="Times New Roman" w:cs="Times New Roman"/>
          <w:sz w:val="28"/>
          <w:szCs w:val="28"/>
        </w:rPr>
        <w:t>;</w:t>
      </w:r>
    </w:p>
    <w:p w:rsidR="00B76250" w:rsidRPr="00B63577" w:rsidRDefault="00FE32BF" w:rsidP="00B7625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76250">
        <w:rPr>
          <w:rFonts w:ascii="Times New Roman" w:hAnsi="Times New Roman" w:cs="Times New Roman"/>
          <w:sz w:val="28"/>
          <w:szCs w:val="28"/>
        </w:rPr>
        <w:t>.5.</w:t>
      </w:r>
      <w:r w:rsidR="00307BF2">
        <w:rPr>
          <w:rFonts w:ascii="Times New Roman" w:hAnsi="Times New Roman" w:cs="Times New Roman"/>
          <w:sz w:val="28"/>
          <w:szCs w:val="28"/>
        </w:rPr>
        <w:t xml:space="preserve"> </w:t>
      </w:r>
      <w:r w:rsidR="00D202FE">
        <w:rPr>
          <w:rFonts w:ascii="Times New Roman" w:hAnsi="Times New Roman" w:cs="Times New Roman"/>
          <w:sz w:val="28"/>
          <w:szCs w:val="28"/>
        </w:rPr>
        <w:t xml:space="preserve">от 09.08.2018 </w:t>
      </w:r>
      <w:r w:rsidR="00857AD5">
        <w:rPr>
          <w:rFonts w:ascii="Times New Roman" w:hAnsi="Times New Roman" w:cs="Times New Roman"/>
          <w:sz w:val="28"/>
          <w:szCs w:val="28"/>
        </w:rPr>
        <w:t>№</w:t>
      </w:r>
      <w:r w:rsidR="00307BF2">
        <w:rPr>
          <w:rFonts w:ascii="Times New Roman" w:hAnsi="Times New Roman" w:cs="Times New Roman"/>
          <w:sz w:val="28"/>
          <w:szCs w:val="28"/>
        </w:rPr>
        <w:t xml:space="preserve"> </w:t>
      </w:r>
      <w:r w:rsidR="00857AD5">
        <w:rPr>
          <w:rFonts w:ascii="Times New Roman" w:hAnsi="Times New Roman" w:cs="Times New Roman"/>
          <w:sz w:val="28"/>
          <w:szCs w:val="28"/>
        </w:rPr>
        <w:t xml:space="preserve">90 </w:t>
      </w:r>
      <w:r w:rsidR="00A15A0B">
        <w:rPr>
          <w:rFonts w:ascii="Times New Roman" w:hAnsi="Times New Roman" w:cs="Times New Roman"/>
          <w:sz w:val="28"/>
          <w:szCs w:val="28"/>
        </w:rPr>
        <w:t>«</w:t>
      </w:r>
      <w:r w:rsidR="00857AD5">
        <w:rPr>
          <w:rFonts w:ascii="Times New Roman" w:hAnsi="Times New Roman" w:cs="Times New Roman"/>
          <w:sz w:val="28"/>
          <w:szCs w:val="28"/>
        </w:rPr>
        <w:t>О внесении изменений и дополнений в Положение «Об организации и осуществлении муниципального жилищного контроля на территории городского поселения «Борзинское»», утвержденное Решением Совета городского поселения «Борзинское» от 16.05.2013 года №</w:t>
      </w:r>
      <w:r w:rsidR="00307BF2">
        <w:rPr>
          <w:rFonts w:ascii="Times New Roman" w:hAnsi="Times New Roman" w:cs="Times New Roman"/>
          <w:sz w:val="28"/>
          <w:szCs w:val="28"/>
        </w:rPr>
        <w:t xml:space="preserve"> </w:t>
      </w:r>
      <w:r w:rsidR="00857AD5">
        <w:rPr>
          <w:rFonts w:ascii="Times New Roman" w:hAnsi="Times New Roman" w:cs="Times New Roman"/>
          <w:sz w:val="28"/>
          <w:szCs w:val="28"/>
        </w:rPr>
        <w:t>107 (в редакции решения от 23 октября 2014 года №</w:t>
      </w:r>
      <w:r w:rsidR="00307BF2">
        <w:rPr>
          <w:rFonts w:ascii="Times New Roman" w:hAnsi="Times New Roman" w:cs="Times New Roman"/>
          <w:sz w:val="28"/>
          <w:szCs w:val="28"/>
        </w:rPr>
        <w:t xml:space="preserve"> </w:t>
      </w:r>
      <w:r w:rsidR="00857AD5">
        <w:rPr>
          <w:rFonts w:ascii="Times New Roman" w:hAnsi="Times New Roman" w:cs="Times New Roman"/>
          <w:sz w:val="28"/>
          <w:szCs w:val="28"/>
        </w:rPr>
        <w:t>209, от 25 июня 2015 года №</w:t>
      </w:r>
      <w:r w:rsidR="00307BF2">
        <w:rPr>
          <w:rFonts w:ascii="Times New Roman" w:hAnsi="Times New Roman" w:cs="Times New Roman"/>
          <w:sz w:val="28"/>
          <w:szCs w:val="28"/>
        </w:rPr>
        <w:t xml:space="preserve"> </w:t>
      </w:r>
      <w:r w:rsidR="00857AD5">
        <w:rPr>
          <w:rFonts w:ascii="Times New Roman" w:hAnsi="Times New Roman" w:cs="Times New Roman"/>
          <w:sz w:val="28"/>
          <w:szCs w:val="28"/>
        </w:rPr>
        <w:t>269, от 31 августа 2017 года №</w:t>
      </w:r>
      <w:r w:rsidR="00307BF2">
        <w:rPr>
          <w:rFonts w:ascii="Times New Roman" w:hAnsi="Times New Roman" w:cs="Times New Roman"/>
          <w:sz w:val="28"/>
          <w:szCs w:val="28"/>
        </w:rPr>
        <w:t xml:space="preserve"> </w:t>
      </w:r>
      <w:r w:rsidR="00857AD5">
        <w:rPr>
          <w:rFonts w:ascii="Times New Roman" w:hAnsi="Times New Roman" w:cs="Times New Roman"/>
          <w:sz w:val="28"/>
          <w:szCs w:val="28"/>
        </w:rPr>
        <w:t>448)</w:t>
      </w:r>
      <w:r w:rsidR="00E726F7">
        <w:rPr>
          <w:rFonts w:ascii="Times New Roman" w:hAnsi="Times New Roman" w:cs="Times New Roman"/>
          <w:sz w:val="28"/>
          <w:szCs w:val="28"/>
        </w:rPr>
        <w:t>.</w:t>
      </w:r>
    </w:p>
    <w:p w:rsidR="004F12DD" w:rsidRPr="00B12637" w:rsidRDefault="00FE32BF" w:rsidP="0046212D">
      <w:pPr>
        <w:pStyle w:val="af2"/>
        <w:jc w:val="both"/>
      </w:pPr>
      <w:r>
        <w:t>3</w:t>
      </w:r>
      <w:r w:rsidR="004F12DD" w:rsidRPr="00B12637">
        <w:t>. Настоящее решение вступает в силу на следующий день после дня его официального опубликования (обнародования).</w:t>
      </w:r>
    </w:p>
    <w:p w:rsidR="004F12DD" w:rsidRPr="00B12637" w:rsidRDefault="00FE32BF" w:rsidP="0046212D">
      <w:pPr>
        <w:pStyle w:val="af2"/>
        <w:jc w:val="both"/>
      </w:pPr>
      <w:r>
        <w:t>4</w:t>
      </w:r>
      <w:r w:rsidR="004F12DD" w:rsidRPr="00B12637">
        <w:t>. Настоящее решение подлежит официальному обнародованию на специально оборудованном стенде, а также размещению на официальном сайте городского поселения «Борзинское» в информационно-телекоммуникационной сети «Интернет</w:t>
      </w:r>
      <w:r w:rsidR="004F12DD" w:rsidRPr="0046212D">
        <w:t>» (</w:t>
      </w:r>
      <w:hyperlink r:id="rId10" w:history="1">
        <w:r w:rsidR="004F12DD" w:rsidRPr="0046212D">
          <w:rPr>
            <w:rStyle w:val="af"/>
            <w:color w:val="auto"/>
            <w:szCs w:val="28"/>
            <w:u w:val="none"/>
            <w:lang w:val="en-US"/>
          </w:rPr>
          <w:t>www</w:t>
        </w:r>
        <w:r w:rsidR="004F12DD" w:rsidRPr="0046212D">
          <w:rPr>
            <w:rStyle w:val="af"/>
            <w:color w:val="auto"/>
            <w:szCs w:val="28"/>
            <w:u w:val="none"/>
          </w:rPr>
          <w:t>.борзя-адм.рф</w:t>
        </w:r>
      </w:hyperlink>
      <w:r w:rsidR="004F12DD" w:rsidRPr="0046212D">
        <w:t>).</w:t>
      </w:r>
    </w:p>
    <w:p w:rsidR="004F12DD" w:rsidRDefault="004F12DD" w:rsidP="0046212D">
      <w:pPr>
        <w:pStyle w:val="ab"/>
        <w:tabs>
          <w:tab w:val="left" w:pos="720"/>
        </w:tabs>
        <w:ind w:firstLine="0"/>
      </w:pPr>
    </w:p>
    <w:p w:rsidR="00FE32BF" w:rsidRPr="0046212D" w:rsidRDefault="00FE32BF" w:rsidP="0046212D">
      <w:pPr>
        <w:pStyle w:val="ab"/>
        <w:tabs>
          <w:tab w:val="left" w:pos="720"/>
        </w:tabs>
        <w:ind w:firstLine="0"/>
        <w:rPr>
          <w:sz w:val="28"/>
          <w:szCs w:val="28"/>
        </w:rPr>
      </w:pPr>
    </w:p>
    <w:tbl>
      <w:tblPr>
        <w:tblW w:w="8897" w:type="dxa"/>
        <w:tblLook w:val="04A0"/>
      </w:tblPr>
      <w:tblGrid>
        <w:gridCol w:w="4644"/>
        <w:gridCol w:w="426"/>
        <w:gridCol w:w="3827"/>
      </w:tblGrid>
      <w:tr w:rsidR="00307BF2" w:rsidRPr="006D633B" w:rsidTr="00806E84">
        <w:tc>
          <w:tcPr>
            <w:tcW w:w="4644" w:type="dxa"/>
            <w:hideMark/>
          </w:tcPr>
          <w:p w:rsidR="00307BF2" w:rsidRPr="006D633B" w:rsidRDefault="00307BF2" w:rsidP="00307BF2">
            <w:pPr>
              <w:pStyle w:val="af2"/>
              <w:ind w:firstLine="0"/>
              <w:jc w:val="both"/>
              <w:rPr>
                <w:szCs w:val="28"/>
              </w:rPr>
            </w:pPr>
            <w:r w:rsidRPr="006D633B">
              <w:rPr>
                <w:szCs w:val="28"/>
              </w:rPr>
              <w:t>Председатель Совета городского поселения «Борзинское»</w:t>
            </w:r>
          </w:p>
          <w:p w:rsidR="00307BF2" w:rsidRPr="006D633B" w:rsidRDefault="00307BF2" w:rsidP="00806E84">
            <w:pPr>
              <w:pStyle w:val="af2"/>
              <w:jc w:val="both"/>
              <w:rPr>
                <w:szCs w:val="28"/>
              </w:rPr>
            </w:pPr>
            <w:r w:rsidRPr="006D633B">
              <w:rPr>
                <w:szCs w:val="28"/>
              </w:rPr>
              <w:t xml:space="preserve">                         В.Я. Нехамкин</w:t>
            </w:r>
          </w:p>
        </w:tc>
        <w:tc>
          <w:tcPr>
            <w:tcW w:w="426" w:type="dxa"/>
          </w:tcPr>
          <w:p w:rsidR="00307BF2" w:rsidRPr="006D633B" w:rsidRDefault="00307BF2" w:rsidP="00806E84">
            <w:pPr>
              <w:pStyle w:val="af2"/>
              <w:jc w:val="both"/>
              <w:rPr>
                <w:szCs w:val="28"/>
              </w:rPr>
            </w:pPr>
          </w:p>
        </w:tc>
        <w:tc>
          <w:tcPr>
            <w:tcW w:w="3827" w:type="dxa"/>
            <w:hideMark/>
          </w:tcPr>
          <w:p w:rsidR="00307BF2" w:rsidRPr="006D633B" w:rsidRDefault="00307BF2" w:rsidP="00307BF2">
            <w:pPr>
              <w:pStyle w:val="af2"/>
              <w:ind w:firstLine="0"/>
              <w:jc w:val="both"/>
              <w:rPr>
                <w:szCs w:val="28"/>
              </w:rPr>
            </w:pPr>
            <w:r w:rsidRPr="006D633B">
              <w:rPr>
                <w:szCs w:val="28"/>
              </w:rPr>
              <w:t>Глава городского поселения «Борзинское»</w:t>
            </w:r>
          </w:p>
          <w:p w:rsidR="00307BF2" w:rsidRPr="006D633B" w:rsidRDefault="00307BF2" w:rsidP="00307BF2">
            <w:pPr>
              <w:pStyle w:val="af2"/>
              <w:tabs>
                <w:tab w:val="left" w:pos="3257"/>
              </w:tabs>
              <w:jc w:val="both"/>
              <w:rPr>
                <w:szCs w:val="28"/>
              </w:rPr>
            </w:pPr>
            <w:r w:rsidRPr="006D633B">
              <w:rPr>
                <w:szCs w:val="28"/>
              </w:rPr>
              <w:t xml:space="preserve">                  </w:t>
            </w:r>
            <w:r>
              <w:rPr>
                <w:szCs w:val="28"/>
              </w:rPr>
              <w:t>С.А. Русинов</w:t>
            </w:r>
          </w:p>
        </w:tc>
      </w:tr>
    </w:tbl>
    <w:p w:rsidR="004F12DD" w:rsidRPr="0072531D" w:rsidRDefault="004F12DD" w:rsidP="0072531D">
      <w:pPr>
        <w:tabs>
          <w:tab w:val="left" w:pos="6855"/>
        </w:tabs>
        <w:rPr>
          <w:sz w:val="28"/>
          <w:szCs w:val="28"/>
        </w:rPr>
      </w:pPr>
    </w:p>
    <w:p w:rsidR="004F12DD" w:rsidRPr="00307BF2" w:rsidRDefault="004F12DD" w:rsidP="00910FE1">
      <w:pPr>
        <w:pStyle w:val="ConsNormal"/>
        <w:widowControl/>
        <w:ind w:firstLine="0"/>
        <w:jc w:val="right"/>
        <w:rPr>
          <w:rFonts w:ascii="Times New Roman" w:hAnsi="Times New Roman"/>
          <w:sz w:val="28"/>
          <w:szCs w:val="28"/>
        </w:rPr>
      </w:pPr>
    </w:p>
    <w:p w:rsidR="00866235" w:rsidRPr="00307BF2" w:rsidRDefault="00866235" w:rsidP="00910FE1">
      <w:pPr>
        <w:pStyle w:val="ConsNormal"/>
        <w:widowControl/>
        <w:ind w:firstLine="0"/>
        <w:jc w:val="right"/>
        <w:rPr>
          <w:rFonts w:ascii="Times New Roman" w:hAnsi="Times New Roman"/>
          <w:sz w:val="28"/>
          <w:szCs w:val="28"/>
        </w:rPr>
      </w:pPr>
    </w:p>
    <w:p w:rsidR="00866235" w:rsidRPr="00307BF2" w:rsidRDefault="00866235" w:rsidP="00910FE1">
      <w:pPr>
        <w:pStyle w:val="ConsNormal"/>
        <w:widowControl/>
        <w:ind w:firstLine="0"/>
        <w:jc w:val="right"/>
        <w:rPr>
          <w:rFonts w:ascii="Times New Roman" w:hAnsi="Times New Roman"/>
          <w:sz w:val="28"/>
          <w:szCs w:val="28"/>
        </w:rPr>
      </w:pPr>
    </w:p>
    <w:p w:rsidR="00866235" w:rsidRPr="00307BF2" w:rsidRDefault="00866235" w:rsidP="00910FE1">
      <w:pPr>
        <w:pStyle w:val="ConsNormal"/>
        <w:widowControl/>
        <w:ind w:firstLine="0"/>
        <w:jc w:val="right"/>
        <w:rPr>
          <w:rFonts w:ascii="Times New Roman" w:hAnsi="Times New Roman"/>
          <w:sz w:val="28"/>
          <w:szCs w:val="28"/>
        </w:rPr>
      </w:pPr>
    </w:p>
    <w:p w:rsidR="00866235" w:rsidRPr="00307BF2" w:rsidRDefault="00866235" w:rsidP="00910FE1">
      <w:pPr>
        <w:pStyle w:val="ConsNormal"/>
        <w:widowControl/>
        <w:ind w:firstLine="0"/>
        <w:jc w:val="right"/>
        <w:rPr>
          <w:rFonts w:ascii="Times New Roman" w:hAnsi="Times New Roman"/>
          <w:sz w:val="28"/>
          <w:szCs w:val="28"/>
        </w:rPr>
      </w:pPr>
    </w:p>
    <w:p w:rsidR="00307BF2" w:rsidRPr="00307BF2" w:rsidRDefault="00307BF2" w:rsidP="00910FE1">
      <w:pPr>
        <w:pStyle w:val="ConsNormal"/>
        <w:widowControl/>
        <w:ind w:firstLine="0"/>
        <w:jc w:val="right"/>
        <w:rPr>
          <w:rFonts w:ascii="Times New Roman" w:hAnsi="Times New Roman"/>
          <w:sz w:val="28"/>
          <w:szCs w:val="28"/>
        </w:rPr>
      </w:pPr>
    </w:p>
    <w:p w:rsidR="00866235" w:rsidRPr="00307BF2" w:rsidRDefault="00866235" w:rsidP="00910FE1">
      <w:pPr>
        <w:pStyle w:val="ConsNormal"/>
        <w:widowControl/>
        <w:ind w:firstLine="0"/>
        <w:jc w:val="right"/>
        <w:rPr>
          <w:rFonts w:ascii="Times New Roman" w:hAnsi="Times New Roman"/>
          <w:sz w:val="28"/>
          <w:szCs w:val="28"/>
        </w:rPr>
      </w:pPr>
    </w:p>
    <w:p w:rsidR="00866235" w:rsidRPr="00307BF2" w:rsidRDefault="00866235" w:rsidP="00910FE1">
      <w:pPr>
        <w:pStyle w:val="ConsNormal"/>
        <w:widowControl/>
        <w:ind w:firstLine="0"/>
        <w:jc w:val="right"/>
        <w:rPr>
          <w:rFonts w:ascii="Times New Roman" w:hAnsi="Times New Roman"/>
          <w:sz w:val="28"/>
          <w:szCs w:val="28"/>
        </w:rPr>
      </w:pPr>
    </w:p>
    <w:p w:rsidR="00FE32BF" w:rsidRDefault="00FE32BF" w:rsidP="00FE32BF">
      <w:pPr>
        <w:pStyle w:val="1"/>
        <w:jc w:val="both"/>
      </w:pPr>
    </w:p>
    <w:p w:rsidR="004F12DD" w:rsidRDefault="004F12DD" w:rsidP="00FE32BF">
      <w:pPr>
        <w:pStyle w:val="1"/>
        <w:jc w:val="right"/>
      </w:pPr>
      <w:r w:rsidRPr="00C97197">
        <w:lastRenderedPageBreak/>
        <w:t>П</w:t>
      </w:r>
      <w:r w:rsidR="00866235">
        <w:t xml:space="preserve">риложение </w:t>
      </w:r>
      <w:r w:rsidRPr="00C97197">
        <w:t>№ 1</w:t>
      </w:r>
    </w:p>
    <w:p w:rsidR="004F12DD" w:rsidRDefault="004F12DD" w:rsidP="00910FE1">
      <w:pPr>
        <w:pStyle w:val="1"/>
        <w:jc w:val="right"/>
      </w:pPr>
      <w:r w:rsidRPr="00C97197">
        <w:t xml:space="preserve">к решению </w:t>
      </w:r>
      <w:r>
        <w:t>С</w:t>
      </w:r>
      <w:r w:rsidRPr="00C97197">
        <w:t>овета городского</w:t>
      </w:r>
      <w:r w:rsidR="00307BF2">
        <w:t xml:space="preserve"> </w:t>
      </w:r>
      <w:r w:rsidRPr="00C97197">
        <w:t>поселения</w:t>
      </w:r>
    </w:p>
    <w:p w:rsidR="00866235" w:rsidRDefault="004F12DD" w:rsidP="00866235">
      <w:pPr>
        <w:pStyle w:val="1"/>
        <w:jc w:val="right"/>
      </w:pPr>
      <w:r w:rsidRPr="00C97197">
        <w:t>«Борзинское»</w:t>
      </w:r>
      <w:r w:rsidR="00307BF2">
        <w:t xml:space="preserve"> </w:t>
      </w:r>
      <w:r w:rsidRPr="005B6030">
        <w:t>«</w:t>
      </w:r>
      <w:r w:rsidR="00866235">
        <w:t xml:space="preserve">О принятии </w:t>
      </w:r>
      <w:r w:rsidR="00307BF2">
        <w:t>Положения</w:t>
      </w:r>
    </w:p>
    <w:p w:rsidR="00866235" w:rsidRDefault="00866235" w:rsidP="00866235">
      <w:pPr>
        <w:pStyle w:val="1"/>
        <w:jc w:val="right"/>
      </w:pPr>
      <w:r w:rsidRPr="00866235">
        <w:t>о порядке осуществления муниципального</w:t>
      </w:r>
    </w:p>
    <w:p w:rsidR="00866235" w:rsidRDefault="00307BF2" w:rsidP="00866235">
      <w:pPr>
        <w:pStyle w:val="1"/>
        <w:jc w:val="right"/>
      </w:pPr>
      <w:r>
        <w:t xml:space="preserve"> жилищного контроля в границах</w:t>
      </w:r>
    </w:p>
    <w:p w:rsidR="00866235" w:rsidRDefault="00866235" w:rsidP="00866235">
      <w:pPr>
        <w:pStyle w:val="1"/>
        <w:jc w:val="right"/>
      </w:pPr>
      <w:r w:rsidRPr="00866235">
        <w:t>городского поселения «Борзинское»</w:t>
      </w:r>
    </w:p>
    <w:p w:rsidR="00866235" w:rsidRDefault="00866235" w:rsidP="00866235">
      <w:pPr>
        <w:pStyle w:val="1"/>
        <w:jc w:val="right"/>
      </w:pPr>
      <w:r w:rsidRPr="00866235">
        <w:t>муниципального района «Борзинский район»</w:t>
      </w:r>
    </w:p>
    <w:p w:rsidR="004F12DD" w:rsidRPr="00910FE1" w:rsidRDefault="00866235" w:rsidP="00910FE1">
      <w:pPr>
        <w:pStyle w:val="1"/>
        <w:jc w:val="right"/>
      </w:pPr>
      <w:r w:rsidRPr="00866235">
        <w:t>Забайкальского края</w:t>
      </w:r>
      <w:r w:rsidR="00307BF2">
        <w:t xml:space="preserve"> </w:t>
      </w:r>
      <w:r w:rsidR="004F12DD">
        <w:t>о</w:t>
      </w:r>
      <w:r w:rsidR="004F12DD" w:rsidRPr="005B6030">
        <w:t>т</w:t>
      </w:r>
      <w:r w:rsidR="00DC7EFE">
        <w:t>«</w:t>
      </w:r>
      <w:r w:rsidR="00307BF2">
        <w:t>29</w:t>
      </w:r>
      <w:r w:rsidR="004F12DD">
        <w:t xml:space="preserve">» </w:t>
      </w:r>
      <w:r w:rsidR="00307BF2">
        <w:t>мая</w:t>
      </w:r>
      <w:r w:rsidR="004F12DD" w:rsidRPr="005B6030">
        <w:t xml:space="preserve"> 20</w:t>
      </w:r>
      <w:r w:rsidR="004F12DD">
        <w:t>20</w:t>
      </w:r>
      <w:r w:rsidR="004F12DD" w:rsidRPr="005B6030">
        <w:t xml:space="preserve"> г</w:t>
      </w:r>
      <w:r w:rsidR="004F12DD">
        <w:t>ода</w:t>
      </w:r>
      <w:r w:rsidR="004F12DD" w:rsidRPr="005B6030">
        <w:t xml:space="preserve"> №</w:t>
      </w:r>
      <w:r w:rsidR="00307BF2">
        <w:t xml:space="preserve"> 249</w:t>
      </w:r>
    </w:p>
    <w:p w:rsidR="004F12DD" w:rsidRPr="00307BF2" w:rsidRDefault="004F12DD" w:rsidP="00950E91">
      <w:pPr>
        <w:pStyle w:val="ConsNormal"/>
        <w:widowControl/>
        <w:ind w:firstLine="708"/>
        <w:jc w:val="center"/>
        <w:rPr>
          <w:rFonts w:ascii="Times New Roman" w:hAnsi="Times New Roman"/>
          <w:sz w:val="28"/>
          <w:szCs w:val="28"/>
        </w:rPr>
      </w:pPr>
    </w:p>
    <w:p w:rsidR="005A6D2F" w:rsidRPr="0062339E" w:rsidRDefault="003B3525" w:rsidP="005A6D2F">
      <w:pPr>
        <w:ind w:right="-6"/>
        <w:jc w:val="center"/>
        <w:rPr>
          <w:rFonts w:eastAsia="文鼎PL细上海宋Uni"/>
          <w:b/>
          <w:kern w:val="1"/>
          <w:sz w:val="28"/>
          <w:szCs w:val="28"/>
        </w:rPr>
      </w:pPr>
      <w:hyperlink w:anchor="Par46" w:tooltip="ПОЛОЖЕНИЕ" w:history="1">
        <w:r w:rsidR="00866235" w:rsidRPr="0062339E">
          <w:rPr>
            <w:b/>
            <w:sz w:val="28"/>
            <w:szCs w:val="28"/>
          </w:rPr>
          <w:t>Положени</w:t>
        </w:r>
        <w:r w:rsidR="00FE32BF" w:rsidRPr="0062339E">
          <w:rPr>
            <w:b/>
            <w:sz w:val="28"/>
            <w:szCs w:val="28"/>
          </w:rPr>
          <w:t>е</w:t>
        </w:r>
      </w:hyperlink>
      <w:r w:rsidR="00866235" w:rsidRPr="0062339E">
        <w:rPr>
          <w:b/>
          <w:sz w:val="28"/>
          <w:szCs w:val="28"/>
        </w:rPr>
        <w:t xml:space="preserve"> о порядке осуществления муниципального жилищного контроля в</w:t>
      </w:r>
      <w:r w:rsidR="005A6D2F" w:rsidRPr="0062339E">
        <w:rPr>
          <w:b/>
          <w:sz w:val="28"/>
          <w:szCs w:val="28"/>
          <w:shd w:val="clear" w:color="auto" w:fill="FFFFFF"/>
        </w:rPr>
        <w:t xml:space="preserve"> отношении юридических лиц и индивидуальных предпринимателей в границах городского поселения «Борзинское» муниципального района «Борзинский район» Забайкальского края</w:t>
      </w:r>
    </w:p>
    <w:p w:rsidR="00866235" w:rsidRPr="0062339E" w:rsidRDefault="00866235" w:rsidP="00354C9F">
      <w:pPr>
        <w:pStyle w:val="ConsPlusNormal"/>
        <w:ind w:firstLine="0"/>
        <w:jc w:val="both"/>
        <w:rPr>
          <w:rFonts w:ascii="Times New Roman" w:hAnsi="Times New Roman" w:cs="Times New Roman"/>
          <w:sz w:val="28"/>
          <w:szCs w:val="28"/>
        </w:rPr>
      </w:pPr>
    </w:p>
    <w:p w:rsidR="00180259" w:rsidRPr="0062339E" w:rsidRDefault="00180259" w:rsidP="00180259">
      <w:pPr>
        <w:pStyle w:val="ConsPlusTitle"/>
        <w:jc w:val="center"/>
        <w:outlineLvl w:val="1"/>
        <w:rPr>
          <w:rFonts w:ascii="Times New Roman" w:hAnsi="Times New Roman" w:cs="Times New Roman"/>
          <w:sz w:val="28"/>
          <w:szCs w:val="28"/>
        </w:rPr>
      </w:pPr>
      <w:r w:rsidRPr="0062339E">
        <w:rPr>
          <w:rFonts w:ascii="Times New Roman" w:hAnsi="Times New Roman" w:cs="Times New Roman"/>
          <w:sz w:val="28"/>
          <w:szCs w:val="28"/>
        </w:rPr>
        <w:t>1. ОБЩИЕ ПОЛОЖЕНИЯ</w:t>
      </w:r>
    </w:p>
    <w:p w:rsidR="00180259" w:rsidRPr="0062339E" w:rsidRDefault="00180259" w:rsidP="00180259">
      <w:pPr>
        <w:pStyle w:val="ConsPlusNormal"/>
        <w:jc w:val="both"/>
        <w:rPr>
          <w:rFonts w:ascii="Times New Roman" w:hAnsi="Times New Roman" w:cs="Times New Roman"/>
          <w:sz w:val="28"/>
          <w:szCs w:val="28"/>
        </w:rPr>
      </w:pPr>
    </w:p>
    <w:p w:rsidR="002B5281" w:rsidRPr="0062339E" w:rsidRDefault="00180259" w:rsidP="00307BF2">
      <w:pPr>
        <w:pStyle w:val="ConsPlusNormal"/>
        <w:ind w:firstLine="708"/>
        <w:jc w:val="both"/>
        <w:rPr>
          <w:rFonts w:ascii="Times New Roman" w:hAnsi="Times New Roman" w:cs="Times New Roman"/>
          <w:sz w:val="28"/>
          <w:szCs w:val="28"/>
        </w:rPr>
      </w:pPr>
      <w:r w:rsidRPr="0062339E">
        <w:rPr>
          <w:rFonts w:ascii="Times New Roman" w:hAnsi="Times New Roman" w:cs="Times New Roman"/>
          <w:sz w:val="28"/>
          <w:szCs w:val="28"/>
        </w:rPr>
        <w:t xml:space="preserve">1.1. Настоящее Положение разработано в соответствии с Жилищным </w:t>
      </w:r>
      <w:hyperlink r:id="rId11" w:history="1">
        <w:r w:rsidRPr="0062339E">
          <w:rPr>
            <w:rFonts w:ascii="Times New Roman" w:hAnsi="Times New Roman" w:cs="Times New Roman"/>
            <w:sz w:val="28"/>
            <w:szCs w:val="28"/>
          </w:rPr>
          <w:t>кодексом</w:t>
        </w:r>
      </w:hyperlink>
      <w:r w:rsidRPr="0062339E">
        <w:rPr>
          <w:rFonts w:ascii="Times New Roman" w:hAnsi="Times New Roman" w:cs="Times New Roman"/>
          <w:sz w:val="28"/>
          <w:szCs w:val="28"/>
        </w:rPr>
        <w:t xml:space="preserve"> Российской Федерации, Федеральным </w:t>
      </w:r>
      <w:hyperlink r:id="rId12" w:history="1">
        <w:r w:rsidRPr="0062339E">
          <w:rPr>
            <w:rFonts w:ascii="Times New Roman" w:hAnsi="Times New Roman" w:cs="Times New Roman"/>
            <w:sz w:val="28"/>
            <w:szCs w:val="28"/>
          </w:rPr>
          <w:t>законом</w:t>
        </w:r>
      </w:hyperlink>
      <w:r w:rsidRPr="0062339E">
        <w:rPr>
          <w:rFonts w:ascii="Times New Roman" w:hAnsi="Times New Roman" w:cs="Times New Roman"/>
          <w:sz w:val="28"/>
          <w:szCs w:val="28"/>
        </w:rPr>
        <w:t xml:space="preserve"> от 06.10.2003 </w:t>
      </w:r>
      <w:r w:rsidR="00FE32BF" w:rsidRPr="0062339E">
        <w:rPr>
          <w:rFonts w:ascii="Times New Roman" w:hAnsi="Times New Roman" w:cs="Times New Roman"/>
          <w:sz w:val="28"/>
          <w:szCs w:val="28"/>
        </w:rPr>
        <w:t>№131-ФЗ «</w:t>
      </w:r>
      <w:r w:rsidRPr="0062339E">
        <w:rPr>
          <w:rFonts w:ascii="Times New Roman" w:hAnsi="Times New Roman" w:cs="Times New Roman"/>
          <w:sz w:val="28"/>
          <w:szCs w:val="28"/>
        </w:rPr>
        <w:t xml:space="preserve">Об общих принципах организации местного самоуправления в </w:t>
      </w:r>
      <w:r w:rsidR="00FE32BF" w:rsidRPr="0062339E">
        <w:rPr>
          <w:rFonts w:ascii="Times New Roman" w:hAnsi="Times New Roman" w:cs="Times New Roman"/>
          <w:sz w:val="28"/>
          <w:szCs w:val="28"/>
        </w:rPr>
        <w:t>Российской Федерации»</w:t>
      </w:r>
      <w:r w:rsidRPr="0062339E">
        <w:rPr>
          <w:rFonts w:ascii="Times New Roman" w:hAnsi="Times New Roman" w:cs="Times New Roman"/>
          <w:sz w:val="28"/>
          <w:szCs w:val="28"/>
        </w:rPr>
        <w:t xml:space="preserve">, Федеральным </w:t>
      </w:r>
      <w:hyperlink r:id="rId13" w:history="1">
        <w:r w:rsidRPr="0062339E">
          <w:rPr>
            <w:rFonts w:ascii="Times New Roman" w:hAnsi="Times New Roman" w:cs="Times New Roman"/>
            <w:sz w:val="28"/>
            <w:szCs w:val="28"/>
          </w:rPr>
          <w:t>законом</w:t>
        </w:r>
      </w:hyperlink>
      <w:r w:rsidRPr="0062339E">
        <w:rPr>
          <w:rFonts w:ascii="Times New Roman" w:hAnsi="Times New Roman" w:cs="Times New Roman"/>
          <w:sz w:val="28"/>
          <w:szCs w:val="28"/>
        </w:rPr>
        <w:t xml:space="preserve"> от 26.12.2008 </w:t>
      </w:r>
      <w:r w:rsidR="00FE32BF" w:rsidRPr="0062339E">
        <w:rPr>
          <w:rFonts w:ascii="Times New Roman" w:hAnsi="Times New Roman" w:cs="Times New Roman"/>
          <w:sz w:val="28"/>
          <w:szCs w:val="28"/>
        </w:rPr>
        <w:t>№294-ФЗ «</w:t>
      </w:r>
      <w:r w:rsidRPr="0062339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E32BF" w:rsidRPr="0062339E">
        <w:rPr>
          <w:rFonts w:ascii="Times New Roman" w:hAnsi="Times New Roman" w:cs="Times New Roman"/>
          <w:sz w:val="28"/>
          <w:szCs w:val="28"/>
        </w:rPr>
        <w:t>зора) и муниципального контроля»</w:t>
      </w:r>
      <w:r w:rsidRPr="0062339E">
        <w:rPr>
          <w:rFonts w:ascii="Times New Roman" w:hAnsi="Times New Roman" w:cs="Times New Roman"/>
          <w:sz w:val="28"/>
          <w:szCs w:val="28"/>
        </w:rPr>
        <w:t xml:space="preserve">, </w:t>
      </w:r>
      <w:r w:rsidR="00FE32BF" w:rsidRPr="0062339E">
        <w:rPr>
          <w:rFonts w:ascii="Times New Roman" w:hAnsi="Times New Roman" w:cs="Times New Roman"/>
          <w:sz w:val="28"/>
          <w:szCs w:val="28"/>
        </w:rPr>
        <w:t xml:space="preserve">Законом Забайкальского края от 10.10.2012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hyperlink r:id="rId14" w:history="1">
        <w:r w:rsidRPr="0062339E">
          <w:rPr>
            <w:rFonts w:ascii="Times New Roman" w:hAnsi="Times New Roman" w:cs="Times New Roman"/>
            <w:sz w:val="28"/>
            <w:szCs w:val="28"/>
          </w:rPr>
          <w:t>Уставом</w:t>
        </w:r>
      </w:hyperlink>
      <w:r w:rsidR="00FE32BF" w:rsidRPr="0062339E">
        <w:rPr>
          <w:rFonts w:ascii="Times New Roman" w:hAnsi="Times New Roman" w:cs="Times New Roman"/>
          <w:sz w:val="28"/>
          <w:szCs w:val="28"/>
        </w:rPr>
        <w:t xml:space="preserve"> городского поселения «Борзинское»</w:t>
      </w:r>
      <w:r w:rsidRPr="0062339E">
        <w:rPr>
          <w:rFonts w:ascii="Times New Roman" w:hAnsi="Times New Roman" w:cs="Times New Roman"/>
          <w:sz w:val="28"/>
          <w:szCs w:val="28"/>
        </w:rPr>
        <w:t xml:space="preserve"> и устанавливает порядок осуществления муниципального жилищного контроля </w:t>
      </w:r>
      <w:r w:rsidR="00DC7EFE" w:rsidRPr="0062339E">
        <w:rPr>
          <w:rFonts w:ascii="Times New Roman" w:hAnsi="Times New Roman" w:cs="Times New Roman"/>
          <w:sz w:val="28"/>
          <w:szCs w:val="28"/>
        </w:rPr>
        <w:t xml:space="preserve">в отношении юридических лиц и индивидуальных предпринимателей </w:t>
      </w:r>
      <w:r w:rsidRPr="0062339E">
        <w:rPr>
          <w:rFonts w:ascii="Times New Roman" w:hAnsi="Times New Roman" w:cs="Times New Roman"/>
          <w:sz w:val="28"/>
          <w:szCs w:val="28"/>
        </w:rPr>
        <w:t xml:space="preserve">в границах городского </w:t>
      </w:r>
      <w:r w:rsidR="00FE32BF" w:rsidRPr="0062339E">
        <w:rPr>
          <w:rFonts w:ascii="Times New Roman" w:hAnsi="Times New Roman" w:cs="Times New Roman"/>
          <w:sz w:val="28"/>
          <w:szCs w:val="28"/>
        </w:rPr>
        <w:t xml:space="preserve">поселения «Борзинское» муниципального района «Борзинский район» </w:t>
      </w:r>
      <w:r w:rsidR="002B5281" w:rsidRPr="0062339E">
        <w:rPr>
          <w:rFonts w:ascii="Times New Roman" w:hAnsi="Times New Roman" w:cs="Times New Roman"/>
          <w:sz w:val="28"/>
          <w:szCs w:val="28"/>
        </w:rPr>
        <w:t>Забайкальского края</w:t>
      </w:r>
      <w:r w:rsidR="00FE32BF" w:rsidRPr="0062339E">
        <w:rPr>
          <w:rFonts w:ascii="Times New Roman" w:hAnsi="Times New Roman" w:cs="Times New Roman"/>
          <w:sz w:val="28"/>
          <w:szCs w:val="28"/>
        </w:rPr>
        <w:t>.</w:t>
      </w:r>
    </w:p>
    <w:p w:rsidR="007474EA" w:rsidRPr="0062339E" w:rsidRDefault="00180259" w:rsidP="00307BF2">
      <w:pPr>
        <w:pStyle w:val="ConsPlusNormal"/>
        <w:spacing w:before="240"/>
        <w:ind w:firstLine="708"/>
        <w:contextualSpacing/>
        <w:jc w:val="both"/>
        <w:rPr>
          <w:color w:val="333333"/>
          <w:sz w:val="28"/>
          <w:szCs w:val="28"/>
          <w:shd w:val="clear" w:color="auto" w:fill="FFFFFF"/>
        </w:rPr>
      </w:pPr>
      <w:r w:rsidRPr="0062339E">
        <w:rPr>
          <w:rFonts w:ascii="Times New Roman" w:hAnsi="Times New Roman" w:cs="Times New Roman"/>
          <w:sz w:val="28"/>
          <w:szCs w:val="28"/>
        </w:rPr>
        <w:t xml:space="preserve">1.2. Муниципальный жилищный контроль - деятельность </w:t>
      </w:r>
      <w:r w:rsidR="002B5281" w:rsidRPr="0062339E">
        <w:rPr>
          <w:rFonts w:ascii="Times New Roman" w:hAnsi="Times New Roman" w:cs="Times New Roman"/>
          <w:sz w:val="28"/>
          <w:szCs w:val="28"/>
        </w:rPr>
        <w:t>администрации городского поселения «Борзинское» муниципального района «Борзинский район» Забайкальского края</w:t>
      </w:r>
      <w:r w:rsidRPr="0062339E">
        <w:rPr>
          <w:rFonts w:ascii="Times New Roman" w:hAnsi="Times New Roman" w:cs="Times New Roman"/>
          <w:sz w:val="28"/>
          <w:szCs w:val="28"/>
        </w:rPr>
        <w:t>, уполномоченн</w:t>
      </w:r>
      <w:r w:rsidR="002B5281" w:rsidRPr="0062339E">
        <w:rPr>
          <w:rFonts w:ascii="Times New Roman" w:hAnsi="Times New Roman" w:cs="Times New Roman"/>
          <w:sz w:val="28"/>
          <w:szCs w:val="28"/>
        </w:rPr>
        <w:t>ой</w:t>
      </w:r>
      <w:r w:rsidRPr="0062339E">
        <w:rPr>
          <w:rFonts w:ascii="Times New Roman" w:hAnsi="Times New Roman" w:cs="Times New Roman"/>
          <w:sz w:val="28"/>
          <w:szCs w:val="28"/>
        </w:rPr>
        <w:t xml:space="preserve"> на организацию и проведение </w:t>
      </w:r>
      <w:r w:rsidR="002B5281" w:rsidRPr="0062339E">
        <w:rPr>
          <w:rFonts w:ascii="Times New Roman" w:hAnsi="Times New Roman" w:cs="Times New Roman"/>
          <w:sz w:val="28"/>
          <w:szCs w:val="28"/>
        </w:rPr>
        <w:t xml:space="preserve">в границах городского поселения «Борзинское» муниципального района «Борзинский район» Забайкальского края </w:t>
      </w:r>
      <w:r w:rsidRPr="0062339E">
        <w:rPr>
          <w:rFonts w:ascii="Times New Roman" w:hAnsi="Times New Roman" w:cs="Times New Roman"/>
          <w:sz w:val="28"/>
          <w:szCs w:val="28"/>
        </w:rPr>
        <w:t>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D44B5" w:rsidRPr="0062339E" w:rsidRDefault="000D44B5" w:rsidP="00307BF2">
      <w:pPr>
        <w:pStyle w:val="ConsPlusNormal"/>
        <w:spacing w:before="240"/>
        <w:ind w:firstLine="708"/>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1.3. Предметом муниципального жилищного контроля </w:t>
      </w:r>
      <w:r w:rsidR="002B5281" w:rsidRPr="0062339E">
        <w:rPr>
          <w:rFonts w:ascii="Times New Roman" w:hAnsi="Times New Roman" w:cs="Times New Roman"/>
          <w:sz w:val="28"/>
          <w:szCs w:val="28"/>
        </w:rPr>
        <w:t xml:space="preserve">в отношении юридических лиц и индивидуальных предпринимателей </w:t>
      </w:r>
      <w:r w:rsidR="00975254" w:rsidRPr="0062339E">
        <w:rPr>
          <w:rFonts w:ascii="Times New Roman" w:hAnsi="Times New Roman" w:cs="Times New Roman"/>
          <w:sz w:val="28"/>
          <w:szCs w:val="28"/>
        </w:rPr>
        <w:t xml:space="preserve">в границах городского поселения «Борзинское» муниципального района «Борзинский район» Забайкальского края </w:t>
      </w:r>
      <w:r w:rsidRPr="0062339E">
        <w:rPr>
          <w:rFonts w:ascii="Times New Roman" w:hAnsi="Times New Roman" w:cs="Times New Roman"/>
          <w:sz w:val="28"/>
          <w:szCs w:val="28"/>
        </w:rPr>
        <w:t xml:space="preserve">является проверка соблюдения юридическими </w:t>
      </w:r>
      <w:r w:rsidRPr="0062339E">
        <w:rPr>
          <w:rFonts w:ascii="Times New Roman" w:hAnsi="Times New Roman" w:cs="Times New Roman"/>
          <w:sz w:val="28"/>
          <w:szCs w:val="28"/>
        </w:rPr>
        <w:lastRenderedPageBreak/>
        <w:t>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2B5281" w:rsidRPr="0062339E" w:rsidRDefault="00975254" w:rsidP="00307BF2">
      <w:pPr>
        <w:pStyle w:val="ConsPlusNormal"/>
        <w:spacing w:before="240"/>
        <w:ind w:firstLine="708"/>
        <w:contextualSpacing/>
        <w:jc w:val="both"/>
        <w:rPr>
          <w:rFonts w:ascii="Times New Roman" w:hAnsi="Times New Roman" w:cs="Times New Roman"/>
          <w:sz w:val="28"/>
          <w:szCs w:val="28"/>
        </w:rPr>
      </w:pPr>
      <w:r w:rsidRPr="0062339E">
        <w:rPr>
          <w:rFonts w:ascii="Times New Roman" w:hAnsi="Times New Roman" w:cs="Times New Roman"/>
          <w:spacing w:val="2"/>
          <w:sz w:val="28"/>
          <w:szCs w:val="28"/>
          <w:shd w:val="clear" w:color="auto" w:fill="FFFFFF"/>
        </w:rPr>
        <w:t xml:space="preserve">1.4. </w:t>
      </w:r>
      <w:r w:rsidR="002B5281" w:rsidRPr="0062339E">
        <w:rPr>
          <w:rFonts w:ascii="Times New Roman" w:hAnsi="Times New Roman" w:cs="Times New Roman"/>
          <w:spacing w:val="2"/>
          <w:sz w:val="28"/>
          <w:szCs w:val="28"/>
          <w:shd w:val="clear" w:color="auto" w:fill="FFFFFF"/>
        </w:rPr>
        <w:t xml:space="preserve">Основными целями муниципального жилищного контроля </w:t>
      </w:r>
      <w:r w:rsidRPr="0062339E">
        <w:rPr>
          <w:rFonts w:ascii="Times New Roman" w:hAnsi="Times New Roman" w:cs="Times New Roman"/>
          <w:sz w:val="28"/>
          <w:szCs w:val="28"/>
        </w:rPr>
        <w:t xml:space="preserve">в отношении юридических лиц и индивидуальных предпринимателей в границах городского поселения «Борзинское» муниципального района «Борзинский район» Забайкальского края </w:t>
      </w:r>
      <w:r w:rsidR="002B5281" w:rsidRPr="0062339E">
        <w:rPr>
          <w:rFonts w:ascii="Times New Roman" w:hAnsi="Times New Roman" w:cs="Times New Roman"/>
          <w:spacing w:val="2"/>
          <w:sz w:val="28"/>
          <w:szCs w:val="28"/>
          <w:shd w:val="clear" w:color="auto" w:fill="FFFFFF"/>
        </w:rPr>
        <w:t>является выявление и пресечение нарушений обязательных требований, установленных в отношении муниципального жилищного фонда</w:t>
      </w:r>
      <w:r w:rsidRPr="0062339E">
        <w:rPr>
          <w:rFonts w:ascii="Times New Roman" w:hAnsi="Times New Roman" w:cs="Times New Roman"/>
          <w:sz w:val="28"/>
          <w:szCs w:val="28"/>
        </w:rPr>
        <w:t xml:space="preserve"> федеральными законами и законами Забайкальского края в области жилищных отношений, а также муниципальными правовыми актами</w:t>
      </w:r>
      <w:r w:rsidR="002B5281" w:rsidRPr="0062339E">
        <w:rPr>
          <w:rFonts w:ascii="Times New Roman" w:hAnsi="Times New Roman" w:cs="Times New Roman"/>
          <w:spacing w:val="2"/>
          <w:sz w:val="28"/>
          <w:szCs w:val="28"/>
          <w:shd w:val="clear" w:color="auto" w:fill="FFFFFF"/>
        </w:rPr>
        <w:t>.</w:t>
      </w:r>
    </w:p>
    <w:p w:rsidR="00B52507" w:rsidRPr="0062339E" w:rsidRDefault="00975254" w:rsidP="00307BF2">
      <w:pPr>
        <w:pStyle w:val="ConsPlusNormal"/>
        <w:spacing w:before="240"/>
        <w:ind w:firstLine="708"/>
        <w:contextualSpacing/>
        <w:jc w:val="both"/>
        <w:rPr>
          <w:sz w:val="28"/>
          <w:szCs w:val="28"/>
        </w:rPr>
      </w:pPr>
      <w:r w:rsidRPr="0062339E">
        <w:rPr>
          <w:rFonts w:ascii="Times New Roman" w:hAnsi="Times New Roman" w:cs="Times New Roman"/>
          <w:sz w:val="28"/>
          <w:szCs w:val="28"/>
        </w:rPr>
        <w:t>1.5</w:t>
      </w:r>
      <w:r w:rsidR="00180259" w:rsidRPr="0062339E">
        <w:rPr>
          <w:rFonts w:ascii="Times New Roman" w:hAnsi="Times New Roman" w:cs="Times New Roman"/>
          <w:sz w:val="28"/>
          <w:szCs w:val="28"/>
        </w:rPr>
        <w:t xml:space="preserve">. </w:t>
      </w:r>
      <w:r w:rsidR="00B52507" w:rsidRPr="0062339E">
        <w:rPr>
          <w:rFonts w:ascii="Times New Roman" w:hAnsi="Times New Roman" w:cs="Times New Roman"/>
          <w:sz w:val="28"/>
          <w:szCs w:val="28"/>
        </w:rPr>
        <w:t xml:space="preserve">Исполнение муниципальной функции по осуществлению муниципального жилищного контроля </w:t>
      </w:r>
      <w:r w:rsidR="00B52507" w:rsidRPr="0062339E">
        <w:rPr>
          <w:rFonts w:ascii="Times New Roman" w:hAnsi="Times New Roman" w:cs="Times New Roman"/>
          <w:sz w:val="28"/>
          <w:szCs w:val="28"/>
          <w:shd w:val="clear" w:color="auto" w:fill="FFFFFF"/>
        </w:rPr>
        <w:t>в отношении юридических лиц и индивидуальных предпринимателей</w:t>
      </w:r>
      <w:r w:rsidR="00B52507" w:rsidRPr="0062339E">
        <w:rPr>
          <w:rFonts w:ascii="Times New Roman" w:hAnsi="Times New Roman" w:cs="Times New Roman"/>
          <w:spacing w:val="2"/>
          <w:sz w:val="28"/>
          <w:szCs w:val="28"/>
          <w:shd w:val="clear" w:color="auto" w:fill="FFFFFF"/>
        </w:rPr>
        <w:t xml:space="preserve"> в границах городского поселения «Борзинское» муниципального района «Борзинский район» Забайкальского края</w:t>
      </w:r>
      <w:r w:rsidR="00450589" w:rsidRPr="0062339E">
        <w:rPr>
          <w:rFonts w:ascii="Times New Roman" w:hAnsi="Times New Roman" w:cs="Times New Roman"/>
          <w:sz w:val="28"/>
          <w:szCs w:val="28"/>
        </w:rPr>
        <w:t xml:space="preserve">(далее по тексту - муниципальная функция) </w:t>
      </w:r>
      <w:r w:rsidR="00B52507" w:rsidRPr="0062339E">
        <w:rPr>
          <w:rFonts w:ascii="Times New Roman" w:hAnsi="Times New Roman" w:cs="Times New Roman"/>
          <w:sz w:val="28"/>
          <w:szCs w:val="28"/>
        </w:rPr>
        <w:t>осуществляется администрацией городского поселения «Борзинское» в лице отдела жилищно-коммунального хозяйства администрации городского поселения «Борзинское» (далее по тексту - отдел).</w:t>
      </w:r>
    </w:p>
    <w:p w:rsidR="00B52507" w:rsidRPr="0062339E" w:rsidRDefault="00B52507" w:rsidP="00B52507">
      <w:pPr>
        <w:pStyle w:val="ConsPlusNormal"/>
        <w:spacing w:before="240"/>
        <w:ind w:firstLine="539"/>
        <w:contextualSpacing/>
        <w:jc w:val="both"/>
        <w:rPr>
          <w:rFonts w:ascii="Times New Roman" w:hAnsi="Times New Roman" w:cs="Times New Roman"/>
          <w:sz w:val="28"/>
          <w:szCs w:val="28"/>
        </w:rPr>
      </w:pPr>
      <w:r w:rsidRPr="0062339E">
        <w:rPr>
          <w:rFonts w:ascii="Times New Roman" w:hAnsi="Times New Roman" w:cs="Times New Roman"/>
          <w:spacing w:val="2"/>
          <w:sz w:val="28"/>
          <w:szCs w:val="28"/>
          <w:shd w:val="clear" w:color="auto" w:fill="FFFFFF"/>
        </w:rPr>
        <w:t>Органом, уполномоченным на осуществление муниципального жилищного контроля</w:t>
      </w:r>
      <w:r w:rsidRPr="0062339E">
        <w:rPr>
          <w:rFonts w:ascii="Times New Roman" w:hAnsi="Times New Roman" w:cs="Times New Roman"/>
          <w:sz w:val="28"/>
          <w:szCs w:val="28"/>
          <w:shd w:val="clear" w:color="auto" w:fill="FFFFFF"/>
        </w:rPr>
        <w:t xml:space="preserve"> в отношении юридических лиц и индивидуальных предпринимателей</w:t>
      </w:r>
      <w:r w:rsidRPr="0062339E">
        <w:rPr>
          <w:rFonts w:ascii="Times New Roman" w:hAnsi="Times New Roman" w:cs="Times New Roman"/>
          <w:spacing w:val="2"/>
          <w:sz w:val="28"/>
          <w:szCs w:val="28"/>
          <w:shd w:val="clear" w:color="auto" w:fill="FFFFFF"/>
        </w:rPr>
        <w:t xml:space="preserve"> в границах городского поселения «Борзинское» муниципального района «Борзинский район» Забайкальского края является отдел.</w:t>
      </w:r>
    </w:p>
    <w:p w:rsidR="00CC3132" w:rsidRPr="0062339E" w:rsidRDefault="00B52507" w:rsidP="00307BF2">
      <w:pPr>
        <w:pStyle w:val="ConsPlusNormal"/>
        <w:spacing w:before="240"/>
        <w:ind w:firstLine="708"/>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Должностными лицами, обладающими полномочиями исполнять муниципальную функцию по осуществлению муниципального жилищного контроля </w:t>
      </w:r>
      <w:r w:rsidRPr="0062339E">
        <w:rPr>
          <w:rFonts w:ascii="Times New Roman" w:hAnsi="Times New Roman" w:cs="Times New Roman"/>
          <w:sz w:val="28"/>
          <w:szCs w:val="28"/>
          <w:shd w:val="clear" w:color="auto" w:fill="FFFFFF"/>
        </w:rPr>
        <w:t>в отношении юридических лиц и индивидуальных предпринимателей</w:t>
      </w:r>
      <w:r w:rsidRPr="0062339E">
        <w:rPr>
          <w:rFonts w:ascii="Times New Roman" w:hAnsi="Times New Roman" w:cs="Times New Roman"/>
          <w:sz w:val="28"/>
          <w:szCs w:val="28"/>
        </w:rPr>
        <w:t xml:space="preserve"> в границах городского поселения «Борзинское» муниципального района «Борзинский район» Забайкальского края, являются должностные лица - специалисты отдела, являющиеся муниципальными служащими, определенные и утвержденные распоряжением главы городского поселения «Борзинское» (далее по тексту - должностные лица).</w:t>
      </w:r>
    </w:p>
    <w:p w:rsidR="00180259" w:rsidRPr="0062339E" w:rsidRDefault="00180259" w:rsidP="00975254">
      <w:pPr>
        <w:pStyle w:val="ConsPlusNormal"/>
        <w:ind w:firstLine="0"/>
        <w:jc w:val="both"/>
        <w:rPr>
          <w:rFonts w:ascii="Times New Roman" w:hAnsi="Times New Roman" w:cs="Times New Roman"/>
          <w:sz w:val="28"/>
          <w:szCs w:val="28"/>
        </w:rPr>
      </w:pPr>
    </w:p>
    <w:p w:rsidR="00180259" w:rsidRPr="0062339E" w:rsidRDefault="00180259" w:rsidP="00180259">
      <w:pPr>
        <w:pStyle w:val="ConsPlusTitle"/>
        <w:jc w:val="center"/>
        <w:outlineLvl w:val="1"/>
        <w:rPr>
          <w:rFonts w:ascii="Times New Roman" w:hAnsi="Times New Roman" w:cs="Times New Roman"/>
          <w:sz w:val="28"/>
          <w:szCs w:val="28"/>
        </w:rPr>
      </w:pPr>
      <w:bookmarkStart w:id="0" w:name="Par61"/>
      <w:bookmarkEnd w:id="0"/>
      <w:r w:rsidRPr="0062339E">
        <w:rPr>
          <w:rFonts w:ascii="Times New Roman" w:hAnsi="Times New Roman" w:cs="Times New Roman"/>
          <w:sz w:val="28"/>
          <w:szCs w:val="28"/>
        </w:rPr>
        <w:t>2. ФОРМЫ ОСУЩЕСТВЛЕНИЯ МУНИЦИПАЛЬНОГО ЖИЛИЩНОГО КОНТРОЛЯ</w:t>
      </w:r>
      <w:r w:rsidR="00975254" w:rsidRPr="0062339E">
        <w:rPr>
          <w:rFonts w:ascii="Times New Roman" w:hAnsi="Times New Roman" w:cs="Times New Roman"/>
          <w:sz w:val="28"/>
          <w:szCs w:val="28"/>
        </w:rPr>
        <w:t xml:space="preserve"> В ОТНОШЕНИИ ЮРИДИЧЕСКИХ ЛИЦ И ИНДИВИДУАЛЬНЫХ ПРЕДПРИНИМАТЕЛЕЙ В ГРАНИЦАХ ГОРОДСКОГО ПОСЕЛЕНИЯ «БОРЗИНСКОЕ» МУНИЦИПАЛЬНОГО РАЙОНА «БОРЗИНСКИЙ РАЙОН»</w:t>
      </w:r>
    </w:p>
    <w:p w:rsidR="00180259" w:rsidRPr="0062339E" w:rsidRDefault="00180259" w:rsidP="00180259">
      <w:pPr>
        <w:pStyle w:val="ConsPlusNormal"/>
        <w:jc w:val="both"/>
        <w:rPr>
          <w:rFonts w:ascii="Times New Roman" w:hAnsi="Times New Roman" w:cs="Times New Roman"/>
          <w:sz w:val="28"/>
          <w:szCs w:val="28"/>
        </w:rPr>
      </w:pPr>
    </w:p>
    <w:p w:rsidR="00057665" w:rsidRPr="0062339E" w:rsidRDefault="00180259" w:rsidP="00307BF2">
      <w:pPr>
        <w:pStyle w:val="ConsPlusNormal"/>
        <w:ind w:firstLine="708"/>
        <w:jc w:val="both"/>
        <w:rPr>
          <w:rFonts w:ascii="Times New Roman" w:hAnsi="Times New Roman" w:cs="Times New Roman"/>
          <w:sz w:val="28"/>
          <w:szCs w:val="28"/>
        </w:rPr>
      </w:pPr>
      <w:r w:rsidRPr="0062339E">
        <w:rPr>
          <w:rFonts w:ascii="Times New Roman" w:hAnsi="Times New Roman" w:cs="Times New Roman"/>
          <w:sz w:val="28"/>
          <w:szCs w:val="28"/>
        </w:rPr>
        <w:t xml:space="preserve">2.1. </w:t>
      </w:r>
      <w:r w:rsidR="00057665" w:rsidRPr="0062339E">
        <w:rPr>
          <w:rFonts w:ascii="Times New Roman" w:hAnsi="Times New Roman" w:cs="Times New Roman"/>
          <w:sz w:val="28"/>
          <w:szCs w:val="28"/>
        </w:rPr>
        <w:t>Исполнение муниципальной функции</w:t>
      </w:r>
      <w:r w:rsidRPr="0062339E">
        <w:rPr>
          <w:rFonts w:ascii="Times New Roman" w:hAnsi="Times New Roman" w:cs="Times New Roman"/>
          <w:sz w:val="28"/>
          <w:szCs w:val="28"/>
        </w:rPr>
        <w:t xml:space="preserve"> осуществляется в форме плановых и внеплановых проверок в порядке и с соблюдением процедур, установленных Федеральным </w:t>
      </w:r>
      <w:hyperlink r:id="rId15" w:history="1">
        <w:r w:rsidRPr="0062339E">
          <w:rPr>
            <w:rFonts w:ascii="Times New Roman" w:hAnsi="Times New Roman" w:cs="Times New Roman"/>
            <w:sz w:val="28"/>
            <w:szCs w:val="28"/>
          </w:rPr>
          <w:t>законом</w:t>
        </w:r>
      </w:hyperlink>
      <w:r w:rsidRPr="0062339E">
        <w:rPr>
          <w:rFonts w:ascii="Times New Roman" w:hAnsi="Times New Roman" w:cs="Times New Roman"/>
          <w:sz w:val="28"/>
          <w:szCs w:val="28"/>
        </w:rPr>
        <w:t xml:space="preserve"> от 26.12.2008 </w:t>
      </w:r>
      <w:r w:rsidR="00AE54C9" w:rsidRPr="0062339E">
        <w:rPr>
          <w:rFonts w:ascii="Times New Roman" w:hAnsi="Times New Roman" w:cs="Times New Roman"/>
          <w:sz w:val="28"/>
          <w:szCs w:val="28"/>
        </w:rPr>
        <w:t>года№294-ФЗ «</w:t>
      </w:r>
      <w:r w:rsidRPr="0062339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E54C9" w:rsidRPr="0062339E">
        <w:rPr>
          <w:rFonts w:ascii="Times New Roman" w:hAnsi="Times New Roman" w:cs="Times New Roman"/>
          <w:sz w:val="28"/>
          <w:szCs w:val="28"/>
        </w:rPr>
        <w:t>зора) и муниципального контроля»</w:t>
      </w:r>
      <w:r w:rsidRPr="0062339E">
        <w:rPr>
          <w:rFonts w:ascii="Times New Roman" w:hAnsi="Times New Roman" w:cs="Times New Roman"/>
          <w:sz w:val="28"/>
          <w:szCs w:val="28"/>
        </w:rPr>
        <w:t xml:space="preserve">, с учетом особенностей организации и проведения проверок, </w:t>
      </w:r>
      <w:r w:rsidRPr="0062339E">
        <w:rPr>
          <w:rFonts w:ascii="Times New Roman" w:hAnsi="Times New Roman" w:cs="Times New Roman"/>
          <w:sz w:val="28"/>
          <w:szCs w:val="28"/>
        </w:rPr>
        <w:lastRenderedPageBreak/>
        <w:t xml:space="preserve">установленных </w:t>
      </w:r>
      <w:hyperlink r:id="rId16" w:history="1">
        <w:r w:rsidRPr="0062339E">
          <w:rPr>
            <w:rFonts w:ascii="Times New Roman" w:hAnsi="Times New Roman" w:cs="Times New Roman"/>
            <w:sz w:val="28"/>
            <w:szCs w:val="28"/>
          </w:rPr>
          <w:t>частями 4.1</w:t>
        </w:r>
      </w:hyperlink>
      <w:r w:rsidRPr="0062339E">
        <w:rPr>
          <w:rFonts w:ascii="Times New Roman" w:hAnsi="Times New Roman" w:cs="Times New Roman"/>
          <w:sz w:val="28"/>
          <w:szCs w:val="28"/>
        </w:rPr>
        <w:t xml:space="preserve"> и </w:t>
      </w:r>
      <w:hyperlink r:id="rId17" w:history="1">
        <w:r w:rsidRPr="0062339E">
          <w:rPr>
            <w:rFonts w:ascii="Times New Roman" w:hAnsi="Times New Roman" w:cs="Times New Roman"/>
            <w:sz w:val="28"/>
            <w:szCs w:val="28"/>
          </w:rPr>
          <w:t>4.2 статьи 20</w:t>
        </w:r>
      </w:hyperlink>
      <w:r w:rsidRPr="0062339E">
        <w:rPr>
          <w:rFonts w:ascii="Times New Roman" w:hAnsi="Times New Roman" w:cs="Times New Roman"/>
          <w:sz w:val="28"/>
          <w:szCs w:val="28"/>
        </w:rPr>
        <w:t xml:space="preserve"> Жилищного кодекса Российской Федерации.</w:t>
      </w:r>
    </w:p>
    <w:p w:rsidR="00057665" w:rsidRPr="0062339E" w:rsidRDefault="00180259" w:rsidP="00307BF2">
      <w:pPr>
        <w:pStyle w:val="ConsPlusNormal"/>
        <w:ind w:firstLine="708"/>
        <w:jc w:val="both"/>
        <w:rPr>
          <w:rFonts w:ascii="Times New Roman" w:hAnsi="Times New Roman" w:cs="Times New Roman"/>
          <w:sz w:val="28"/>
          <w:szCs w:val="28"/>
        </w:rPr>
      </w:pPr>
      <w:r w:rsidRPr="0062339E">
        <w:rPr>
          <w:rFonts w:ascii="Times New Roman" w:hAnsi="Times New Roman" w:cs="Times New Roman"/>
          <w:sz w:val="28"/>
          <w:szCs w:val="28"/>
        </w:rPr>
        <w:t>2.2. Плановые проверки</w:t>
      </w:r>
      <w:r w:rsidR="006665A0" w:rsidRPr="0062339E">
        <w:rPr>
          <w:rFonts w:ascii="Times New Roman" w:hAnsi="Times New Roman" w:cs="Times New Roman"/>
          <w:sz w:val="28"/>
          <w:szCs w:val="28"/>
        </w:rPr>
        <w:t xml:space="preserve"> в отношении юридических лиц и индивидуальных предпринимателей</w:t>
      </w:r>
      <w:r w:rsidRPr="0062339E">
        <w:rPr>
          <w:rFonts w:ascii="Times New Roman" w:hAnsi="Times New Roman" w:cs="Times New Roman"/>
          <w:sz w:val="28"/>
          <w:szCs w:val="28"/>
        </w:rPr>
        <w:t xml:space="preserve"> проводятся на основании ежегодного плана</w:t>
      </w:r>
      <w:r w:rsidR="00975254" w:rsidRPr="0062339E">
        <w:rPr>
          <w:rFonts w:ascii="Times New Roman" w:hAnsi="Times New Roman" w:cs="Times New Roman"/>
          <w:sz w:val="28"/>
          <w:szCs w:val="28"/>
        </w:rPr>
        <w:t xml:space="preserve"> проведения</w:t>
      </w:r>
      <w:r w:rsidRPr="0062339E">
        <w:rPr>
          <w:rFonts w:ascii="Times New Roman" w:hAnsi="Times New Roman" w:cs="Times New Roman"/>
          <w:sz w:val="28"/>
          <w:szCs w:val="28"/>
        </w:rPr>
        <w:t xml:space="preserve"> проверок</w:t>
      </w:r>
      <w:r w:rsidR="00057665" w:rsidRPr="0062339E">
        <w:rPr>
          <w:rFonts w:ascii="Times New Roman" w:hAnsi="Times New Roman" w:cs="Times New Roman"/>
          <w:sz w:val="28"/>
          <w:szCs w:val="28"/>
        </w:rPr>
        <w:t xml:space="preserve"> в отношении юридических лиц и индивидуальных предпринимателей</w:t>
      </w:r>
      <w:r w:rsidRPr="0062339E">
        <w:rPr>
          <w:rFonts w:ascii="Times New Roman" w:hAnsi="Times New Roman" w:cs="Times New Roman"/>
          <w:sz w:val="28"/>
          <w:szCs w:val="28"/>
        </w:rPr>
        <w:t xml:space="preserve">, утверждаемого распоряжением </w:t>
      </w:r>
      <w:r w:rsidR="00B8708F" w:rsidRPr="0062339E">
        <w:rPr>
          <w:rFonts w:ascii="Times New Roman" w:hAnsi="Times New Roman" w:cs="Times New Roman"/>
          <w:sz w:val="28"/>
          <w:szCs w:val="28"/>
        </w:rPr>
        <w:t>главы городского поселения «Борзинское»</w:t>
      </w:r>
      <w:r w:rsidRPr="0062339E">
        <w:rPr>
          <w:rFonts w:ascii="Times New Roman" w:hAnsi="Times New Roman" w:cs="Times New Roman"/>
          <w:sz w:val="28"/>
          <w:szCs w:val="28"/>
        </w:rPr>
        <w:t>, согласованным в установ</w:t>
      </w:r>
      <w:r w:rsidR="00B8708F" w:rsidRPr="0062339E">
        <w:rPr>
          <w:rFonts w:ascii="Times New Roman" w:hAnsi="Times New Roman" w:cs="Times New Roman"/>
          <w:sz w:val="28"/>
          <w:szCs w:val="28"/>
        </w:rPr>
        <w:t>ленном законом порядке с органами</w:t>
      </w:r>
      <w:r w:rsidRPr="0062339E">
        <w:rPr>
          <w:rFonts w:ascii="Times New Roman" w:hAnsi="Times New Roman" w:cs="Times New Roman"/>
          <w:sz w:val="28"/>
          <w:szCs w:val="28"/>
        </w:rPr>
        <w:t xml:space="preserve"> прокуратуры.</w:t>
      </w:r>
    </w:p>
    <w:p w:rsidR="00180259" w:rsidRPr="0062339E" w:rsidRDefault="00180259" w:rsidP="00307BF2">
      <w:pPr>
        <w:pStyle w:val="ConsPlusNormal"/>
        <w:ind w:firstLine="708"/>
        <w:jc w:val="both"/>
        <w:rPr>
          <w:rFonts w:ascii="Times New Roman" w:hAnsi="Times New Roman" w:cs="Times New Roman"/>
          <w:sz w:val="28"/>
          <w:szCs w:val="28"/>
        </w:rPr>
      </w:pPr>
      <w:r w:rsidRPr="0062339E">
        <w:rPr>
          <w:rFonts w:ascii="Times New Roman" w:hAnsi="Times New Roman" w:cs="Times New Roman"/>
          <w:sz w:val="28"/>
          <w:szCs w:val="28"/>
        </w:rPr>
        <w:t xml:space="preserve">2.3. В ежегодных планах проведения плановых проверок </w:t>
      </w:r>
      <w:r w:rsidR="00057665" w:rsidRPr="0062339E">
        <w:rPr>
          <w:rFonts w:ascii="Times New Roman" w:hAnsi="Times New Roman" w:cs="Times New Roman"/>
          <w:sz w:val="28"/>
          <w:szCs w:val="28"/>
        </w:rPr>
        <w:t xml:space="preserve">в отношении юридических лиц и индивидуальных предпринимателей </w:t>
      </w:r>
      <w:r w:rsidRPr="0062339E">
        <w:rPr>
          <w:rFonts w:ascii="Times New Roman" w:hAnsi="Times New Roman" w:cs="Times New Roman"/>
          <w:sz w:val="28"/>
          <w:szCs w:val="28"/>
        </w:rPr>
        <w:t>указываются следующие сведения:</w:t>
      </w:r>
    </w:p>
    <w:p w:rsidR="00057665" w:rsidRPr="0062339E" w:rsidRDefault="00057665" w:rsidP="00307BF2">
      <w:pPr>
        <w:shd w:val="clear" w:color="auto" w:fill="FFFFFF"/>
        <w:spacing w:line="290" w:lineRule="atLeast"/>
        <w:ind w:firstLine="708"/>
        <w:contextualSpacing/>
        <w:jc w:val="both"/>
        <w:rPr>
          <w:sz w:val="28"/>
          <w:szCs w:val="28"/>
        </w:rPr>
      </w:pPr>
      <w:r w:rsidRPr="0062339E">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7665" w:rsidRPr="0062339E" w:rsidRDefault="00057665" w:rsidP="00307BF2">
      <w:pPr>
        <w:shd w:val="clear" w:color="auto" w:fill="FFFFFF"/>
        <w:spacing w:line="290" w:lineRule="atLeast"/>
        <w:ind w:firstLine="708"/>
        <w:contextualSpacing/>
        <w:jc w:val="both"/>
        <w:rPr>
          <w:sz w:val="28"/>
          <w:szCs w:val="28"/>
        </w:rPr>
      </w:pPr>
      <w:r w:rsidRPr="0062339E">
        <w:rPr>
          <w:sz w:val="28"/>
          <w:szCs w:val="28"/>
        </w:rPr>
        <w:t>2) цель и основание проведения каждой плановой проверки;</w:t>
      </w:r>
    </w:p>
    <w:p w:rsidR="00057665" w:rsidRPr="0062339E" w:rsidRDefault="00057665" w:rsidP="00307BF2">
      <w:pPr>
        <w:shd w:val="clear" w:color="auto" w:fill="FFFFFF"/>
        <w:spacing w:line="290" w:lineRule="atLeast"/>
        <w:ind w:firstLine="708"/>
        <w:contextualSpacing/>
        <w:jc w:val="both"/>
        <w:rPr>
          <w:sz w:val="28"/>
          <w:szCs w:val="28"/>
        </w:rPr>
      </w:pPr>
      <w:r w:rsidRPr="0062339E">
        <w:rPr>
          <w:sz w:val="28"/>
          <w:szCs w:val="28"/>
        </w:rPr>
        <w:t>3) дата начала и сроки проведения каждой плановой проверки;</w:t>
      </w:r>
    </w:p>
    <w:p w:rsidR="00B8708F" w:rsidRPr="0062339E" w:rsidRDefault="00057665" w:rsidP="00307BF2">
      <w:pPr>
        <w:shd w:val="clear" w:color="auto" w:fill="FFFFFF"/>
        <w:spacing w:line="290" w:lineRule="atLeast"/>
        <w:ind w:firstLine="708"/>
        <w:contextualSpacing/>
        <w:jc w:val="both"/>
        <w:rPr>
          <w:sz w:val="28"/>
          <w:szCs w:val="28"/>
        </w:rPr>
      </w:pPr>
      <w:r w:rsidRPr="0062339E">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8708F" w:rsidRPr="0062339E" w:rsidRDefault="00180259" w:rsidP="00307BF2">
      <w:pPr>
        <w:shd w:val="clear" w:color="auto" w:fill="FFFFFF"/>
        <w:spacing w:line="290" w:lineRule="atLeast"/>
        <w:ind w:firstLine="708"/>
        <w:contextualSpacing/>
        <w:jc w:val="both"/>
        <w:rPr>
          <w:sz w:val="28"/>
          <w:szCs w:val="28"/>
        </w:rPr>
      </w:pPr>
      <w:r w:rsidRPr="0062339E">
        <w:rPr>
          <w:sz w:val="28"/>
          <w:szCs w:val="28"/>
        </w:rPr>
        <w:t xml:space="preserve">2.4. </w:t>
      </w:r>
      <w:r w:rsidR="00B8708F" w:rsidRPr="0062339E">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8708F" w:rsidRPr="0062339E" w:rsidRDefault="00B8708F" w:rsidP="00307BF2">
      <w:pPr>
        <w:shd w:val="clear" w:color="auto" w:fill="FFFFFF"/>
        <w:spacing w:line="290" w:lineRule="atLeast"/>
        <w:ind w:firstLine="708"/>
        <w:contextualSpacing/>
        <w:jc w:val="both"/>
        <w:rPr>
          <w:sz w:val="28"/>
          <w:szCs w:val="28"/>
        </w:rPr>
      </w:pPr>
      <w:bookmarkStart w:id="1" w:name="dst100116"/>
      <w:bookmarkEnd w:id="1"/>
      <w:r w:rsidRPr="0062339E">
        <w:rPr>
          <w:sz w:val="28"/>
          <w:szCs w:val="28"/>
        </w:rPr>
        <w:t>1) государственной регистрации юридического лица, индивидуального предпринимателя;</w:t>
      </w:r>
    </w:p>
    <w:p w:rsidR="00B8708F" w:rsidRPr="0062339E" w:rsidRDefault="00B8708F" w:rsidP="00307BF2">
      <w:pPr>
        <w:shd w:val="clear" w:color="auto" w:fill="FFFFFF"/>
        <w:spacing w:line="290" w:lineRule="atLeast"/>
        <w:ind w:firstLine="708"/>
        <w:contextualSpacing/>
        <w:jc w:val="both"/>
        <w:rPr>
          <w:sz w:val="28"/>
          <w:szCs w:val="28"/>
        </w:rPr>
      </w:pPr>
      <w:bookmarkStart w:id="2" w:name="dst100117"/>
      <w:bookmarkEnd w:id="2"/>
      <w:r w:rsidRPr="0062339E">
        <w:rPr>
          <w:sz w:val="28"/>
          <w:szCs w:val="28"/>
        </w:rPr>
        <w:t>2) окончания проведения последней плановой проверки юридического лица, индивидуального предпринимателя;</w:t>
      </w:r>
    </w:p>
    <w:p w:rsidR="00B8708F" w:rsidRPr="0062339E" w:rsidRDefault="00B8708F" w:rsidP="00307BF2">
      <w:pPr>
        <w:shd w:val="clear" w:color="auto" w:fill="FFFFFF"/>
        <w:spacing w:line="290" w:lineRule="atLeast"/>
        <w:ind w:firstLine="708"/>
        <w:contextualSpacing/>
        <w:jc w:val="both"/>
        <w:rPr>
          <w:sz w:val="28"/>
          <w:szCs w:val="28"/>
        </w:rPr>
      </w:pPr>
      <w:bookmarkStart w:id="3" w:name="dst366"/>
      <w:bookmarkEnd w:id="3"/>
      <w:r w:rsidRPr="0062339E">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2.5.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60B90" w:rsidRPr="0062339E" w:rsidRDefault="00180259" w:rsidP="00307BF2">
      <w:pPr>
        <w:shd w:val="clear" w:color="auto" w:fill="FFFFFF"/>
        <w:spacing w:line="290" w:lineRule="atLeast"/>
        <w:ind w:firstLine="708"/>
        <w:contextualSpacing/>
        <w:jc w:val="both"/>
        <w:rPr>
          <w:sz w:val="28"/>
          <w:szCs w:val="28"/>
        </w:rPr>
      </w:pPr>
      <w:r w:rsidRPr="0062339E">
        <w:rPr>
          <w:sz w:val="28"/>
          <w:szCs w:val="28"/>
        </w:rPr>
        <w:t>2.</w:t>
      </w:r>
      <w:r w:rsidR="00660B90" w:rsidRPr="0062339E">
        <w:rPr>
          <w:sz w:val="28"/>
          <w:szCs w:val="28"/>
        </w:rPr>
        <w:t>6</w:t>
      </w:r>
      <w:r w:rsidRPr="0062339E">
        <w:rPr>
          <w:sz w:val="28"/>
          <w:szCs w:val="28"/>
        </w:rPr>
        <w:t xml:space="preserve">. </w:t>
      </w:r>
      <w:r w:rsidR="00660B90" w:rsidRPr="0062339E">
        <w:rPr>
          <w:sz w:val="28"/>
          <w:szCs w:val="28"/>
        </w:rPr>
        <w:t>Основанием для проведения внеплановой проверки является:</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0B90" w:rsidRPr="0062339E" w:rsidRDefault="00660B90" w:rsidP="00307BF2">
      <w:pPr>
        <w:shd w:val="clear" w:color="auto" w:fill="FFFFFF"/>
        <w:spacing w:line="290" w:lineRule="atLeast"/>
        <w:ind w:firstLine="708"/>
        <w:contextualSpacing/>
        <w:jc w:val="both"/>
        <w:rPr>
          <w:sz w:val="28"/>
          <w:szCs w:val="28"/>
          <w:shd w:val="clear" w:color="auto" w:fill="FFFFFF"/>
        </w:rPr>
      </w:pPr>
      <w:r w:rsidRPr="0062339E">
        <w:rPr>
          <w:sz w:val="28"/>
          <w:szCs w:val="28"/>
          <w:shd w:val="clear" w:color="auto" w:fill="FFFFFF"/>
        </w:rPr>
        <w:t xml:space="preserve">1.1) </w:t>
      </w:r>
      <w:r w:rsidR="005C6954" w:rsidRPr="0062339E">
        <w:rPr>
          <w:sz w:val="28"/>
          <w:szCs w:val="28"/>
          <w:shd w:val="clear" w:color="auto" w:fill="FFFFFF"/>
        </w:rPr>
        <w:t>п</w:t>
      </w:r>
      <w:r w:rsidRPr="0062339E">
        <w:rPr>
          <w:sz w:val="28"/>
          <w:szCs w:val="28"/>
          <w:shd w:val="clear" w:color="auto" w:fill="FFFFFF"/>
        </w:rPr>
        <w:t>оступление в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62339E">
        <w:rPr>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 xml:space="preserve">3) приказ </w:t>
      </w:r>
      <w:r w:rsidRPr="0062339E">
        <w:rPr>
          <w:color w:val="333333"/>
          <w:sz w:val="28"/>
          <w:szCs w:val="28"/>
          <w:shd w:val="clear" w:color="auto" w:fill="FFFFFF"/>
        </w:rPr>
        <w:t>(</w:t>
      </w:r>
      <w:r w:rsidRPr="0062339E">
        <w:rPr>
          <w:sz w:val="28"/>
          <w:szCs w:val="28"/>
          <w:shd w:val="clear" w:color="auto" w:fill="FFFFFF"/>
        </w:rPr>
        <w:t xml:space="preserve">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w:t>
      </w:r>
      <w:r w:rsidRPr="0062339E">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0B90" w:rsidRPr="0062339E" w:rsidRDefault="00660B90" w:rsidP="00307BF2">
      <w:pPr>
        <w:shd w:val="clear" w:color="auto" w:fill="FFFFFF"/>
        <w:spacing w:line="290" w:lineRule="atLeast"/>
        <w:ind w:firstLine="708"/>
        <w:contextualSpacing/>
        <w:jc w:val="both"/>
        <w:rPr>
          <w:sz w:val="28"/>
          <w:szCs w:val="28"/>
        </w:rPr>
      </w:pPr>
      <w:r w:rsidRPr="0062339E">
        <w:rPr>
          <w:sz w:val="28"/>
          <w:szCs w:val="28"/>
        </w:rPr>
        <w:t xml:space="preserve">4) поступление, в частности посредством системы,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hyperlink r:id="rId18" w:history="1">
        <w:r w:rsidRPr="0062339E">
          <w:rPr>
            <w:sz w:val="28"/>
            <w:szCs w:val="28"/>
          </w:rPr>
          <w:t>части 8 статьи 20</w:t>
        </w:r>
      </w:hyperlink>
      <w:r w:rsidRPr="0062339E">
        <w:rPr>
          <w:sz w:val="28"/>
          <w:szCs w:val="28"/>
        </w:rPr>
        <w:t xml:space="preserve"> 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9" w:history="1">
        <w:r w:rsidRPr="0062339E">
          <w:rPr>
            <w:sz w:val="28"/>
            <w:szCs w:val="28"/>
          </w:rPr>
          <w:t>части 1 статьи 164</w:t>
        </w:r>
      </w:hyperlink>
      <w:r w:rsidRPr="0062339E">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w:t>
      </w:r>
      <w:r w:rsidRPr="0062339E">
        <w:rPr>
          <w:sz w:val="28"/>
          <w:szCs w:val="28"/>
        </w:rPr>
        <w:lastRenderedPageBreak/>
        <w:t xml:space="preserve">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0" w:history="1">
        <w:r w:rsidRPr="0062339E">
          <w:rPr>
            <w:sz w:val="28"/>
            <w:szCs w:val="28"/>
          </w:rPr>
          <w:t>частью 2 статьи 162</w:t>
        </w:r>
      </w:hyperlink>
      <w:r w:rsidRPr="0062339E">
        <w:rPr>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w:t>
      </w:r>
      <w:r w:rsidR="005C6954" w:rsidRPr="0062339E">
        <w:rPr>
          <w:sz w:val="28"/>
          <w:szCs w:val="28"/>
        </w:rPr>
        <w:t xml:space="preserve"> коммунальные услуги</w:t>
      </w:r>
      <w:r w:rsidRPr="0062339E">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D535D" w:rsidRPr="0062339E" w:rsidRDefault="00180259" w:rsidP="00307BF2">
      <w:pPr>
        <w:shd w:val="clear" w:color="auto" w:fill="FFFFFF"/>
        <w:spacing w:line="290" w:lineRule="atLeast"/>
        <w:ind w:firstLine="708"/>
        <w:contextualSpacing/>
        <w:jc w:val="both"/>
        <w:rPr>
          <w:sz w:val="28"/>
          <w:szCs w:val="28"/>
        </w:rPr>
      </w:pPr>
      <w:r w:rsidRPr="0062339E">
        <w:rPr>
          <w:sz w:val="28"/>
          <w:szCs w:val="28"/>
        </w:rPr>
        <w:t>2.</w:t>
      </w:r>
      <w:r w:rsidR="007D535D" w:rsidRPr="0062339E">
        <w:rPr>
          <w:sz w:val="28"/>
          <w:szCs w:val="28"/>
        </w:rPr>
        <w:t>7</w:t>
      </w:r>
      <w:r w:rsidRPr="0062339E">
        <w:rPr>
          <w:sz w:val="28"/>
          <w:szCs w:val="28"/>
        </w:rPr>
        <w:t xml:space="preserve">. Проверки, предусмотренные </w:t>
      </w:r>
      <w:hyperlink w:anchor="Par61" w:tooltip="2. ФОРМЫ ОСУЩЕСТВЛЕНИЯ МУНИЦИПАЛЬНОГО ЖИЛИЩНОГО КОНТРОЛЯ" w:history="1">
        <w:r w:rsidRPr="0062339E">
          <w:rPr>
            <w:sz w:val="28"/>
            <w:szCs w:val="28"/>
          </w:rPr>
          <w:t>разделом 2</w:t>
        </w:r>
      </w:hyperlink>
      <w:r w:rsidRPr="0062339E">
        <w:rPr>
          <w:sz w:val="28"/>
          <w:szCs w:val="28"/>
        </w:rPr>
        <w:t xml:space="preserve"> настоящего Положения, осуществляются на основании </w:t>
      </w:r>
      <w:r w:rsidR="00B8708F" w:rsidRPr="0062339E">
        <w:rPr>
          <w:sz w:val="28"/>
          <w:szCs w:val="28"/>
        </w:rPr>
        <w:t>распоряжения главы городского поселения «Борзинское»</w:t>
      </w:r>
      <w:r w:rsidRPr="0062339E">
        <w:rPr>
          <w:sz w:val="28"/>
          <w:szCs w:val="28"/>
        </w:rPr>
        <w:t xml:space="preserve"> об их проведении в соответствии с их назначением.</w:t>
      </w:r>
    </w:p>
    <w:p w:rsidR="007D535D" w:rsidRPr="0062339E" w:rsidRDefault="00180259" w:rsidP="00307BF2">
      <w:pPr>
        <w:shd w:val="clear" w:color="auto" w:fill="FFFFFF"/>
        <w:spacing w:line="290" w:lineRule="atLeast"/>
        <w:ind w:firstLine="708"/>
        <w:contextualSpacing/>
        <w:jc w:val="both"/>
        <w:rPr>
          <w:sz w:val="28"/>
          <w:szCs w:val="28"/>
        </w:rPr>
      </w:pPr>
      <w:r w:rsidRPr="0062339E">
        <w:rPr>
          <w:sz w:val="28"/>
          <w:szCs w:val="28"/>
        </w:rPr>
        <w:t>2.</w:t>
      </w:r>
      <w:r w:rsidR="00B37378" w:rsidRPr="0062339E">
        <w:rPr>
          <w:sz w:val="28"/>
          <w:szCs w:val="28"/>
        </w:rPr>
        <w:t>8</w:t>
      </w:r>
      <w:r w:rsidRPr="0062339E">
        <w:rPr>
          <w:sz w:val="28"/>
          <w:szCs w:val="28"/>
        </w:rPr>
        <w:t xml:space="preserve">. Порядок проведения проверок, предусмотренных </w:t>
      </w:r>
      <w:hyperlink w:anchor="Par61" w:tooltip="2. ФОРМЫ ОСУЩЕСТВЛЕНИЯ МУНИЦИПАЛЬНОГО ЖИЛИЩНОГО КОНТРОЛЯ" w:history="1">
        <w:r w:rsidRPr="0062339E">
          <w:rPr>
            <w:sz w:val="28"/>
            <w:szCs w:val="28"/>
          </w:rPr>
          <w:t>разделом 2</w:t>
        </w:r>
      </w:hyperlink>
      <w:r w:rsidRPr="0062339E">
        <w:rPr>
          <w:sz w:val="28"/>
          <w:szCs w:val="28"/>
        </w:rPr>
        <w:t xml:space="preserve"> настоящего Положения, осуществляется в соответствии с</w:t>
      </w:r>
      <w:r w:rsidR="00B8708F" w:rsidRPr="0062339E">
        <w:rPr>
          <w:sz w:val="28"/>
          <w:szCs w:val="28"/>
        </w:rPr>
        <w:t xml:space="preserve"> административным регламентом</w:t>
      </w:r>
      <w:r w:rsidR="00307BF2">
        <w:rPr>
          <w:sz w:val="28"/>
          <w:szCs w:val="28"/>
        </w:rPr>
        <w:t xml:space="preserve"> </w:t>
      </w:r>
      <w:r w:rsidR="007D535D" w:rsidRPr="0062339E">
        <w:rPr>
          <w:sz w:val="28"/>
          <w:szCs w:val="28"/>
          <w:shd w:val="clear" w:color="auto" w:fill="FFFFFF"/>
        </w:rPr>
        <w:t>по осуществлению муниципального жилищного контроля в отношении юридических лиц и индивидуальных предпринимателейв границах городского поселения «Борзинское» муниципального района «Борзинский район» Забайкальского края</w:t>
      </w:r>
      <w:r w:rsidR="00B8708F" w:rsidRPr="0062339E">
        <w:rPr>
          <w:sz w:val="28"/>
          <w:szCs w:val="28"/>
        </w:rPr>
        <w:t xml:space="preserve">. </w:t>
      </w:r>
    </w:p>
    <w:p w:rsidR="0085069E" w:rsidRPr="0062339E" w:rsidRDefault="00180259" w:rsidP="00307BF2">
      <w:pPr>
        <w:shd w:val="clear" w:color="auto" w:fill="FFFFFF"/>
        <w:spacing w:line="290" w:lineRule="atLeast"/>
        <w:ind w:firstLine="708"/>
        <w:contextualSpacing/>
        <w:jc w:val="both"/>
        <w:rPr>
          <w:sz w:val="28"/>
          <w:szCs w:val="28"/>
        </w:rPr>
      </w:pPr>
      <w:r w:rsidRPr="0062339E">
        <w:rPr>
          <w:sz w:val="28"/>
          <w:szCs w:val="28"/>
        </w:rPr>
        <w:t>2.</w:t>
      </w:r>
      <w:r w:rsidR="00B37378" w:rsidRPr="0062339E">
        <w:rPr>
          <w:sz w:val="28"/>
          <w:szCs w:val="28"/>
        </w:rPr>
        <w:t>9</w:t>
      </w:r>
      <w:r w:rsidRPr="0062339E">
        <w:rPr>
          <w:sz w:val="28"/>
          <w:szCs w:val="28"/>
        </w:rPr>
        <w:t xml:space="preserve">. </w:t>
      </w:r>
      <w:r w:rsidR="00B37378" w:rsidRPr="0062339E">
        <w:rPr>
          <w:sz w:val="28"/>
          <w:szCs w:val="28"/>
        </w:rPr>
        <w:t>По результатам проведенной проверки юридических лиц и индивидуальных предпринимателей должностными лицами</w:t>
      </w:r>
      <w:r w:rsidR="0085069E" w:rsidRPr="0062339E">
        <w:rPr>
          <w:sz w:val="28"/>
          <w:szCs w:val="28"/>
        </w:rPr>
        <w:t xml:space="preserve"> отдела</w:t>
      </w:r>
      <w:r w:rsidR="00B37378" w:rsidRPr="0062339E">
        <w:rPr>
          <w:sz w:val="28"/>
          <w:szCs w:val="28"/>
        </w:rPr>
        <w:t xml:space="preserve">, проводящими проверку, </w:t>
      </w:r>
      <w:r w:rsidRPr="0062339E">
        <w:rPr>
          <w:sz w:val="28"/>
          <w:szCs w:val="28"/>
        </w:rPr>
        <w:t xml:space="preserve">оформляется акт проверки, в соответствии с Федеральным </w:t>
      </w:r>
      <w:hyperlink r:id="rId21" w:history="1">
        <w:r w:rsidRPr="0062339E">
          <w:rPr>
            <w:sz w:val="28"/>
            <w:szCs w:val="28"/>
          </w:rPr>
          <w:t>законом</w:t>
        </w:r>
      </w:hyperlink>
      <w:r w:rsidRPr="0062339E">
        <w:rPr>
          <w:sz w:val="28"/>
          <w:szCs w:val="28"/>
        </w:rPr>
        <w:t xml:space="preserve"> от 26.12.2008 </w:t>
      </w:r>
      <w:r w:rsidR="00B8708F" w:rsidRPr="0062339E">
        <w:rPr>
          <w:sz w:val="28"/>
          <w:szCs w:val="28"/>
        </w:rPr>
        <w:t>года №294-ФЗ «</w:t>
      </w:r>
      <w:r w:rsidRPr="0062339E">
        <w:rPr>
          <w:sz w:val="28"/>
          <w:szCs w:val="28"/>
        </w:rPr>
        <w:t>О защите прав юридических лиц и индивидуальных предпринимателей при осуществлении государственного контроля (над</w:t>
      </w:r>
      <w:r w:rsidR="00B8708F" w:rsidRPr="0062339E">
        <w:rPr>
          <w:sz w:val="28"/>
          <w:szCs w:val="28"/>
        </w:rPr>
        <w:t>зора) и муниципального контроля»</w:t>
      </w:r>
      <w:r w:rsidRPr="0062339E">
        <w:rPr>
          <w:sz w:val="28"/>
          <w:szCs w:val="28"/>
        </w:rPr>
        <w:t>.</w:t>
      </w:r>
    </w:p>
    <w:p w:rsidR="0085069E" w:rsidRPr="0062339E" w:rsidRDefault="00180259" w:rsidP="00307BF2">
      <w:pPr>
        <w:shd w:val="clear" w:color="auto" w:fill="FFFFFF"/>
        <w:spacing w:line="290" w:lineRule="atLeast"/>
        <w:ind w:firstLine="708"/>
        <w:contextualSpacing/>
        <w:jc w:val="both"/>
        <w:rPr>
          <w:sz w:val="28"/>
          <w:szCs w:val="28"/>
        </w:rPr>
      </w:pPr>
      <w:r w:rsidRPr="0062339E">
        <w:rPr>
          <w:sz w:val="28"/>
          <w:szCs w:val="28"/>
        </w:rPr>
        <w:t>2.</w:t>
      </w:r>
      <w:r w:rsidR="007233B0" w:rsidRPr="0062339E">
        <w:rPr>
          <w:sz w:val="28"/>
          <w:szCs w:val="28"/>
        </w:rPr>
        <w:t>10</w:t>
      </w:r>
      <w:r w:rsidRPr="0062339E">
        <w:rPr>
          <w:sz w:val="28"/>
          <w:szCs w:val="28"/>
        </w:rPr>
        <w:t xml:space="preserve">. </w:t>
      </w:r>
      <w:r w:rsidR="0085069E" w:rsidRPr="0062339E">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проводившие проверку, 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85069E" w:rsidRPr="0062339E" w:rsidRDefault="0085069E" w:rsidP="00307BF2">
      <w:pPr>
        <w:shd w:val="clear" w:color="auto" w:fill="FFFFFF"/>
        <w:spacing w:line="290" w:lineRule="atLeast"/>
        <w:ind w:firstLine="708"/>
        <w:contextualSpacing/>
        <w:jc w:val="both"/>
        <w:rPr>
          <w:sz w:val="28"/>
          <w:szCs w:val="28"/>
        </w:rPr>
      </w:pPr>
      <w:r w:rsidRPr="0062339E">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62339E">
        <w:rPr>
          <w:sz w:val="28"/>
          <w:szCs w:val="28"/>
        </w:rPr>
        <w:lastRenderedPageBreak/>
        <w:t>техногенного характера, а также других мероприятий, предусмотренных федеральными законами;</w:t>
      </w:r>
    </w:p>
    <w:p w:rsidR="007233B0" w:rsidRPr="0062339E" w:rsidRDefault="0085069E" w:rsidP="00307BF2">
      <w:pPr>
        <w:shd w:val="clear" w:color="auto" w:fill="FFFFFF"/>
        <w:spacing w:line="290" w:lineRule="atLeast"/>
        <w:ind w:firstLine="708"/>
        <w:contextualSpacing/>
        <w:jc w:val="both"/>
        <w:rPr>
          <w:sz w:val="28"/>
          <w:szCs w:val="28"/>
        </w:rPr>
      </w:pPr>
      <w:r w:rsidRPr="0062339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33B0" w:rsidRPr="0062339E" w:rsidRDefault="00180259" w:rsidP="00307BF2">
      <w:pPr>
        <w:shd w:val="clear" w:color="auto" w:fill="FFFFFF"/>
        <w:spacing w:line="290" w:lineRule="atLeast"/>
        <w:ind w:firstLine="708"/>
        <w:contextualSpacing/>
        <w:jc w:val="both"/>
        <w:rPr>
          <w:sz w:val="28"/>
          <w:szCs w:val="28"/>
        </w:rPr>
      </w:pPr>
      <w:r w:rsidRPr="0062339E">
        <w:rPr>
          <w:sz w:val="28"/>
          <w:szCs w:val="28"/>
        </w:rPr>
        <w:t xml:space="preserve">Предписание </w:t>
      </w:r>
      <w:r w:rsidR="00343F1A" w:rsidRPr="0062339E">
        <w:rPr>
          <w:sz w:val="28"/>
          <w:szCs w:val="28"/>
        </w:rPr>
        <w:t xml:space="preserve">об устранении нарушений жилищного законодательства </w:t>
      </w:r>
      <w:r w:rsidRPr="0062339E">
        <w:rPr>
          <w:sz w:val="28"/>
          <w:szCs w:val="28"/>
        </w:rPr>
        <w:t xml:space="preserve">должно содержать порядковый номер, дату и номер </w:t>
      </w:r>
      <w:r w:rsidR="00B8708F" w:rsidRPr="0062339E">
        <w:rPr>
          <w:sz w:val="28"/>
          <w:szCs w:val="28"/>
        </w:rPr>
        <w:t>распоряжения главы городского поселения «Борзинское»</w:t>
      </w:r>
      <w:r w:rsidRPr="0062339E">
        <w:rPr>
          <w:sz w:val="28"/>
          <w:szCs w:val="28"/>
        </w:rPr>
        <w:t>, на основании которого проводилась проверка, дату и место проведения проверки, отражать фамилию, имя, отчество должностного лица</w:t>
      </w:r>
      <w:r w:rsidR="007233B0" w:rsidRPr="0062339E">
        <w:rPr>
          <w:sz w:val="28"/>
          <w:szCs w:val="28"/>
        </w:rPr>
        <w:t xml:space="preserve"> отдела</w:t>
      </w:r>
      <w:r w:rsidRPr="0062339E">
        <w:rPr>
          <w:sz w:val="28"/>
          <w:szCs w:val="28"/>
        </w:rPr>
        <w:t>, выдавшего предписание</w:t>
      </w:r>
      <w:r w:rsidR="00ED2D06" w:rsidRPr="0062339E">
        <w:rPr>
          <w:sz w:val="28"/>
          <w:szCs w:val="28"/>
        </w:rPr>
        <w:t xml:space="preserve"> об устранении нарушений жилищного законодательства</w:t>
      </w:r>
      <w:r w:rsidRPr="0062339E">
        <w:rPr>
          <w:sz w:val="28"/>
          <w:szCs w:val="28"/>
        </w:rPr>
        <w:t xml:space="preserve">, его должность, наименование юридического лица, а также фамилию, имя, отчество </w:t>
      </w:r>
      <w:r w:rsidR="002B02C8" w:rsidRPr="0062339E">
        <w:rPr>
          <w:sz w:val="28"/>
          <w:szCs w:val="28"/>
        </w:rPr>
        <w:t>индивидуального предпринимателя</w:t>
      </w:r>
      <w:r w:rsidRPr="0062339E">
        <w:rPr>
          <w:sz w:val="28"/>
          <w:szCs w:val="28"/>
        </w:rPr>
        <w:t xml:space="preserve">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7233B0" w:rsidRPr="0062339E" w:rsidRDefault="00180259" w:rsidP="00307BF2">
      <w:pPr>
        <w:shd w:val="clear" w:color="auto" w:fill="FFFFFF"/>
        <w:spacing w:line="290" w:lineRule="atLeast"/>
        <w:ind w:firstLine="708"/>
        <w:contextualSpacing/>
        <w:jc w:val="both"/>
        <w:rPr>
          <w:sz w:val="28"/>
          <w:szCs w:val="28"/>
        </w:rPr>
      </w:pPr>
      <w:r w:rsidRPr="0062339E">
        <w:rPr>
          <w:sz w:val="28"/>
          <w:szCs w:val="28"/>
        </w:rPr>
        <w:t>Предписание должно быть подписано адресатом (для юридического лица</w:t>
      </w:r>
      <w:r w:rsidR="007233B0" w:rsidRPr="0062339E">
        <w:rPr>
          <w:sz w:val="28"/>
          <w:szCs w:val="28"/>
        </w:rPr>
        <w:t xml:space="preserve"> - его законным представителем)</w:t>
      </w:r>
      <w:r w:rsidRPr="0062339E">
        <w:rPr>
          <w:sz w:val="28"/>
          <w:szCs w:val="28"/>
        </w:rPr>
        <w:t>.</w:t>
      </w:r>
      <w:r w:rsidR="007233B0" w:rsidRPr="0062339E">
        <w:rPr>
          <w:sz w:val="28"/>
          <w:szCs w:val="28"/>
        </w:rPr>
        <w:t xml:space="preserve"> В случае отказа правонарушителя принять предписание об устранении нарушений жилищного законодательства, во всех экземплярах предписания делается соответствующая отметка, и предписание направляется заказным письмом с уведомлением. </w:t>
      </w:r>
    </w:p>
    <w:p w:rsidR="007233B0" w:rsidRPr="0062339E" w:rsidRDefault="007233B0" w:rsidP="00307BF2">
      <w:pPr>
        <w:shd w:val="clear" w:color="auto" w:fill="FFFFFF"/>
        <w:spacing w:line="290" w:lineRule="atLeast"/>
        <w:ind w:firstLine="708"/>
        <w:contextualSpacing/>
        <w:jc w:val="both"/>
        <w:rPr>
          <w:sz w:val="28"/>
          <w:szCs w:val="28"/>
        </w:rPr>
      </w:pPr>
      <w:r w:rsidRPr="0062339E">
        <w:rPr>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должностное лицо, вправе выдать несколько предписаний об устранении нарушений жилищного законодательства по каждому из указанных нарушений</w:t>
      </w:r>
      <w:r w:rsidR="0093759F">
        <w:rPr>
          <w:sz w:val="28"/>
          <w:szCs w:val="28"/>
        </w:rPr>
        <w:t>.</w:t>
      </w:r>
      <w:bookmarkStart w:id="4" w:name="_GoBack"/>
      <w:bookmarkEnd w:id="4"/>
    </w:p>
    <w:p w:rsidR="00503593" w:rsidRPr="0062339E" w:rsidRDefault="00180259" w:rsidP="00307BF2">
      <w:pPr>
        <w:ind w:firstLine="708"/>
        <w:contextualSpacing/>
        <w:jc w:val="both"/>
        <w:rPr>
          <w:sz w:val="28"/>
          <w:szCs w:val="28"/>
        </w:rPr>
      </w:pPr>
      <w:r w:rsidRPr="0062339E">
        <w:rPr>
          <w:sz w:val="28"/>
          <w:szCs w:val="28"/>
        </w:rPr>
        <w:t>2.1</w:t>
      </w:r>
      <w:r w:rsidR="007233B0" w:rsidRPr="0062339E">
        <w:rPr>
          <w:sz w:val="28"/>
          <w:szCs w:val="28"/>
        </w:rPr>
        <w:t>1</w:t>
      </w:r>
      <w:r w:rsidRPr="0062339E">
        <w:rPr>
          <w:sz w:val="28"/>
          <w:szCs w:val="28"/>
        </w:rPr>
        <w:t xml:space="preserve">. </w:t>
      </w:r>
      <w:r w:rsidR="00ED2D06" w:rsidRPr="0062339E">
        <w:rPr>
          <w:sz w:val="28"/>
          <w:szCs w:val="28"/>
        </w:rPr>
        <w:t>В случае выявления факта неисполнения предписания об устранении нарушений жилищного законодательства должностным лицом отдела,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Кодекса об административных правонарушениях в соответствующий орган.</w:t>
      </w:r>
    </w:p>
    <w:p w:rsidR="001974CB" w:rsidRPr="0062339E" w:rsidRDefault="00180259" w:rsidP="00307BF2">
      <w:pPr>
        <w:pStyle w:val="ConsPlusNormal"/>
        <w:ind w:firstLine="708"/>
        <w:jc w:val="both"/>
        <w:rPr>
          <w:rFonts w:ascii="Times New Roman" w:hAnsi="Times New Roman" w:cs="Times New Roman"/>
          <w:sz w:val="28"/>
          <w:szCs w:val="28"/>
        </w:rPr>
      </w:pPr>
      <w:r w:rsidRPr="0062339E">
        <w:rPr>
          <w:rFonts w:ascii="Times New Roman" w:hAnsi="Times New Roman" w:cs="Times New Roman"/>
          <w:sz w:val="28"/>
          <w:szCs w:val="28"/>
        </w:rPr>
        <w:t>2.1</w:t>
      </w:r>
      <w:r w:rsidR="001974CB" w:rsidRPr="0062339E">
        <w:rPr>
          <w:rFonts w:ascii="Times New Roman" w:hAnsi="Times New Roman" w:cs="Times New Roman"/>
          <w:sz w:val="28"/>
          <w:szCs w:val="28"/>
        </w:rPr>
        <w:t>2</w:t>
      </w:r>
      <w:r w:rsidRPr="0062339E">
        <w:rPr>
          <w:rFonts w:ascii="Times New Roman" w:hAnsi="Times New Roman" w:cs="Times New Roman"/>
          <w:sz w:val="28"/>
          <w:szCs w:val="28"/>
        </w:rPr>
        <w:t xml:space="preserve">. По окончании проверки </w:t>
      </w:r>
      <w:r w:rsidR="00503593" w:rsidRPr="0062339E">
        <w:rPr>
          <w:rFonts w:ascii="Times New Roman" w:hAnsi="Times New Roman" w:cs="Times New Roman"/>
          <w:sz w:val="28"/>
          <w:szCs w:val="28"/>
        </w:rPr>
        <w:t>должностное лицо</w:t>
      </w:r>
      <w:r w:rsidR="00ED2D06" w:rsidRPr="0062339E">
        <w:rPr>
          <w:rFonts w:ascii="Times New Roman" w:hAnsi="Times New Roman" w:cs="Times New Roman"/>
          <w:sz w:val="28"/>
          <w:szCs w:val="28"/>
        </w:rPr>
        <w:t xml:space="preserve"> отдела</w:t>
      </w:r>
      <w:r w:rsidRPr="0062339E">
        <w:rPr>
          <w:rFonts w:ascii="Times New Roman" w:hAnsi="Times New Roman" w:cs="Times New Roman"/>
          <w:sz w:val="28"/>
          <w:szCs w:val="28"/>
        </w:rPr>
        <w:t>, проводивш</w:t>
      </w:r>
      <w:r w:rsidR="00503593" w:rsidRPr="0062339E">
        <w:rPr>
          <w:rFonts w:ascii="Times New Roman" w:hAnsi="Times New Roman" w:cs="Times New Roman"/>
          <w:sz w:val="28"/>
          <w:szCs w:val="28"/>
        </w:rPr>
        <w:t>ее</w:t>
      </w:r>
      <w:r w:rsidRPr="0062339E">
        <w:rPr>
          <w:rFonts w:ascii="Times New Roman" w:hAnsi="Times New Roman" w:cs="Times New Roman"/>
          <w:sz w:val="28"/>
          <w:szCs w:val="28"/>
        </w:rPr>
        <w:t xml:space="preserve"> проверку, </w:t>
      </w:r>
      <w:r w:rsidR="00503593" w:rsidRPr="0062339E">
        <w:rPr>
          <w:rFonts w:ascii="Times New Roman" w:hAnsi="Times New Roman" w:cs="Times New Roman"/>
          <w:sz w:val="28"/>
          <w:szCs w:val="28"/>
        </w:rPr>
        <w:t xml:space="preserve">осуществляет запись о проведенной проверке </w:t>
      </w:r>
      <w:r w:rsidRPr="0062339E">
        <w:rPr>
          <w:rFonts w:ascii="Times New Roman" w:hAnsi="Times New Roman" w:cs="Times New Roman"/>
          <w:sz w:val="28"/>
          <w:szCs w:val="28"/>
        </w:rPr>
        <w:t xml:space="preserve">в </w:t>
      </w:r>
      <w:r w:rsidR="001974CB" w:rsidRPr="0062339E">
        <w:rPr>
          <w:rFonts w:ascii="Times New Roman" w:hAnsi="Times New Roman" w:cs="Times New Roman"/>
          <w:sz w:val="28"/>
          <w:szCs w:val="28"/>
        </w:rPr>
        <w:t xml:space="preserve">журнале учета проверок соблюдения требований законодательства при осуществлении </w:t>
      </w:r>
      <w:r w:rsidR="001974CB" w:rsidRPr="0062339E">
        <w:rPr>
          <w:rFonts w:ascii="Times New Roman" w:hAnsi="Times New Roman" w:cs="Times New Roman"/>
          <w:sz w:val="28"/>
          <w:szCs w:val="28"/>
        </w:rPr>
        <w:lastRenderedPageBreak/>
        <w:t>муниципального жилищного контроля в отношении юридических лиц и индивидуальных предпринимателей</w:t>
      </w:r>
      <w:r w:rsidR="00503593" w:rsidRPr="0062339E">
        <w:rPr>
          <w:rFonts w:ascii="Times New Roman" w:hAnsi="Times New Roman" w:cs="Times New Roman"/>
          <w:sz w:val="28"/>
          <w:szCs w:val="28"/>
        </w:rPr>
        <w:t xml:space="preserve">, который является приложением к административному регламенту </w:t>
      </w:r>
      <w:r w:rsidR="001974CB" w:rsidRPr="0062339E">
        <w:rPr>
          <w:rFonts w:ascii="Times New Roman" w:hAnsi="Times New Roman" w:cs="Times New Roman"/>
          <w:sz w:val="28"/>
          <w:szCs w:val="28"/>
          <w:shd w:val="clear" w:color="auto" w:fill="FFFFFF"/>
        </w:rPr>
        <w:t>по осуществлению муниципального жилищного контроля в отношении юридических лиц и индивидуальных предпринимателей</w:t>
      </w:r>
      <w:r w:rsidR="00307BF2">
        <w:rPr>
          <w:rFonts w:ascii="Times New Roman" w:hAnsi="Times New Roman" w:cs="Times New Roman"/>
          <w:sz w:val="28"/>
          <w:szCs w:val="28"/>
          <w:shd w:val="clear" w:color="auto" w:fill="FFFFFF"/>
        </w:rPr>
        <w:t xml:space="preserve"> </w:t>
      </w:r>
      <w:r w:rsidR="001974CB" w:rsidRPr="0062339E">
        <w:rPr>
          <w:rFonts w:ascii="Times New Roman" w:hAnsi="Times New Roman" w:cs="Times New Roman"/>
          <w:sz w:val="28"/>
          <w:szCs w:val="28"/>
          <w:shd w:val="clear" w:color="auto" w:fill="FFFFFF"/>
        </w:rPr>
        <w:t>в границах городского поселения «Борзинское» муниципального района «Борзинский район» Забайкальского края</w:t>
      </w:r>
      <w:r w:rsidR="00503593" w:rsidRPr="0062339E">
        <w:rPr>
          <w:rFonts w:ascii="Times New Roman" w:hAnsi="Times New Roman" w:cs="Times New Roman"/>
          <w:sz w:val="28"/>
          <w:szCs w:val="28"/>
          <w:shd w:val="clear" w:color="auto" w:fill="FFFFFF"/>
        </w:rPr>
        <w:t>.</w:t>
      </w:r>
    </w:p>
    <w:p w:rsidR="00180259" w:rsidRPr="0062339E" w:rsidRDefault="00180259" w:rsidP="00307BF2">
      <w:pPr>
        <w:pStyle w:val="ConsPlusNormal"/>
        <w:spacing w:before="240"/>
        <w:ind w:firstLine="705"/>
        <w:contextualSpacing/>
        <w:jc w:val="both"/>
        <w:rPr>
          <w:sz w:val="28"/>
          <w:szCs w:val="28"/>
        </w:rPr>
      </w:pPr>
      <w:r w:rsidRPr="0062339E">
        <w:rPr>
          <w:rFonts w:ascii="Times New Roman" w:hAnsi="Times New Roman" w:cs="Times New Roman"/>
          <w:sz w:val="28"/>
          <w:szCs w:val="28"/>
        </w:rPr>
        <w:t>2.1</w:t>
      </w:r>
      <w:r w:rsidR="001974CB" w:rsidRPr="0062339E">
        <w:rPr>
          <w:rFonts w:ascii="Times New Roman" w:hAnsi="Times New Roman" w:cs="Times New Roman"/>
          <w:sz w:val="28"/>
          <w:szCs w:val="28"/>
        </w:rPr>
        <w:t>3</w:t>
      </w:r>
      <w:r w:rsidRPr="0062339E">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w:t>
      </w:r>
      <w:r w:rsidR="001974CB" w:rsidRPr="0062339E">
        <w:rPr>
          <w:rFonts w:ascii="Times New Roman" w:hAnsi="Times New Roman" w:cs="Times New Roman"/>
          <w:sz w:val="28"/>
          <w:szCs w:val="28"/>
        </w:rPr>
        <w:t xml:space="preserve">редприниматель </w:t>
      </w:r>
      <w:r w:rsidRPr="0062339E">
        <w:rPr>
          <w:rFonts w:ascii="Times New Roman" w:hAnsi="Times New Roman" w:cs="Times New Roman"/>
          <w:sz w:val="28"/>
          <w:szCs w:val="28"/>
        </w:rPr>
        <w:t xml:space="preserve">имеют право обжаловать действия (бездействие) должностных лиц </w:t>
      </w:r>
      <w:r w:rsidR="00503593" w:rsidRPr="0062339E">
        <w:rPr>
          <w:rFonts w:ascii="Times New Roman" w:hAnsi="Times New Roman" w:cs="Times New Roman"/>
          <w:sz w:val="28"/>
          <w:szCs w:val="28"/>
        </w:rPr>
        <w:t>отдела</w:t>
      </w:r>
      <w:r w:rsidRPr="0062339E">
        <w:rPr>
          <w:rFonts w:ascii="Times New Roman" w:hAnsi="Times New Roman" w:cs="Times New Roman"/>
          <w:sz w:val="28"/>
          <w:szCs w:val="28"/>
        </w:rPr>
        <w:t xml:space="preserve">, </w:t>
      </w:r>
      <w:r w:rsidR="001B5750" w:rsidRPr="0062339E">
        <w:rPr>
          <w:rFonts w:ascii="Times New Roman" w:hAnsi="Times New Roman" w:cs="Times New Roman"/>
          <w:sz w:val="28"/>
          <w:szCs w:val="28"/>
        </w:rPr>
        <w:t xml:space="preserve">а также принимаемого ими решения при осуществлении </w:t>
      </w:r>
      <w:r w:rsidR="00F02C7F" w:rsidRPr="0062339E">
        <w:rPr>
          <w:rFonts w:ascii="Times New Roman" w:hAnsi="Times New Roman" w:cs="Times New Roman"/>
          <w:sz w:val="28"/>
          <w:szCs w:val="28"/>
        </w:rPr>
        <w:t>муниципальной функции</w:t>
      </w:r>
      <w:r w:rsidR="001B5750" w:rsidRPr="0062339E">
        <w:rPr>
          <w:rFonts w:ascii="Times New Roman" w:hAnsi="Times New Roman" w:cs="Times New Roman"/>
          <w:sz w:val="28"/>
          <w:szCs w:val="28"/>
        </w:rPr>
        <w:t xml:space="preserve">, </w:t>
      </w:r>
      <w:r w:rsidRPr="0062339E">
        <w:rPr>
          <w:rFonts w:ascii="Times New Roman" w:hAnsi="Times New Roman" w:cs="Times New Roman"/>
          <w:sz w:val="28"/>
          <w:szCs w:val="28"/>
        </w:rPr>
        <w:t xml:space="preserve">повлекшие за собой нарушение прав юридического лица, индивидуального предпринимателя при проведении проверки, в </w:t>
      </w:r>
      <w:r w:rsidR="00866856" w:rsidRPr="0062339E">
        <w:rPr>
          <w:rFonts w:ascii="Times New Roman" w:hAnsi="Times New Roman" w:cs="Times New Roman"/>
          <w:sz w:val="28"/>
          <w:szCs w:val="28"/>
        </w:rPr>
        <w:t>досудебном (внесудебном)</w:t>
      </w:r>
      <w:r w:rsidRPr="0062339E">
        <w:rPr>
          <w:rFonts w:ascii="Times New Roman" w:hAnsi="Times New Roman" w:cs="Times New Roman"/>
          <w:sz w:val="28"/>
          <w:szCs w:val="28"/>
        </w:rPr>
        <w:t xml:space="preserve"> и (или) судебном порядке в соответствии с законодательством Российской Федерации и Забайкальского края.</w:t>
      </w:r>
    </w:p>
    <w:p w:rsidR="00180259" w:rsidRPr="0062339E" w:rsidRDefault="00180259" w:rsidP="00180259">
      <w:pPr>
        <w:pStyle w:val="ConsPlusNormal"/>
        <w:jc w:val="both"/>
        <w:rPr>
          <w:rFonts w:ascii="Times New Roman" w:hAnsi="Times New Roman" w:cs="Times New Roman"/>
          <w:sz w:val="28"/>
          <w:szCs w:val="28"/>
        </w:rPr>
      </w:pPr>
    </w:p>
    <w:p w:rsidR="00180259" w:rsidRPr="0062339E" w:rsidRDefault="005466D3" w:rsidP="005466D3">
      <w:pPr>
        <w:pStyle w:val="ConsPlusTitle"/>
        <w:numPr>
          <w:ilvl w:val="0"/>
          <w:numId w:val="4"/>
        </w:numPr>
        <w:jc w:val="center"/>
        <w:outlineLvl w:val="1"/>
        <w:rPr>
          <w:rFonts w:ascii="Times New Roman" w:hAnsi="Times New Roman" w:cs="Times New Roman"/>
          <w:sz w:val="28"/>
          <w:szCs w:val="28"/>
        </w:rPr>
      </w:pPr>
      <w:r w:rsidRPr="0062339E">
        <w:rPr>
          <w:rFonts w:ascii="Times New Roman" w:hAnsi="Times New Roman" w:cs="Times New Roman"/>
          <w:sz w:val="28"/>
          <w:szCs w:val="28"/>
        </w:rPr>
        <w:t>ПРАВА И ОБЯЗАННОСТИ</w:t>
      </w:r>
      <w:r w:rsidR="00503593" w:rsidRPr="0062339E">
        <w:rPr>
          <w:rFonts w:ascii="Times New Roman" w:hAnsi="Times New Roman" w:cs="Times New Roman"/>
          <w:sz w:val="28"/>
          <w:szCs w:val="28"/>
        </w:rPr>
        <w:t>ДОЛЖНОСТНЫХ ЛИЦ</w:t>
      </w:r>
      <w:r w:rsidR="00180259" w:rsidRPr="0062339E">
        <w:rPr>
          <w:rFonts w:ascii="Times New Roman" w:hAnsi="Times New Roman" w:cs="Times New Roman"/>
          <w:sz w:val="28"/>
          <w:szCs w:val="28"/>
        </w:rPr>
        <w:t>,</w:t>
      </w:r>
      <w:r w:rsidR="00503593" w:rsidRPr="0062339E">
        <w:rPr>
          <w:rFonts w:ascii="Times New Roman" w:hAnsi="Times New Roman" w:cs="Times New Roman"/>
          <w:sz w:val="28"/>
          <w:szCs w:val="28"/>
        </w:rPr>
        <w:t xml:space="preserve"> ОБЛАДАЮЩИХ ПОЛНОМОЧИЯМИ </w:t>
      </w:r>
      <w:r w:rsidR="0007597B" w:rsidRPr="0062339E">
        <w:rPr>
          <w:rFonts w:ascii="Times New Roman" w:hAnsi="Times New Roman" w:cs="Times New Roman"/>
          <w:sz w:val="28"/>
          <w:szCs w:val="28"/>
        </w:rPr>
        <w:t xml:space="preserve">ИСПОЛНЯТЬ МУНИЦИПАЛЬНУЮ ФУНКЦИЮ ПО ОСУЩЕСТВЛЕНИЮ </w:t>
      </w:r>
      <w:r w:rsidR="00180259" w:rsidRPr="0062339E">
        <w:rPr>
          <w:rFonts w:ascii="Times New Roman" w:hAnsi="Times New Roman" w:cs="Times New Roman"/>
          <w:sz w:val="28"/>
          <w:szCs w:val="28"/>
        </w:rPr>
        <w:t>МУНИЦИПАЛЬН</w:t>
      </w:r>
      <w:r w:rsidR="0007597B" w:rsidRPr="0062339E">
        <w:rPr>
          <w:rFonts w:ascii="Times New Roman" w:hAnsi="Times New Roman" w:cs="Times New Roman"/>
          <w:sz w:val="28"/>
          <w:szCs w:val="28"/>
        </w:rPr>
        <w:t>ОГО</w:t>
      </w:r>
      <w:r w:rsidR="00180259" w:rsidRPr="0062339E">
        <w:rPr>
          <w:rFonts w:ascii="Times New Roman" w:hAnsi="Times New Roman" w:cs="Times New Roman"/>
          <w:sz w:val="28"/>
          <w:szCs w:val="28"/>
        </w:rPr>
        <w:t xml:space="preserve"> ЖИЛИЩН</w:t>
      </w:r>
      <w:r w:rsidR="0007597B" w:rsidRPr="0062339E">
        <w:rPr>
          <w:rFonts w:ascii="Times New Roman" w:hAnsi="Times New Roman" w:cs="Times New Roman"/>
          <w:sz w:val="28"/>
          <w:szCs w:val="28"/>
        </w:rPr>
        <w:t>ОГО</w:t>
      </w:r>
      <w:r w:rsidR="00180259" w:rsidRPr="0062339E">
        <w:rPr>
          <w:rFonts w:ascii="Times New Roman" w:hAnsi="Times New Roman" w:cs="Times New Roman"/>
          <w:sz w:val="28"/>
          <w:szCs w:val="28"/>
        </w:rPr>
        <w:t xml:space="preserve"> КОНТРОЛ</w:t>
      </w:r>
      <w:r w:rsidR="0007597B" w:rsidRPr="0062339E">
        <w:rPr>
          <w:rFonts w:ascii="Times New Roman" w:hAnsi="Times New Roman" w:cs="Times New Roman"/>
          <w:sz w:val="28"/>
          <w:szCs w:val="28"/>
        </w:rPr>
        <w:t>Я</w:t>
      </w:r>
      <w:r w:rsidR="00874F75" w:rsidRPr="0062339E">
        <w:rPr>
          <w:rFonts w:ascii="Times New Roman" w:hAnsi="Times New Roman" w:cs="Times New Roman"/>
          <w:sz w:val="28"/>
          <w:szCs w:val="28"/>
        </w:rPr>
        <w:t xml:space="preserve"> В ОТНОШЕНИИ ЮРИДИЧЕСКИХ ЛИЦ И ИНДИВИДУАЛЬНЫХ ПРЕДПРИНИМАТЕЛЕЙ В ГРАНИЦАХ ГОРОДСКОГО ПОСЕЛЕНИЯ «БОРЗИНСКОЕ» МУНИЦИПАЛЬНОГО РАЙОНА «БОРЗИНСКИЙ РАЙОН»</w:t>
      </w:r>
    </w:p>
    <w:p w:rsidR="0007597B" w:rsidRPr="0062339E" w:rsidRDefault="0007597B" w:rsidP="0007597B">
      <w:pPr>
        <w:pStyle w:val="ConsPlusTitle"/>
        <w:ind w:left="1080"/>
        <w:outlineLvl w:val="1"/>
        <w:rPr>
          <w:rFonts w:ascii="Times New Roman" w:hAnsi="Times New Roman" w:cs="Times New Roman"/>
          <w:sz w:val="28"/>
          <w:szCs w:val="28"/>
        </w:rPr>
      </w:pPr>
    </w:p>
    <w:p w:rsidR="005466D3" w:rsidRPr="0062339E" w:rsidRDefault="00180259"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3.1. </w:t>
      </w:r>
      <w:r w:rsidR="005466D3" w:rsidRPr="0062339E">
        <w:rPr>
          <w:rFonts w:ascii="Times New Roman" w:hAnsi="Times New Roman" w:cs="Times New Roman"/>
          <w:sz w:val="28"/>
          <w:szCs w:val="28"/>
        </w:rPr>
        <w:t>Должностные лица отдела, в порядке, установленном законодательством Российской Федерации и законами Забайкальского края</w:t>
      </w:r>
      <w:r w:rsidR="00A83956" w:rsidRPr="0062339E">
        <w:rPr>
          <w:rFonts w:ascii="Times New Roman" w:hAnsi="Times New Roman" w:cs="Times New Roman"/>
          <w:sz w:val="28"/>
          <w:szCs w:val="28"/>
        </w:rPr>
        <w:t xml:space="preserve"> при осуществлении муниципальной функции</w:t>
      </w:r>
      <w:r w:rsidR="005466D3" w:rsidRPr="0062339E">
        <w:rPr>
          <w:rFonts w:ascii="Times New Roman" w:hAnsi="Times New Roman" w:cs="Times New Roman"/>
          <w:sz w:val="28"/>
          <w:szCs w:val="28"/>
        </w:rPr>
        <w:t>, имеют право:</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беспрепятственно по предъявлении служебного удостоверения и копии распоряжения главы городского поселения «Борзинское» о назначении проверки посещать территорию и расположенные на ней многоквартирные дома, помещения общего пользования в многоквартирных домах;</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 с согласия собственников помещений в многоквартирном доме, нанимателей жилых помещений по договорам социального найма, нанимателей жилых помещений по </w:t>
      </w:r>
      <w:r w:rsidRPr="0062339E">
        <w:rPr>
          <w:rFonts w:ascii="Times New Roman" w:hAnsi="Times New Roman" w:cs="Times New Roman"/>
          <w:sz w:val="28"/>
          <w:szCs w:val="28"/>
          <w:shd w:val="clear" w:color="auto" w:fill="FFFFFF"/>
        </w:rPr>
        <w:t xml:space="preserve">договорам найма специализированного жилого помещения </w:t>
      </w:r>
      <w:r w:rsidRPr="0062339E">
        <w:rPr>
          <w:rFonts w:ascii="Times New Roman" w:hAnsi="Times New Roman" w:cs="Times New Roman"/>
          <w:sz w:val="28"/>
          <w:szCs w:val="28"/>
        </w:rPr>
        <w:t>посещать жилые помещения и проводить их обследования;</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проводить исследования, испытания, расследования, экспертизы и другие мероприятия по муниципальному жилищному контролю;</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 проверять соответствие устава товарищества собственников жилья, жилищного, жилищно-строительного или иного специализированного </w:t>
      </w:r>
      <w:r w:rsidRPr="0062339E">
        <w:rPr>
          <w:rFonts w:ascii="Times New Roman" w:hAnsi="Times New Roman" w:cs="Times New Roman"/>
          <w:sz w:val="28"/>
          <w:szCs w:val="28"/>
        </w:rPr>
        <w:lastRenderedPageBreak/>
        <w:t>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2" w:history="1">
        <w:r w:rsidRPr="0062339E">
          <w:rPr>
            <w:rFonts w:ascii="Times New Roman" w:hAnsi="Times New Roman" w:cs="Times New Roman"/>
            <w:sz w:val="28"/>
            <w:szCs w:val="28"/>
          </w:rPr>
          <w:t>статьей 162</w:t>
        </w:r>
      </w:hyperlink>
      <w:r w:rsidRPr="0062339E">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3" w:history="1">
        <w:r w:rsidRPr="0062339E">
          <w:rPr>
            <w:rFonts w:ascii="Times New Roman" w:hAnsi="Times New Roman" w:cs="Times New Roman"/>
            <w:sz w:val="28"/>
            <w:szCs w:val="28"/>
          </w:rPr>
          <w:t>части 1 статьи 164</w:t>
        </w:r>
      </w:hyperlink>
      <w:r w:rsidRPr="0062339E">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 выдавать </w:t>
      </w:r>
      <w:hyperlink w:anchor="Par1058" w:tooltip="                            Предписание N ____" w:history="1">
        <w:r w:rsidRPr="0062339E">
          <w:rPr>
            <w:rFonts w:ascii="Times New Roman" w:hAnsi="Times New Roman" w:cs="Times New Roman"/>
            <w:sz w:val="28"/>
            <w:szCs w:val="28"/>
          </w:rPr>
          <w:t>предписания</w:t>
        </w:r>
      </w:hyperlink>
      <w:r w:rsidRPr="0062339E">
        <w:rPr>
          <w:rFonts w:ascii="Times New Roman" w:hAnsi="Times New Roman" w:cs="Times New Roman"/>
          <w:sz w:val="28"/>
          <w:szCs w:val="28"/>
        </w:rPr>
        <w:t xml:space="preserve"> юридическим лицам (в том числе индивидуальным предпринимателям) о прекращении нарушений обязательных требований, об устранении выявленных нарушений, о проведении мероприятий по обеспечению соблюдения обязательных </w:t>
      </w:r>
      <w:r w:rsidRPr="0062339E">
        <w:rPr>
          <w:rFonts w:ascii="Times New Roman" w:hAnsi="Times New Roman" w:cs="Times New Roman"/>
          <w:sz w:val="28"/>
          <w:szCs w:val="28"/>
        </w:rPr>
        <w:lastRenderedPageBreak/>
        <w:t>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466D3" w:rsidRPr="0062339E" w:rsidRDefault="005466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w:t>
      </w:r>
    </w:p>
    <w:p w:rsidR="00CB42D3" w:rsidRPr="0062339E" w:rsidRDefault="00180259"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3.2. </w:t>
      </w:r>
      <w:r w:rsidR="00CB42D3" w:rsidRPr="0062339E">
        <w:rPr>
          <w:rFonts w:ascii="Times New Roman" w:hAnsi="Times New Roman" w:cs="Times New Roman"/>
          <w:sz w:val="28"/>
          <w:szCs w:val="28"/>
        </w:rPr>
        <w:t xml:space="preserve">Должностные лица отдела при </w:t>
      </w:r>
      <w:r w:rsidR="00A83956" w:rsidRPr="0062339E">
        <w:rPr>
          <w:rFonts w:ascii="Times New Roman" w:hAnsi="Times New Roman" w:cs="Times New Roman"/>
          <w:sz w:val="28"/>
          <w:szCs w:val="28"/>
        </w:rPr>
        <w:t>осуществлении</w:t>
      </w:r>
      <w:r w:rsidR="00CB42D3" w:rsidRPr="0062339E">
        <w:rPr>
          <w:rFonts w:ascii="Times New Roman" w:hAnsi="Times New Roman" w:cs="Times New Roman"/>
          <w:sz w:val="28"/>
          <w:szCs w:val="28"/>
        </w:rPr>
        <w:t xml:space="preserve"> муниципальной функции обязаны:</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соблюдать федеральное и региональное законодательство, права и законные интересы юридического лица, индивидуального предпринимателя в отношении которых проводится проверка;</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проводить проверку на основании распоряжения главы городского поселения «Борзинское» о ее проведении в соответствии с ее назначением;</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городского поселения «Борзинское» и в случае необходимости согласования с органом прокуратуры по месту осуществления деятельности таких юридических лиц, индивидуальных предпринимателей, копии документа о согласовании проведения проверки;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соблюдать установленный порядок и сроки проведения проверки;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B42D3"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75DD" w:rsidRPr="0062339E" w:rsidRDefault="00CB42D3"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C16" w:rsidRPr="0062339E" w:rsidRDefault="00180259"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3.3. П</w:t>
      </w:r>
      <w:r w:rsidR="00D43E79" w:rsidRPr="0062339E">
        <w:rPr>
          <w:rFonts w:ascii="Times New Roman" w:hAnsi="Times New Roman" w:cs="Times New Roman"/>
          <w:sz w:val="28"/>
          <w:szCs w:val="28"/>
        </w:rPr>
        <w:t xml:space="preserve">ри осуществлении муниципальной функции </w:t>
      </w:r>
      <w:r w:rsidR="00B27C16" w:rsidRPr="0062339E">
        <w:rPr>
          <w:rFonts w:ascii="Times New Roman" w:hAnsi="Times New Roman" w:cs="Times New Roman"/>
          <w:sz w:val="28"/>
          <w:szCs w:val="28"/>
        </w:rPr>
        <w:t>должностные лица отдела</w:t>
      </w:r>
      <w:r w:rsidRPr="0062339E">
        <w:rPr>
          <w:rFonts w:ascii="Times New Roman" w:hAnsi="Times New Roman" w:cs="Times New Roman"/>
          <w:sz w:val="28"/>
          <w:szCs w:val="28"/>
        </w:rPr>
        <w:t xml:space="preserve"> несут в установленном действующим законодательством и настоящим </w:t>
      </w:r>
      <w:r w:rsidR="00B27C16" w:rsidRPr="0062339E">
        <w:rPr>
          <w:rFonts w:ascii="Times New Roman" w:hAnsi="Times New Roman" w:cs="Times New Roman"/>
          <w:sz w:val="28"/>
          <w:szCs w:val="28"/>
        </w:rPr>
        <w:t>Положением ответственность</w:t>
      </w:r>
      <w:r w:rsidRPr="0062339E">
        <w:rPr>
          <w:rFonts w:ascii="Times New Roman" w:hAnsi="Times New Roman" w:cs="Times New Roman"/>
          <w:sz w:val="28"/>
          <w:szCs w:val="28"/>
        </w:rPr>
        <w:t xml:space="preserve"> за:</w:t>
      </w:r>
    </w:p>
    <w:p w:rsidR="00B27C16"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B27C16"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б) несоблюдение установленного поря</w:t>
      </w:r>
      <w:r w:rsidR="002B75DD" w:rsidRPr="0062339E">
        <w:rPr>
          <w:rFonts w:ascii="Times New Roman" w:hAnsi="Times New Roman" w:cs="Times New Roman"/>
          <w:sz w:val="28"/>
          <w:szCs w:val="28"/>
        </w:rPr>
        <w:t>дка осуществления муниципальной функции</w:t>
      </w:r>
      <w:r w:rsidRPr="0062339E">
        <w:rPr>
          <w:rFonts w:ascii="Times New Roman" w:hAnsi="Times New Roman" w:cs="Times New Roman"/>
          <w:sz w:val="28"/>
          <w:szCs w:val="28"/>
        </w:rPr>
        <w:t>;</w:t>
      </w:r>
    </w:p>
    <w:p w:rsidR="00B27C16"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2B75DD"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г) объективность и достоверность материалов проводимых проверок.</w:t>
      </w:r>
    </w:p>
    <w:p w:rsidR="002B75DD"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3.4. При организации</w:t>
      </w:r>
      <w:r w:rsidR="002B75DD" w:rsidRPr="0062339E">
        <w:rPr>
          <w:rFonts w:ascii="Times New Roman" w:hAnsi="Times New Roman" w:cs="Times New Roman"/>
          <w:sz w:val="28"/>
          <w:szCs w:val="28"/>
        </w:rPr>
        <w:t xml:space="preserve"> и осуществлении муниципальной функции </w:t>
      </w:r>
      <w:r w:rsidR="005D3C60" w:rsidRPr="0062339E">
        <w:rPr>
          <w:rFonts w:ascii="Times New Roman" w:hAnsi="Times New Roman" w:cs="Times New Roman"/>
          <w:sz w:val="28"/>
          <w:szCs w:val="28"/>
        </w:rPr>
        <w:t>должностные лица</w:t>
      </w:r>
      <w:r w:rsidR="002B75DD" w:rsidRPr="0062339E">
        <w:rPr>
          <w:rFonts w:ascii="Times New Roman" w:hAnsi="Times New Roman" w:cs="Times New Roman"/>
          <w:sz w:val="28"/>
          <w:szCs w:val="28"/>
        </w:rPr>
        <w:t xml:space="preserve"> отдела</w:t>
      </w:r>
      <w:r w:rsidRPr="0062339E">
        <w:rPr>
          <w:rFonts w:ascii="Times New Roman" w:hAnsi="Times New Roman" w:cs="Times New Roman"/>
          <w:sz w:val="28"/>
          <w:szCs w:val="28"/>
        </w:rPr>
        <w:t>, взаимодействуют с уполномоченными органами исполнительной власти Забайкальского края, осуществляющими региональный государственный жилищный надзор, в порядке, установленном законом Забайкальского края.</w:t>
      </w:r>
    </w:p>
    <w:p w:rsidR="002B75DD"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3.5. Препятствование осуществлению полномочий </w:t>
      </w:r>
      <w:r w:rsidR="005D3C60" w:rsidRPr="0062339E">
        <w:rPr>
          <w:rFonts w:ascii="Times New Roman" w:hAnsi="Times New Roman" w:cs="Times New Roman"/>
          <w:sz w:val="28"/>
          <w:szCs w:val="28"/>
        </w:rPr>
        <w:t xml:space="preserve">должностных лиц </w:t>
      </w:r>
      <w:r w:rsidR="002B75DD" w:rsidRPr="0062339E">
        <w:rPr>
          <w:rFonts w:ascii="Times New Roman" w:hAnsi="Times New Roman" w:cs="Times New Roman"/>
          <w:sz w:val="28"/>
          <w:szCs w:val="28"/>
        </w:rPr>
        <w:t xml:space="preserve">отдела </w:t>
      </w:r>
      <w:r w:rsidRPr="0062339E">
        <w:rPr>
          <w:rFonts w:ascii="Times New Roman" w:hAnsi="Times New Roman" w:cs="Times New Roman"/>
          <w:sz w:val="28"/>
          <w:szCs w:val="28"/>
        </w:rPr>
        <w:t xml:space="preserve">при </w:t>
      </w:r>
      <w:r w:rsidR="002B75DD" w:rsidRPr="0062339E">
        <w:rPr>
          <w:rFonts w:ascii="Times New Roman" w:hAnsi="Times New Roman" w:cs="Times New Roman"/>
          <w:sz w:val="28"/>
          <w:szCs w:val="28"/>
        </w:rPr>
        <w:t>осуществлении</w:t>
      </w:r>
      <w:r w:rsidRPr="0062339E">
        <w:rPr>
          <w:rFonts w:ascii="Times New Roman" w:hAnsi="Times New Roman" w:cs="Times New Roman"/>
          <w:sz w:val="28"/>
          <w:szCs w:val="28"/>
        </w:rPr>
        <w:t xml:space="preserve"> ими муниципально</w:t>
      </w:r>
      <w:r w:rsidR="002B75DD" w:rsidRPr="0062339E">
        <w:rPr>
          <w:rFonts w:ascii="Times New Roman" w:hAnsi="Times New Roman" w:cs="Times New Roman"/>
          <w:sz w:val="28"/>
          <w:szCs w:val="28"/>
        </w:rPr>
        <w:t xml:space="preserve">й функции </w:t>
      </w:r>
      <w:r w:rsidRPr="0062339E">
        <w:rPr>
          <w:rFonts w:ascii="Times New Roman" w:hAnsi="Times New Roman" w:cs="Times New Roman"/>
          <w:sz w:val="28"/>
          <w:szCs w:val="28"/>
        </w:rPr>
        <w:t>влечет установленную законодательством Российской Федерации ответственность.</w:t>
      </w:r>
    </w:p>
    <w:p w:rsidR="002B75DD"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3.6. </w:t>
      </w:r>
      <w:r w:rsidR="005D3C60" w:rsidRPr="0062339E">
        <w:rPr>
          <w:rFonts w:ascii="Times New Roman" w:hAnsi="Times New Roman" w:cs="Times New Roman"/>
          <w:sz w:val="28"/>
          <w:szCs w:val="28"/>
        </w:rPr>
        <w:t>Должностные лица отдела</w:t>
      </w:r>
      <w:r w:rsidRPr="0062339E">
        <w:rPr>
          <w:rFonts w:ascii="Times New Roman" w:hAnsi="Times New Roman" w:cs="Times New Roman"/>
          <w:sz w:val="28"/>
          <w:szCs w:val="28"/>
        </w:rPr>
        <w:t xml:space="preserve">, </w:t>
      </w:r>
      <w:r w:rsidR="002B75DD" w:rsidRPr="0062339E">
        <w:rPr>
          <w:rFonts w:ascii="Times New Roman" w:hAnsi="Times New Roman" w:cs="Times New Roman"/>
          <w:sz w:val="28"/>
          <w:szCs w:val="28"/>
        </w:rPr>
        <w:t xml:space="preserve">при </w:t>
      </w:r>
      <w:r w:rsidRPr="0062339E">
        <w:rPr>
          <w:rFonts w:ascii="Times New Roman" w:hAnsi="Times New Roman" w:cs="Times New Roman"/>
          <w:sz w:val="28"/>
          <w:szCs w:val="28"/>
        </w:rPr>
        <w:t>осуществл</w:t>
      </w:r>
      <w:r w:rsidR="002B75DD" w:rsidRPr="0062339E">
        <w:rPr>
          <w:rFonts w:ascii="Times New Roman" w:hAnsi="Times New Roman" w:cs="Times New Roman"/>
          <w:sz w:val="28"/>
          <w:szCs w:val="28"/>
        </w:rPr>
        <w:t>ении</w:t>
      </w:r>
      <w:r w:rsidR="00307BF2">
        <w:rPr>
          <w:rFonts w:ascii="Times New Roman" w:hAnsi="Times New Roman" w:cs="Times New Roman"/>
          <w:sz w:val="28"/>
          <w:szCs w:val="28"/>
        </w:rPr>
        <w:t xml:space="preserve"> </w:t>
      </w:r>
      <w:r w:rsidR="002B75DD" w:rsidRPr="0062339E">
        <w:rPr>
          <w:rFonts w:ascii="Times New Roman" w:hAnsi="Times New Roman" w:cs="Times New Roman"/>
          <w:sz w:val="28"/>
          <w:szCs w:val="28"/>
        </w:rPr>
        <w:t xml:space="preserve">муниципальной </w:t>
      </w:r>
      <w:r w:rsidR="002B75DD" w:rsidRPr="0062339E">
        <w:rPr>
          <w:rFonts w:ascii="Times New Roman" w:hAnsi="Times New Roman" w:cs="Times New Roman"/>
          <w:sz w:val="28"/>
          <w:szCs w:val="28"/>
        </w:rPr>
        <w:lastRenderedPageBreak/>
        <w:t>функции</w:t>
      </w:r>
      <w:r w:rsidRPr="0062339E">
        <w:rPr>
          <w:rFonts w:ascii="Times New Roman" w:hAnsi="Times New Roman" w:cs="Times New Roman"/>
          <w:sz w:val="28"/>
          <w:szCs w:val="28"/>
        </w:rPr>
        <w:t>,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
    <w:p w:rsidR="00180259" w:rsidRPr="0062339E" w:rsidRDefault="00180259" w:rsidP="00307BF2">
      <w:pPr>
        <w:pStyle w:val="ConsPlusNormal"/>
        <w:spacing w:before="30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3.7. </w:t>
      </w:r>
      <w:r w:rsidR="00E90AC6" w:rsidRPr="0062339E">
        <w:rPr>
          <w:rFonts w:ascii="Times New Roman" w:hAnsi="Times New Roman" w:cs="Times New Roman"/>
          <w:sz w:val="28"/>
          <w:szCs w:val="28"/>
        </w:rPr>
        <w:t>Отдел</w:t>
      </w:r>
      <w:r w:rsidRPr="0062339E">
        <w:rPr>
          <w:rFonts w:ascii="Times New Roman" w:hAnsi="Times New Roman" w:cs="Times New Roman"/>
          <w:sz w:val="28"/>
          <w:szCs w:val="28"/>
        </w:rPr>
        <w:t xml:space="preserve"> вправе обратиться в суд с заявлениями:</w:t>
      </w:r>
    </w:p>
    <w:p w:rsidR="002B75DD" w:rsidRPr="0062339E" w:rsidRDefault="002B75DD"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4" w:history="1">
        <w:r w:rsidRPr="0062339E">
          <w:rPr>
            <w:rFonts w:ascii="Times New Roman" w:hAnsi="Times New Roman" w:cs="Times New Roman"/>
            <w:sz w:val="28"/>
            <w:szCs w:val="28"/>
          </w:rPr>
          <w:t>кодекса</w:t>
        </w:r>
      </w:hyperlink>
      <w:r w:rsidRPr="0062339E">
        <w:rPr>
          <w:rFonts w:ascii="Times New Roman" w:hAnsi="Times New Roman" w:cs="Times New Roman"/>
          <w:sz w:val="28"/>
          <w:szCs w:val="28"/>
        </w:rPr>
        <w:t xml:space="preserve"> Российской Федерации;</w:t>
      </w:r>
    </w:p>
    <w:p w:rsidR="002B75DD" w:rsidRPr="0062339E" w:rsidRDefault="002B75DD"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5" w:history="1">
        <w:r w:rsidRPr="0062339E">
          <w:rPr>
            <w:rFonts w:ascii="Times New Roman" w:hAnsi="Times New Roman" w:cs="Times New Roman"/>
            <w:sz w:val="28"/>
            <w:szCs w:val="28"/>
          </w:rPr>
          <w:t>кодекса</w:t>
        </w:r>
      </w:hyperlink>
      <w:r w:rsidRPr="0062339E">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B75DD" w:rsidRPr="0062339E" w:rsidRDefault="002B75DD"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6" w:history="1">
        <w:r w:rsidRPr="0062339E">
          <w:rPr>
            <w:rFonts w:ascii="Times New Roman" w:hAnsi="Times New Roman" w:cs="Times New Roman"/>
            <w:sz w:val="28"/>
            <w:szCs w:val="28"/>
          </w:rPr>
          <w:t>кодекса</w:t>
        </w:r>
      </w:hyperlink>
      <w:r w:rsidRPr="0062339E">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B75DD" w:rsidRDefault="002B75DD" w:rsidP="00307BF2">
      <w:pPr>
        <w:pStyle w:val="ConsPlusNormal"/>
        <w:spacing w:before="240"/>
        <w:ind w:firstLine="705"/>
        <w:contextualSpacing/>
        <w:jc w:val="both"/>
        <w:rPr>
          <w:rFonts w:ascii="Times New Roman" w:hAnsi="Times New Roman" w:cs="Times New Roman"/>
          <w:sz w:val="28"/>
          <w:szCs w:val="28"/>
        </w:rPr>
      </w:pPr>
      <w:r w:rsidRPr="0062339E">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07BF2" w:rsidRPr="0062339E" w:rsidRDefault="00307BF2" w:rsidP="00307BF2">
      <w:pPr>
        <w:pStyle w:val="ConsPlusNormal"/>
        <w:spacing w:before="240"/>
        <w:ind w:firstLine="705"/>
        <w:contextualSpacing/>
        <w:jc w:val="center"/>
        <w:rPr>
          <w:rFonts w:ascii="Times New Roman" w:hAnsi="Times New Roman" w:cs="Times New Roman"/>
          <w:sz w:val="28"/>
          <w:szCs w:val="28"/>
        </w:rPr>
      </w:pPr>
      <w:r>
        <w:rPr>
          <w:rFonts w:ascii="Times New Roman" w:hAnsi="Times New Roman" w:cs="Times New Roman"/>
          <w:sz w:val="28"/>
          <w:szCs w:val="28"/>
        </w:rPr>
        <w:t>________________</w:t>
      </w:r>
    </w:p>
    <w:sectPr w:rsidR="00307BF2" w:rsidRPr="0062339E" w:rsidSect="00307BF2">
      <w:headerReference w:type="even" r:id="rId27"/>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77" w:rsidRDefault="00CD0777">
      <w:r>
        <w:separator/>
      </w:r>
    </w:p>
  </w:endnote>
  <w:endnote w:type="continuationSeparator" w:id="1">
    <w:p w:rsidR="00CD0777" w:rsidRDefault="00CD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文鼎PL细上海宋Un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77" w:rsidRDefault="00CD0777">
      <w:r>
        <w:separator/>
      </w:r>
    </w:p>
  </w:footnote>
  <w:footnote w:type="continuationSeparator" w:id="1">
    <w:p w:rsidR="00CD0777" w:rsidRDefault="00CD0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BE" w:rsidRDefault="003B3525" w:rsidP="00EB43B6">
    <w:pPr>
      <w:pStyle w:val="a3"/>
      <w:framePr w:wrap="around" w:vAnchor="text" w:hAnchor="margin" w:xAlign="center" w:y="1"/>
      <w:rPr>
        <w:rStyle w:val="a5"/>
      </w:rPr>
    </w:pPr>
    <w:r>
      <w:rPr>
        <w:rStyle w:val="a5"/>
      </w:rPr>
      <w:fldChar w:fldCharType="begin"/>
    </w:r>
    <w:r w:rsidR="006E28BE">
      <w:rPr>
        <w:rStyle w:val="a5"/>
      </w:rPr>
      <w:instrText xml:space="preserve">PAGE  </w:instrText>
    </w:r>
    <w:r>
      <w:rPr>
        <w:rStyle w:val="a5"/>
      </w:rPr>
      <w:fldChar w:fldCharType="end"/>
    </w:r>
  </w:p>
  <w:p w:rsidR="006E28BE" w:rsidRDefault="006E28BE" w:rsidP="00CF4F8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551D"/>
    <w:multiLevelType w:val="hybridMultilevel"/>
    <w:tmpl w:val="F4D4E90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
    <w:nsid w:val="26AA11B9"/>
    <w:multiLevelType w:val="multilevel"/>
    <w:tmpl w:val="B7385D9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AEA6654"/>
    <w:multiLevelType w:val="hybridMultilevel"/>
    <w:tmpl w:val="1B1E94B8"/>
    <w:lvl w:ilvl="0" w:tplc="A400277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505A43E0"/>
    <w:multiLevelType w:val="hybridMultilevel"/>
    <w:tmpl w:val="1786CEB8"/>
    <w:lvl w:ilvl="0" w:tplc="70FA9D4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4725F"/>
    <w:rsid w:val="00000F1B"/>
    <w:rsid w:val="0000252F"/>
    <w:rsid w:val="000055AB"/>
    <w:rsid w:val="000065AA"/>
    <w:rsid w:val="0001628B"/>
    <w:rsid w:val="000245FC"/>
    <w:rsid w:val="00032375"/>
    <w:rsid w:val="00041070"/>
    <w:rsid w:val="000418C4"/>
    <w:rsid w:val="00046487"/>
    <w:rsid w:val="00057665"/>
    <w:rsid w:val="00061C55"/>
    <w:rsid w:val="00065D01"/>
    <w:rsid w:val="0007597B"/>
    <w:rsid w:val="000A06AF"/>
    <w:rsid w:val="000B21FA"/>
    <w:rsid w:val="000C3F2F"/>
    <w:rsid w:val="000D0E4E"/>
    <w:rsid w:val="000D3ECA"/>
    <w:rsid w:val="000D44B5"/>
    <w:rsid w:val="000D569C"/>
    <w:rsid w:val="000F611B"/>
    <w:rsid w:val="00102D29"/>
    <w:rsid w:val="00106AF7"/>
    <w:rsid w:val="001076E4"/>
    <w:rsid w:val="0010795C"/>
    <w:rsid w:val="00114916"/>
    <w:rsid w:val="00114983"/>
    <w:rsid w:val="00114E3E"/>
    <w:rsid w:val="00120759"/>
    <w:rsid w:val="00123E8C"/>
    <w:rsid w:val="00123FAB"/>
    <w:rsid w:val="0013042D"/>
    <w:rsid w:val="00143C4B"/>
    <w:rsid w:val="00147F6F"/>
    <w:rsid w:val="00154F7A"/>
    <w:rsid w:val="00156212"/>
    <w:rsid w:val="0015785A"/>
    <w:rsid w:val="001604AD"/>
    <w:rsid w:val="00171660"/>
    <w:rsid w:val="0017308A"/>
    <w:rsid w:val="00180259"/>
    <w:rsid w:val="001833F3"/>
    <w:rsid w:val="001974CB"/>
    <w:rsid w:val="00197920"/>
    <w:rsid w:val="001B0E76"/>
    <w:rsid w:val="001B5750"/>
    <w:rsid w:val="001D4488"/>
    <w:rsid w:val="001D5A9B"/>
    <w:rsid w:val="001E1746"/>
    <w:rsid w:val="001E7EEE"/>
    <w:rsid w:val="001F61CB"/>
    <w:rsid w:val="001F7379"/>
    <w:rsid w:val="0020680E"/>
    <w:rsid w:val="0020745D"/>
    <w:rsid w:val="00215CFC"/>
    <w:rsid w:val="00220B89"/>
    <w:rsid w:val="002260DC"/>
    <w:rsid w:val="002337CF"/>
    <w:rsid w:val="002417B2"/>
    <w:rsid w:val="002417CB"/>
    <w:rsid w:val="00243DBF"/>
    <w:rsid w:val="00253F52"/>
    <w:rsid w:val="00256F3E"/>
    <w:rsid w:val="0026692A"/>
    <w:rsid w:val="00273EC2"/>
    <w:rsid w:val="002A0DFB"/>
    <w:rsid w:val="002A26DF"/>
    <w:rsid w:val="002B02C8"/>
    <w:rsid w:val="002B5281"/>
    <w:rsid w:val="002B75DD"/>
    <w:rsid w:val="002D25AA"/>
    <w:rsid w:val="002D4161"/>
    <w:rsid w:val="002D5808"/>
    <w:rsid w:val="002D5D8A"/>
    <w:rsid w:val="002F088C"/>
    <w:rsid w:val="003021A4"/>
    <w:rsid w:val="003066BC"/>
    <w:rsid w:val="00306D7A"/>
    <w:rsid w:val="00307BF2"/>
    <w:rsid w:val="00310EE8"/>
    <w:rsid w:val="003134C2"/>
    <w:rsid w:val="00314082"/>
    <w:rsid w:val="00324224"/>
    <w:rsid w:val="003279BB"/>
    <w:rsid w:val="00332DA2"/>
    <w:rsid w:val="00343F1A"/>
    <w:rsid w:val="00354C9F"/>
    <w:rsid w:val="003569F3"/>
    <w:rsid w:val="0037479F"/>
    <w:rsid w:val="00382E78"/>
    <w:rsid w:val="003871D0"/>
    <w:rsid w:val="00393B04"/>
    <w:rsid w:val="003A128A"/>
    <w:rsid w:val="003A1FFE"/>
    <w:rsid w:val="003A65FA"/>
    <w:rsid w:val="003A6C0E"/>
    <w:rsid w:val="003B0947"/>
    <w:rsid w:val="003B1178"/>
    <w:rsid w:val="003B3525"/>
    <w:rsid w:val="003C7344"/>
    <w:rsid w:val="003C78CF"/>
    <w:rsid w:val="003E02FE"/>
    <w:rsid w:val="003F016B"/>
    <w:rsid w:val="003F3C01"/>
    <w:rsid w:val="003F7D14"/>
    <w:rsid w:val="00403B2F"/>
    <w:rsid w:val="00403E18"/>
    <w:rsid w:val="00415316"/>
    <w:rsid w:val="00420A15"/>
    <w:rsid w:val="00432F50"/>
    <w:rsid w:val="0043790F"/>
    <w:rsid w:val="00441B86"/>
    <w:rsid w:val="0044466C"/>
    <w:rsid w:val="0044478B"/>
    <w:rsid w:val="00445C9E"/>
    <w:rsid w:val="00446592"/>
    <w:rsid w:val="00450589"/>
    <w:rsid w:val="00452852"/>
    <w:rsid w:val="0045389E"/>
    <w:rsid w:val="00455233"/>
    <w:rsid w:val="00460CFC"/>
    <w:rsid w:val="004618D5"/>
    <w:rsid w:val="0046212D"/>
    <w:rsid w:val="00465207"/>
    <w:rsid w:val="00491586"/>
    <w:rsid w:val="00491887"/>
    <w:rsid w:val="004A0262"/>
    <w:rsid w:val="004A19D0"/>
    <w:rsid w:val="004B0CE5"/>
    <w:rsid w:val="004C29BD"/>
    <w:rsid w:val="004D2728"/>
    <w:rsid w:val="004D38AF"/>
    <w:rsid w:val="004E2EA6"/>
    <w:rsid w:val="004F12DD"/>
    <w:rsid w:val="004F485C"/>
    <w:rsid w:val="004F6B0D"/>
    <w:rsid w:val="00503593"/>
    <w:rsid w:val="005121A3"/>
    <w:rsid w:val="0051371E"/>
    <w:rsid w:val="005145D5"/>
    <w:rsid w:val="005358EB"/>
    <w:rsid w:val="00535A25"/>
    <w:rsid w:val="005466D3"/>
    <w:rsid w:val="005566B7"/>
    <w:rsid w:val="005739D9"/>
    <w:rsid w:val="0057541C"/>
    <w:rsid w:val="00580FAF"/>
    <w:rsid w:val="00581587"/>
    <w:rsid w:val="005848CC"/>
    <w:rsid w:val="005853D5"/>
    <w:rsid w:val="00586221"/>
    <w:rsid w:val="00587888"/>
    <w:rsid w:val="005A2A28"/>
    <w:rsid w:val="005A4539"/>
    <w:rsid w:val="005A4850"/>
    <w:rsid w:val="005A4EF0"/>
    <w:rsid w:val="005A6D2F"/>
    <w:rsid w:val="005B6030"/>
    <w:rsid w:val="005C4A2E"/>
    <w:rsid w:val="005C5114"/>
    <w:rsid w:val="005C6954"/>
    <w:rsid w:val="005C7C47"/>
    <w:rsid w:val="005D064A"/>
    <w:rsid w:val="005D3C60"/>
    <w:rsid w:val="005D524C"/>
    <w:rsid w:val="005E099A"/>
    <w:rsid w:val="005E7AD0"/>
    <w:rsid w:val="005F3715"/>
    <w:rsid w:val="006009E2"/>
    <w:rsid w:val="00603E95"/>
    <w:rsid w:val="006043DE"/>
    <w:rsid w:val="00607397"/>
    <w:rsid w:val="0061218F"/>
    <w:rsid w:val="0061461B"/>
    <w:rsid w:val="00622F9D"/>
    <w:rsid w:val="0062339E"/>
    <w:rsid w:val="00635615"/>
    <w:rsid w:val="00635D5F"/>
    <w:rsid w:val="006418EE"/>
    <w:rsid w:val="006419F5"/>
    <w:rsid w:val="006440E4"/>
    <w:rsid w:val="006447C0"/>
    <w:rsid w:val="0064725F"/>
    <w:rsid w:val="00647FDC"/>
    <w:rsid w:val="006551A0"/>
    <w:rsid w:val="00660B90"/>
    <w:rsid w:val="006665A0"/>
    <w:rsid w:val="006761B5"/>
    <w:rsid w:val="00676B3F"/>
    <w:rsid w:val="00676E69"/>
    <w:rsid w:val="00680E13"/>
    <w:rsid w:val="00681962"/>
    <w:rsid w:val="00686664"/>
    <w:rsid w:val="0068745E"/>
    <w:rsid w:val="0069311D"/>
    <w:rsid w:val="0069346F"/>
    <w:rsid w:val="006969E9"/>
    <w:rsid w:val="006A0585"/>
    <w:rsid w:val="006A1D80"/>
    <w:rsid w:val="006A5F38"/>
    <w:rsid w:val="006B2227"/>
    <w:rsid w:val="006C152F"/>
    <w:rsid w:val="006C2A98"/>
    <w:rsid w:val="006C71D6"/>
    <w:rsid w:val="006D734E"/>
    <w:rsid w:val="006E28BE"/>
    <w:rsid w:val="006E61D4"/>
    <w:rsid w:val="006F503F"/>
    <w:rsid w:val="007063EA"/>
    <w:rsid w:val="007126AD"/>
    <w:rsid w:val="0072056A"/>
    <w:rsid w:val="007233B0"/>
    <w:rsid w:val="0072531D"/>
    <w:rsid w:val="00731967"/>
    <w:rsid w:val="00734B3B"/>
    <w:rsid w:val="0074454F"/>
    <w:rsid w:val="007474EA"/>
    <w:rsid w:val="0075603C"/>
    <w:rsid w:val="00756A4E"/>
    <w:rsid w:val="007636CE"/>
    <w:rsid w:val="00766549"/>
    <w:rsid w:val="007950EB"/>
    <w:rsid w:val="007A2618"/>
    <w:rsid w:val="007A76DE"/>
    <w:rsid w:val="007B34D7"/>
    <w:rsid w:val="007C4B3E"/>
    <w:rsid w:val="007C4CFB"/>
    <w:rsid w:val="007D535D"/>
    <w:rsid w:val="007E4D66"/>
    <w:rsid w:val="007F13B5"/>
    <w:rsid w:val="0080266E"/>
    <w:rsid w:val="00804047"/>
    <w:rsid w:val="0080661E"/>
    <w:rsid w:val="0081387F"/>
    <w:rsid w:val="00814246"/>
    <w:rsid w:val="008178DA"/>
    <w:rsid w:val="0082517C"/>
    <w:rsid w:val="008305A7"/>
    <w:rsid w:val="00834D13"/>
    <w:rsid w:val="00837D2F"/>
    <w:rsid w:val="008419E8"/>
    <w:rsid w:val="00842AB2"/>
    <w:rsid w:val="008434CB"/>
    <w:rsid w:val="0084373C"/>
    <w:rsid w:val="008466CB"/>
    <w:rsid w:val="0085069E"/>
    <w:rsid w:val="00851C42"/>
    <w:rsid w:val="00854BF2"/>
    <w:rsid w:val="00857AD5"/>
    <w:rsid w:val="00866235"/>
    <w:rsid w:val="00866856"/>
    <w:rsid w:val="00874F75"/>
    <w:rsid w:val="00877876"/>
    <w:rsid w:val="008814D9"/>
    <w:rsid w:val="00887636"/>
    <w:rsid w:val="00890BFF"/>
    <w:rsid w:val="008957A5"/>
    <w:rsid w:val="008A319E"/>
    <w:rsid w:val="008A7A3A"/>
    <w:rsid w:val="008C2726"/>
    <w:rsid w:val="008C337B"/>
    <w:rsid w:val="008D40B5"/>
    <w:rsid w:val="008F23F7"/>
    <w:rsid w:val="008F5DD5"/>
    <w:rsid w:val="008F63C8"/>
    <w:rsid w:val="008F7971"/>
    <w:rsid w:val="00910FE1"/>
    <w:rsid w:val="009115B1"/>
    <w:rsid w:val="00912A52"/>
    <w:rsid w:val="00923F17"/>
    <w:rsid w:val="009317AD"/>
    <w:rsid w:val="00932B01"/>
    <w:rsid w:val="0093759F"/>
    <w:rsid w:val="009445FC"/>
    <w:rsid w:val="00950E91"/>
    <w:rsid w:val="00953854"/>
    <w:rsid w:val="00953AB2"/>
    <w:rsid w:val="00954824"/>
    <w:rsid w:val="00962697"/>
    <w:rsid w:val="0096501A"/>
    <w:rsid w:val="00973FE6"/>
    <w:rsid w:val="00975254"/>
    <w:rsid w:val="00985746"/>
    <w:rsid w:val="00995FCE"/>
    <w:rsid w:val="00997385"/>
    <w:rsid w:val="009A0B9F"/>
    <w:rsid w:val="009A1DFA"/>
    <w:rsid w:val="009B0EE2"/>
    <w:rsid w:val="009B1677"/>
    <w:rsid w:val="009B48D9"/>
    <w:rsid w:val="009D411F"/>
    <w:rsid w:val="009D4CF9"/>
    <w:rsid w:val="009D5C16"/>
    <w:rsid w:val="009E2624"/>
    <w:rsid w:val="009F0B7B"/>
    <w:rsid w:val="009F2088"/>
    <w:rsid w:val="009F75FB"/>
    <w:rsid w:val="00A0001E"/>
    <w:rsid w:val="00A0642A"/>
    <w:rsid w:val="00A10DD1"/>
    <w:rsid w:val="00A12544"/>
    <w:rsid w:val="00A136C2"/>
    <w:rsid w:val="00A15A0B"/>
    <w:rsid w:val="00A21567"/>
    <w:rsid w:val="00A21E5C"/>
    <w:rsid w:val="00A22A06"/>
    <w:rsid w:val="00A25A8D"/>
    <w:rsid w:val="00A310A9"/>
    <w:rsid w:val="00A32A66"/>
    <w:rsid w:val="00A355B3"/>
    <w:rsid w:val="00A45119"/>
    <w:rsid w:val="00A528BD"/>
    <w:rsid w:val="00A5400A"/>
    <w:rsid w:val="00A63D6C"/>
    <w:rsid w:val="00A75BAE"/>
    <w:rsid w:val="00A77F5A"/>
    <w:rsid w:val="00A81783"/>
    <w:rsid w:val="00A83956"/>
    <w:rsid w:val="00A868DD"/>
    <w:rsid w:val="00A920D8"/>
    <w:rsid w:val="00AA0ADC"/>
    <w:rsid w:val="00AA3960"/>
    <w:rsid w:val="00AB4BCF"/>
    <w:rsid w:val="00AC1E0D"/>
    <w:rsid w:val="00AC669F"/>
    <w:rsid w:val="00AD3918"/>
    <w:rsid w:val="00AD6C34"/>
    <w:rsid w:val="00AE07D7"/>
    <w:rsid w:val="00AE1DE5"/>
    <w:rsid w:val="00AE488C"/>
    <w:rsid w:val="00AE54C9"/>
    <w:rsid w:val="00AE73CB"/>
    <w:rsid w:val="00AF1152"/>
    <w:rsid w:val="00AF569C"/>
    <w:rsid w:val="00B06478"/>
    <w:rsid w:val="00B11DE8"/>
    <w:rsid w:val="00B12637"/>
    <w:rsid w:val="00B2302E"/>
    <w:rsid w:val="00B27AAA"/>
    <w:rsid w:val="00B27C16"/>
    <w:rsid w:val="00B37378"/>
    <w:rsid w:val="00B473F5"/>
    <w:rsid w:val="00B52507"/>
    <w:rsid w:val="00B55521"/>
    <w:rsid w:val="00B60421"/>
    <w:rsid w:val="00B63577"/>
    <w:rsid w:val="00B635B7"/>
    <w:rsid w:val="00B66DB5"/>
    <w:rsid w:val="00B6765E"/>
    <w:rsid w:val="00B70FB6"/>
    <w:rsid w:val="00B76250"/>
    <w:rsid w:val="00B8708F"/>
    <w:rsid w:val="00BA54CD"/>
    <w:rsid w:val="00BB43D2"/>
    <w:rsid w:val="00BC08EE"/>
    <w:rsid w:val="00BC2580"/>
    <w:rsid w:val="00BD03D7"/>
    <w:rsid w:val="00BD0AB0"/>
    <w:rsid w:val="00BD147E"/>
    <w:rsid w:val="00BD2904"/>
    <w:rsid w:val="00BD505E"/>
    <w:rsid w:val="00BD7104"/>
    <w:rsid w:val="00BE1461"/>
    <w:rsid w:val="00BE31AC"/>
    <w:rsid w:val="00BE72C2"/>
    <w:rsid w:val="00BF2AF8"/>
    <w:rsid w:val="00C06F7F"/>
    <w:rsid w:val="00C10FFB"/>
    <w:rsid w:val="00C110F2"/>
    <w:rsid w:val="00C144E0"/>
    <w:rsid w:val="00C14770"/>
    <w:rsid w:val="00C15C86"/>
    <w:rsid w:val="00C20964"/>
    <w:rsid w:val="00C20ED9"/>
    <w:rsid w:val="00C2423C"/>
    <w:rsid w:val="00C24C7C"/>
    <w:rsid w:val="00C307F0"/>
    <w:rsid w:val="00C30AFC"/>
    <w:rsid w:val="00C33656"/>
    <w:rsid w:val="00C34406"/>
    <w:rsid w:val="00C37254"/>
    <w:rsid w:val="00C4000B"/>
    <w:rsid w:val="00C500EA"/>
    <w:rsid w:val="00C57BF6"/>
    <w:rsid w:val="00C60D41"/>
    <w:rsid w:val="00C663E3"/>
    <w:rsid w:val="00C67191"/>
    <w:rsid w:val="00C70785"/>
    <w:rsid w:val="00C76BAF"/>
    <w:rsid w:val="00C806A8"/>
    <w:rsid w:val="00C8447B"/>
    <w:rsid w:val="00C85846"/>
    <w:rsid w:val="00C86B96"/>
    <w:rsid w:val="00C93042"/>
    <w:rsid w:val="00C97197"/>
    <w:rsid w:val="00CA1B17"/>
    <w:rsid w:val="00CA1F45"/>
    <w:rsid w:val="00CA2540"/>
    <w:rsid w:val="00CA3D1E"/>
    <w:rsid w:val="00CB01B5"/>
    <w:rsid w:val="00CB1B6B"/>
    <w:rsid w:val="00CB2F11"/>
    <w:rsid w:val="00CB42D3"/>
    <w:rsid w:val="00CB65EF"/>
    <w:rsid w:val="00CC3132"/>
    <w:rsid w:val="00CD0777"/>
    <w:rsid w:val="00CD2942"/>
    <w:rsid w:val="00CD380A"/>
    <w:rsid w:val="00CE164A"/>
    <w:rsid w:val="00CE7BCA"/>
    <w:rsid w:val="00CF05D7"/>
    <w:rsid w:val="00CF4F8A"/>
    <w:rsid w:val="00D05164"/>
    <w:rsid w:val="00D05BD1"/>
    <w:rsid w:val="00D12578"/>
    <w:rsid w:val="00D202FE"/>
    <w:rsid w:val="00D2191F"/>
    <w:rsid w:val="00D23E57"/>
    <w:rsid w:val="00D2569E"/>
    <w:rsid w:val="00D25B1E"/>
    <w:rsid w:val="00D27D48"/>
    <w:rsid w:val="00D36AA7"/>
    <w:rsid w:val="00D4147B"/>
    <w:rsid w:val="00D43E79"/>
    <w:rsid w:val="00D45541"/>
    <w:rsid w:val="00D63FD8"/>
    <w:rsid w:val="00D67607"/>
    <w:rsid w:val="00D72096"/>
    <w:rsid w:val="00D72FEB"/>
    <w:rsid w:val="00D75D7C"/>
    <w:rsid w:val="00D81CA6"/>
    <w:rsid w:val="00D86140"/>
    <w:rsid w:val="00DA4156"/>
    <w:rsid w:val="00DB5F78"/>
    <w:rsid w:val="00DC5788"/>
    <w:rsid w:val="00DC63C1"/>
    <w:rsid w:val="00DC7EFE"/>
    <w:rsid w:val="00DD4503"/>
    <w:rsid w:val="00DD5437"/>
    <w:rsid w:val="00DE5393"/>
    <w:rsid w:val="00DF0167"/>
    <w:rsid w:val="00DF30AB"/>
    <w:rsid w:val="00E001B4"/>
    <w:rsid w:val="00E0577B"/>
    <w:rsid w:val="00E062DA"/>
    <w:rsid w:val="00E14CA3"/>
    <w:rsid w:val="00E25F4E"/>
    <w:rsid w:val="00E26CF7"/>
    <w:rsid w:val="00E273A1"/>
    <w:rsid w:val="00E32E12"/>
    <w:rsid w:val="00E3622A"/>
    <w:rsid w:val="00E4295F"/>
    <w:rsid w:val="00E45652"/>
    <w:rsid w:val="00E55C94"/>
    <w:rsid w:val="00E56561"/>
    <w:rsid w:val="00E57B06"/>
    <w:rsid w:val="00E726F7"/>
    <w:rsid w:val="00E821A8"/>
    <w:rsid w:val="00E82FDB"/>
    <w:rsid w:val="00E84ED4"/>
    <w:rsid w:val="00E90AC6"/>
    <w:rsid w:val="00E92B3F"/>
    <w:rsid w:val="00E92D62"/>
    <w:rsid w:val="00E959A4"/>
    <w:rsid w:val="00E97AA1"/>
    <w:rsid w:val="00EA0F9B"/>
    <w:rsid w:val="00EA55FD"/>
    <w:rsid w:val="00EB277E"/>
    <w:rsid w:val="00EB43B6"/>
    <w:rsid w:val="00EC4F26"/>
    <w:rsid w:val="00EC5BD6"/>
    <w:rsid w:val="00EC6D5B"/>
    <w:rsid w:val="00ED2D06"/>
    <w:rsid w:val="00ED3F06"/>
    <w:rsid w:val="00ED723A"/>
    <w:rsid w:val="00ED7BB2"/>
    <w:rsid w:val="00EE3472"/>
    <w:rsid w:val="00EE6631"/>
    <w:rsid w:val="00EF3074"/>
    <w:rsid w:val="00EF71D3"/>
    <w:rsid w:val="00F01129"/>
    <w:rsid w:val="00F02C7F"/>
    <w:rsid w:val="00F04DFC"/>
    <w:rsid w:val="00F17201"/>
    <w:rsid w:val="00F40E41"/>
    <w:rsid w:val="00F419AD"/>
    <w:rsid w:val="00F55955"/>
    <w:rsid w:val="00F7124D"/>
    <w:rsid w:val="00F71E26"/>
    <w:rsid w:val="00F71FFA"/>
    <w:rsid w:val="00F80582"/>
    <w:rsid w:val="00F8144B"/>
    <w:rsid w:val="00F828D9"/>
    <w:rsid w:val="00F91E9D"/>
    <w:rsid w:val="00FB3319"/>
    <w:rsid w:val="00FB6861"/>
    <w:rsid w:val="00FD1625"/>
    <w:rsid w:val="00FD5FE6"/>
    <w:rsid w:val="00FD6C8A"/>
    <w:rsid w:val="00FE132A"/>
    <w:rsid w:val="00FE1D2F"/>
    <w:rsid w:val="00FE210B"/>
    <w:rsid w:val="00FE25F4"/>
    <w:rsid w:val="00FE32BF"/>
    <w:rsid w:val="00FE54C2"/>
    <w:rsid w:val="00FE6B01"/>
    <w:rsid w:val="00FE6BE8"/>
    <w:rsid w:val="00FF0406"/>
    <w:rsid w:val="00FF361A"/>
    <w:rsid w:val="00FF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D9"/>
    <w:rPr>
      <w:sz w:val="24"/>
      <w:szCs w:val="24"/>
    </w:rPr>
  </w:style>
  <w:style w:type="paragraph" w:styleId="5">
    <w:name w:val="heading 5"/>
    <w:basedOn w:val="a"/>
    <w:next w:val="a"/>
    <w:link w:val="50"/>
    <w:uiPriority w:val="99"/>
    <w:qFormat/>
    <w:rsid w:val="00273EC2"/>
    <w:pPr>
      <w:keepNext/>
      <w:overflowPunct w:val="0"/>
      <w:autoSpaceDE w:val="0"/>
      <w:autoSpaceDN w:val="0"/>
      <w:adjustRightInd w:val="0"/>
      <w:jc w:val="both"/>
      <w:textAlignment w:val="baseline"/>
      <w:outlineLvl w:val="4"/>
    </w:pPr>
    <w:rPr>
      <w:b/>
      <w:sz w:val="32"/>
      <w:szCs w:val="32"/>
    </w:rPr>
  </w:style>
  <w:style w:type="paragraph" w:styleId="6">
    <w:name w:val="heading 6"/>
    <w:basedOn w:val="a"/>
    <w:next w:val="a"/>
    <w:link w:val="60"/>
    <w:uiPriority w:val="99"/>
    <w:qFormat/>
    <w:rsid w:val="00E4295F"/>
    <w:pPr>
      <w:spacing w:before="240" w:after="60" w:line="240" w:lineRule="atLeast"/>
      <w:ind w:firstLine="709"/>
      <w:jc w:val="both"/>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75603C"/>
    <w:rPr>
      <w:rFonts w:ascii="Calibri" w:hAnsi="Calibri" w:cs="Times New Roman"/>
      <w:b/>
      <w:bCs/>
      <w:i/>
      <w:iCs/>
      <w:sz w:val="26"/>
      <w:szCs w:val="26"/>
    </w:rPr>
  </w:style>
  <w:style w:type="character" w:customStyle="1" w:styleId="60">
    <w:name w:val="Заголовок 6 Знак"/>
    <w:link w:val="6"/>
    <w:uiPriority w:val="99"/>
    <w:semiHidden/>
    <w:locked/>
    <w:rsid w:val="0075603C"/>
    <w:rPr>
      <w:rFonts w:ascii="Calibri" w:hAnsi="Calibri" w:cs="Times New Roman"/>
      <w:b/>
      <w:bCs/>
    </w:rPr>
  </w:style>
  <w:style w:type="paragraph" w:styleId="a3">
    <w:name w:val="header"/>
    <w:basedOn w:val="a"/>
    <w:link w:val="a4"/>
    <w:uiPriority w:val="99"/>
    <w:rsid w:val="00586221"/>
    <w:pPr>
      <w:tabs>
        <w:tab w:val="center" w:pos="4677"/>
        <w:tab w:val="right" w:pos="9355"/>
      </w:tabs>
    </w:pPr>
  </w:style>
  <w:style w:type="character" w:customStyle="1" w:styleId="a4">
    <w:name w:val="Верхний колонтитул Знак"/>
    <w:link w:val="a3"/>
    <w:uiPriority w:val="99"/>
    <w:semiHidden/>
    <w:locked/>
    <w:rsid w:val="0075603C"/>
    <w:rPr>
      <w:rFonts w:cs="Times New Roman"/>
      <w:sz w:val="24"/>
      <w:szCs w:val="24"/>
    </w:rPr>
  </w:style>
  <w:style w:type="character" w:styleId="a5">
    <w:name w:val="page number"/>
    <w:uiPriority w:val="99"/>
    <w:rsid w:val="00586221"/>
    <w:rPr>
      <w:rFonts w:cs="Times New Roman"/>
    </w:rPr>
  </w:style>
  <w:style w:type="paragraph" w:styleId="a6">
    <w:name w:val="Normal (Web)"/>
    <w:basedOn w:val="a"/>
    <w:uiPriority w:val="99"/>
    <w:rsid w:val="0080266E"/>
    <w:pPr>
      <w:spacing w:before="100" w:beforeAutospacing="1" w:after="100" w:afterAutospacing="1"/>
    </w:pPr>
  </w:style>
  <w:style w:type="paragraph" w:customStyle="1" w:styleId="21">
    <w:name w:val="Основной текст с отступом 21"/>
    <w:basedOn w:val="a"/>
    <w:uiPriority w:val="99"/>
    <w:rsid w:val="00D81CA6"/>
    <w:pPr>
      <w:overflowPunct w:val="0"/>
      <w:autoSpaceDE w:val="0"/>
      <w:autoSpaceDN w:val="0"/>
      <w:adjustRightInd w:val="0"/>
      <w:spacing w:after="120" w:line="480" w:lineRule="auto"/>
      <w:ind w:left="283"/>
      <w:textAlignment w:val="baseline"/>
    </w:pPr>
    <w:rPr>
      <w:sz w:val="28"/>
      <w:szCs w:val="20"/>
    </w:rPr>
  </w:style>
  <w:style w:type="paragraph" w:styleId="a7">
    <w:name w:val="footer"/>
    <w:basedOn w:val="a"/>
    <w:link w:val="a8"/>
    <w:uiPriority w:val="99"/>
    <w:rsid w:val="004F6B0D"/>
    <w:pPr>
      <w:tabs>
        <w:tab w:val="center" w:pos="4677"/>
        <w:tab w:val="right" w:pos="9355"/>
      </w:tabs>
    </w:pPr>
  </w:style>
  <w:style w:type="character" w:customStyle="1" w:styleId="a8">
    <w:name w:val="Нижний колонтитул Знак"/>
    <w:link w:val="a7"/>
    <w:uiPriority w:val="99"/>
    <w:semiHidden/>
    <w:locked/>
    <w:rsid w:val="0075603C"/>
    <w:rPr>
      <w:rFonts w:cs="Times New Roman"/>
      <w:sz w:val="24"/>
      <w:szCs w:val="24"/>
    </w:rPr>
  </w:style>
  <w:style w:type="table" w:styleId="a9">
    <w:name w:val="Table Grid"/>
    <w:basedOn w:val="a1"/>
    <w:uiPriority w:val="99"/>
    <w:rsid w:val="001D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uiPriority w:val="99"/>
    <w:rsid w:val="005C5114"/>
    <w:pPr>
      <w:spacing w:after="160" w:line="240" w:lineRule="exact"/>
    </w:pPr>
    <w:rPr>
      <w:rFonts w:ascii="Verdana" w:hAnsi="Verdana"/>
      <w:sz w:val="20"/>
      <w:szCs w:val="20"/>
      <w:lang w:val="en-US" w:eastAsia="en-US"/>
    </w:rPr>
  </w:style>
  <w:style w:type="paragraph" w:styleId="ab">
    <w:name w:val="Body Text Indent"/>
    <w:basedOn w:val="a"/>
    <w:link w:val="ac"/>
    <w:uiPriority w:val="99"/>
    <w:rsid w:val="006A5F38"/>
    <w:pPr>
      <w:ind w:firstLine="851"/>
      <w:jc w:val="both"/>
    </w:pPr>
    <w:rPr>
      <w:szCs w:val="20"/>
    </w:rPr>
  </w:style>
  <w:style w:type="character" w:customStyle="1" w:styleId="ac">
    <w:name w:val="Основной текст с отступом Знак"/>
    <w:link w:val="ab"/>
    <w:uiPriority w:val="99"/>
    <w:locked/>
    <w:rsid w:val="006A5F38"/>
    <w:rPr>
      <w:rFonts w:cs="Times New Roman"/>
      <w:sz w:val="24"/>
      <w:lang w:val="ru-RU" w:eastAsia="ru-RU" w:bidi="ar-SA"/>
    </w:rPr>
  </w:style>
  <w:style w:type="paragraph" w:styleId="ad">
    <w:name w:val="Body Text"/>
    <w:basedOn w:val="a"/>
    <w:link w:val="ae"/>
    <w:uiPriority w:val="99"/>
    <w:rsid w:val="006A5F38"/>
    <w:pPr>
      <w:spacing w:after="120"/>
    </w:pPr>
  </w:style>
  <w:style w:type="character" w:customStyle="1" w:styleId="ae">
    <w:name w:val="Основной текст Знак"/>
    <w:link w:val="ad"/>
    <w:uiPriority w:val="99"/>
    <w:semiHidden/>
    <w:locked/>
    <w:rsid w:val="0075603C"/>
    <w:rPr>
      <w:rFonts w:cs="Times New Roman"/>
      <w:sz w:val="24"/>
      <w:szCs w:val="24"/>
    </w:rPr>
  </w:style>
  <w:style w:type="paragraph" w:customStyle="1" w:styleId="ConsPlusTitle">
    <w:name w:val="ConsPlusTitle"/>
    <w:uiPriority w:val="99"/>
    <w:rsid w:val="006A5F38"/>
    <w:pPr>
      <w:widowControl w:val="0"/>
      <w:autoSpaceDE w:val="0"/>
      <w:autoSpaceDN w:val="0"/>
      <w:adjustRightInd w:val="0"/>
    </w:pPr>
    <w:rPr>
      <w:rFonts w:ascii="Arial" w:hAnsi="Arial" w:cs="Arial"/>
      <w:b/>
      <w:bCs/>
      <w:sz w:val="16"/>
      <w:szCs w:val="16"/>
    </w:rPr>
  </w:style>
  <w:style w:type="paragraph" w:customStyle="1" w:styleId="ConsPlusNormal">
    <w:name w:val="ConsPlusNormal"/>
    <w:rsid w:val="006A5F38"/>
    <w:pPr>
      <w:widowControl w:val="0"/>
      <w:autoSpaceDE w:val="0"/>
      <w:autoSpaceDN w:val="0"/>
      <w:adjustRightInd w:val="0"/>
      <w:ind w:firstLine="720"/>
    </w:pPr>
    <w:rPr>
      <w:rFonts w:ascii="Arial" w:hAnsi="Arial" w:cs="Arial"/>
    </w:rPr>
  </w:style>
  <w:style w:type="character" w:styleId="af">
    <w:name w:val="Hyperlink"/>
    <w:uiPriority w:val="99"/>
    <w:semiHidden/>
    <w:rsid w:val="00E4295F"/>
    <w:rPr>
      <w:rFonts w:cs="Times New Roman"/>
      <w:color w:val="0000FF"/>
      <w:u w:val="single"/>
    </w:rPr>
  </w:style>
  <w:style w:type="paragraph" w:customStyle="1" w:styleId="ConsPlusCell">
    <w:name w:val="ConsPlusCell"/>
    <w:uiPriority w:val="99"/>
    <w:rsid w:val="00E4295F"/>
    <w:pPr>
      <w:widowControl w:val="0"/>
      <w:autoSpaceDE w:val="0"/>
      <w:autoSpaceDN w:val="0"/>
      <w:adjustRightInd w:val="0"/>
    </w:pPr>
    <w:rPr>
      <w:rFonts w:ascii="Arial" w:hAnsi="Arial" w:cs="Arial"/>
    </w:rPr>
  </w:style>
  <w:style w:type="paragraph" w:customStyle="1" w:styleId="2">
    <w:name w:val="Знак2"/>
    <w:basedOn w:val="a"/>
    <w:uiPriority w:val="99"/>
    <w:rsid w:val="00D12578"/>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50E91"/>
    <w:pPr>
      <w:widowControl w:val="0"/>
      <w:overflowPunct w:val="0"/>
      <w:autoSpaceDE w:val="0"/>
      <w:autoSpaceDN w:val="0"/>
      <w:adjustRightInd w:val="0"/>
      <w:ind w:firstLine="720"/>
      <w:textAlignment w:val="baseline"/>
    </w:pPr>
    <w:rPr>
      <w:rFonts w:ascii="Arial" w:hAnsi="Arial"/>
    </w:rPr>
  </w:style>
  <w:style w:type="character" w:customStyle="1" w:styleId="blk">
    <w:name w:val="blk"/>
    <w:uiPriority w:val="99"/>
    <w:rsid w:val="002F088C"/>
    <w:rPr>
      <w:rFonts w:cs="Times New Roman"/>
    </w:rPr>
  </w:style>
  <w:style w:type="character" w:customStyle="1" w:styleId="apple-converted-space">
    <w:name w:val="apple-converted-space"/>
    <w:uiPriority w:val="99"/>
    <w:rsid w:val="002F088C"/>
    <w:rPr>
      <w:rFonts w:cs="Times New Roman"/>
    </w:rPr>
  </w:style>
  <w:style w:type="paragraph" w:styleId="af0">
    <w:name w:val="Balloon Text"/>
    <w:basedOn w:val="a"/>
    <w:link w:val="af1"/>
    <w:uiPriority w:val="99"/>
    <w:rsid w:val="00F8144B"/>
    <w:rPr>
      <w:rFonts w:ascii="Tahoma" w:hAnsi="Tahoma" w:cs="Tahoma"/>
      <w:sz w:val="16"/>
      <w:szCs w:val="16"/>
    </w:rPr>
  </w:style>
  <w:style w:type="character" w:customStyle="1" w:styleId="af1">
    <w:name w:val="Текст выноски Знак"/>
    <w:link w:val="af0"/>
    <w:uiPriority w:val="99"/>
    <w:locked/>
    <w:rsid w:val="00F8144B"/>
    <w:rPr>
      <w:rFonts w:ascii="Tahoma" w:hAnsi="Tahoma" w:cs="Tahoma"/>
      <w:sz w:val="16"/>
      <w:szCs w:val="16"/>
    </w:rPr>
  </w:style>
  <w:style w:type="paragraph" w:customStyle="1" w:styleId="xl73">
    <w:name w:val="xl73"/>
    <w:basedOn w:val="a"/>
    <w:uiPriority w:val="99"/>
    <w:rsid w:val="00910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1">
    <w:name w:val="Без интервала1"/>
    <w:uiPriority w:val="99"/>
    <w:rsid w:val="00910FE1"/>
    <w:rPr>
      <w:sz w:val="24"/>
      <w:szCs w:val="24"/>
    </w:rPr>
  </w:style>
  <w:style w:type="paragraph" w:styleId="af2">
    <w:name w:val="No Spacing"/>
    <w:link w:val="af3"/>
    <w:uiPriority w:val="99"/>
    <w:qFormat/>
    <w:rsid w:val="0046212D"/>
    <w:pPr>
      <w:ind w:firstLine="720"/>
    </w:pPr>
    <w:rPr>
      <w:sz w:val="28"/>
    </w:rPr>
  </w:style>
  <w:style w:type="paragraph" w:customStyle="1" w:styleId="ConsPlusNonformat">
    <w:name w:val="ConsPlusNonformat"/>
    <w:uiPriority w:val="99"/>
    <w:rsid w:val="0026692A"/>
    <w:pPr>
      <w:widowControl w:val="0"/>
      <w:autoSpaceDE w:val="0"/>
      <w:autoSpaceDN w:val="0"/>
      <w:adjustRightInd w:val="0"/>
    </w:pPr>
    <w:rPr>
      <w:rFonts w:ascii="Courier New" w:hAnsi="Courier New" w:cs="Courier New"/>
    </w:rPr>
  </w:style>
  <w:style w:type="character" w:customStyle="1" w:styleId="af3">
    <w:name w:val="Без интервала Знак"/>
    <w:link w:val="af2"/>
    <w:uiPriority w:val="99"/>
    <w:rsid w:val="00307BF2"/>
    <w:rPr>
      <w:sz w:val="28"/>
    </w:rPr>
  </w:style>
</w:styles>
</file>

<file path=word/webSettings.xml><?xml version="1.0" encoding="utf-8"?>
<w:webSettings xmlns:r="http://schemas.openxmlformats.org/officeDocument/2006/relationships" xmlns:w="http://schemas.openxmlformats.org/wordprocessingml/2006/main">
  <w:divs>
    <w:div w:id="1290359257">
      <w:marLeft w:val="0"/>
      <w:marRight w:val="0"/>
      <w:marTop w:val="0"/>
      <w:marBottom w:val="0"/>
      <w:divBdr>
        <w:top w:val="none" w:sz="0" w:space="0" w:color="auto"/>
        <w:left w:val="none" w:sz="0" w:space="0" w:color="auto"/>
        <w:bottom w:val="none" w:sz="0" w:space="0" w:color="auto"/>
        <w:right w:val="none" w:sz="0" w:space="0" w:color="auto"/>
      </w:divBdr>
      <w:divsChild>
        <w:div w:id="1290359256">
          <w:marLeft w:val="0"/>
          <w:marRight w:val="0"/>
          <w:marTop w:val="120"/>
          <w:marBottom w:val="0"/>
          <w:divBdr>
            <w:top w:val="none" w:sz="0" w:space="0" w:color="auto"/>
            <w:left w:val="none" w:sz="0" w:space="0" w:color="auto"/>
            <w:bottom w:val="none" w:sz="0" w:space="0" w:color="auto"/>
            <w:right w:val="none" w:sz="0" w:space="0" w:color="auto"/>
          </w:divBdr>
        </w:div>
        <w:div w:id="1290359258">
          <w:marLeft w:val="0"/>
          <w:marRight w:val="0"/>
          <w:marTop w:val="120"/>
          <w:marBottom w:val="0"/>
          <w:divBdr>
            <w:top w:val="none" w:sz="0" w:space="0" w:color="auto"/>
            <w:left w:val="none" w:sz="0" w:space="0" w:color="auto"/>
            <w:bottom w:val="none" w:sz="0" w:space="0" w:color="auto"/>
            <w:right w:val="none" w:sz="0" w:space="0" w:color="auto"/>
          </w:divBdr>
        </w:div>
        <w:div w:id="1290359259">
          <w:marLeft w:val="0"/>
          <w:marRight w:val="0"/>
          <w:marTop w:val="120"/>
          <w:marBottom w:val="0"/>
          <w:divBdr>
            <w:top w:val="none" w:sz="0" w:space="0" w:color="auto"/>
            <w:left w:val="none" w:sz="0" w:space="0" w:color="auto"/>
            <w:bottom w:val="none" w:sz="0" w:space="0" w:color="auto"/>
            <w:right w:val="none" w:sz="0" w:space="0" w:color="auto"/>
          </w:divBdr>
        </w:div>
        <w:div w:id="1290359260">
          <w:marLeft w:val="0"/>
          <w:marRight w:val="0"/>
          <w:marTop w:val="120"/>
          <w:marBottom w:val="0"/>
          <w:divBdr>
            <w:top w:val="none" w:sz="0" w:space="0" w:color="auto"/>
            <w:left w:val="none" w:sz="0" w:space="0" w:color="auto"/>
            <w:bottom w:val="none" w:sz="0" w:space="0" w:color="auto"/>
            <w:right w:val="none" w:sz="0" w:space="0" w:color="auto"/>
          </w:divBdr>
        </w:div>
        <w:div w:id="1290359261">
          <w:marLeft w:val="0"/>
          <w:marRight w:val="0"/>
          <w:marTop w:val="120"/>
          <w:marBottom w:val="0"/>
          <w:divBdr>
            <w:top w:val="none" w:sz="0" w:space="0" w:color="auto"/>
            <w:left w:val="none" w:sz="0" w:space="0" w:color="auto"/>
            <w:bottom w:val="none" w:sz="0" w:space="0" w:color="auto"/>
            <w:right w:val="none" w:sz="0" w:space="0" w:color="auto"/>
          </w:divBdr>
        </w:div>
        <w:div w:id="1290359262">
          <w:marLeft w:val="0"/>
          <w:marRight w:val="0"/>
          <w:marTop w:val="120"/>
          <w:marBottom w:val="0"/>
          <w:divBdr>
            <w:top w:val="none" w:sz="0" w:space="0" w:color="auto"/>
            <w:left w:val="none" w:sz="0" w:space="0" w:color="auto"/>
            <w:bottom w:val="none" w:sz="0" w:space="0" w:color="auto"/>
            <w:right w:val="none" w:sz="0" w:space="0" w:color="auto"/>
          </w:divBdr>
        </w:div>
        <w:div w:id="1290359263">
          <w:marLeft w:val="0"/>
          <w:marRight w:val="0"/>
          <w:marTop w:val="120"/>
          <w:marBottom w:val="0"/>
          <w:divBdr>
            <w:top w:val="none" w:sz="0" w:space="0" w:color="auto"/>
            <w:left w:val="none" w:sz="0" w:space="0" w:color="auto"/>
            <w:bottom w:val="none" w:sz="0" w:space="0" w:color="auto"/>
            <w:right w:val="none" w:sz="0" w:space="0" w:color="auto"/>
          </w:divBdr>
        </w:div>
        <w:div w:id="1290359264">
          <w:marLeft w:val="0"/>
          <w:marRight w:val="0"/>
          <w:marTop w:val="120"/>
          <w:marBottom w:val="0"/>
          <w:divBdr>
            <w:top w:val="none" w:sz="0" w:space="0" w:color="auto"/>
            <w:left w:val="none" w:sz="0" w:space="0" w:color="auto"/>
            <w:bottom w:val="none" w:sz="0" w:space="0" w:color="auto"/>
            <w:right w:val="none" w:sz="0" w:space="0" w:color="auto"/>
          </w:divBdr>
        </w:div>
        <w:div w:id="1290359265">
          <w:marLeft w:val="0"/>
          <w:marRight w:val="0"/>
          <w:marTop w:val="120"/>
          <w:marBottom w:val="0"/>
          <w:divBdr>
            <w:top w:val="none" w:sz="0" w:space="0" w:color="auto"/>
            <w:left w:val="none" w:sz="0" w:space="0" w:color="auto"/>
            <w:bottom w:val="none" w:sz="0" w:space="0" w:color="auto"/>
            <w:right w:val="none" w:sz="0" w:space="0" w:color="auto"/>
          </w:divBdr>
        </w:div>
      </w:divsChild>
    </w:div>
    <w:div w:id="13370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4555&amp;date=21.01.2020&amp;dst=101175&amp;fld=134" TargetMode="External"/><Relationship Id="rId13" Type="http://schemas.openxmlformats.org/officeDocument/2006/relationships/hyperlink" Target="https://login.consultant.ru/link/?req=doc&amp;base=RZR&amp;n=330405&amp;date=26.01.2020&amp;dst=100347&amp;fld=134" TargetMode="External"/><Relationship Id="rId18" Type="http://schemas.openxmlformats.org/officeDocument/2006/relationships/hyperlink" Target="https://login.consultant.ru/link/?req=doc&amp;base=RZR&amp;n=344848&amp;date=07.04.2020&amp;dst=101244&amp;fld=134" TargetMode="External"/><Relationship Id="rId26" Type="http://schemas.openxmlformats.org/officeDocument/2006/relationships/hyperlink" Target="https://login.consultant.ru/link/?req=doc&amp;base=RZR&amp;n=344848&amp;date=07.04.2020" TargetMode="External"/><Relationship Id="rId3" Type="http://schemas.openxmlformats.org/officeDocument/2006/relationships/settings" Target="settings.xml"/><Relationship Id="rId21" Type="http://schemas.openxmlformats.org/officeDocument/2006/relationships/hyperlink" Target="https://login.consultant.ru/link/?req=doc&amp;base=RZR&amp;n=330405&amp;date=26.01.2020" TargetMode="External"/><Relationship Id="rId7" Type="http://schemas.openxmlformats.org/officeDocument/2006/relationships/image" Target="media/image1.wmf"/><Relationship Id="rId12" Type="http://schemas.openxmlformats.org/officeDocument/2006/relationships/hyperlink" Target="https://login.consultant.ru/link/?req=doc&amp;base=RZR&amp;n=342037&amp;date=26.01.2020&amp;dst=101250&amp;fld=134" TargetMode="External"/><Relationship Id="rId17" Type="http://schemas.openxmlformats.org/officeDocument/2006/relationships/hyperlink" Target="https://login.consultant.ru/link/?req=doc&amp;base=RZR&amp;n=334555&amp;date=26.01.2020&amp;dst=694&amp;fld=134" TargetMode="External"/><Relationship Id="rId25" Type="http://schemas.openxmlformats.org/officeDocument/2006/relationships/hyperlink" Target="https://login.consultant.ru/link/?req=doc&amp;base=RZR&amp;n=344848&amp;date=07.04.2020" TargetMode="External"/><Relationship Id="rId2" Type="http://schemas.openxmlformats.org/officeDocument/2006/relationships/styles" Target="styles.xml"/><Relationship Id="rId16" Type="http://schemas.openxmlformats.org/officeDocument/2006/relationships/hyperlink" Target="https://login.consultant.ru/link/?req=doc&amp;base=RZR&amp;n=334555&amp;date=26.01.2020&amp;dst=101179&amp;fld=134" TargetMode="External"/><Relationship Id="rId20" Type="http://schemas.openxmlformats.org/officeDocument/2006/relationships/hyperlink" Target="https://login.consultant.ru/link/?req=doc&amp;base=RZR&amp;n=344848&amp;date=07.04.2020&amp;dst=776&amp;f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334555&amp;date=26.01.2020&amp;dst=101175&amp;fld=134" TargetMode="External"/><Relationship Id="rId24" Type="http://schemas.openxmlformats.org/officeDocument/2006/relationships/hyperlink" Target="https://login.consultant.ru/link/?req=doc&amp;base=RZR&amp;n=344848&amp;date=07.04.2020" TargetMode="External"/><Relationship Id="rId5" Type="http://schemas.openxmlformats.org/officeDocument/2006/relationships/footnotes" Target="footnotes.xml"/><Relationship Id="rId15" Type="http://schemas.openxmlformats.org/officeDocument/2006/relationships/hyperlink" Target="https://login.consultant.ru/link/?req=doc&amp;base=RZR&amp;n=330405&amp;date=26.01.2020" TargetMode="External"/><Relationship Id="rId23" Type="http://schemas.openxmlformats.org/officeDocument/2006/relationships/hyperlink" Target="https://login.consultant.ru/link/?req=doc&amp;base=RZR&amp;n=344848&amp;date=07.04.2020&amp;dst=444&amp;fld=134" TargetMode="External"/><Relationship Id="rId28" Type="http://schemas.openxmlformats.org/officeDocument/2006/relationships/fontTable" Target="fontTable.xml"/><Relationship Id="rId10" Type="http://schemas.openxmlformats.org/officeDocument/2006/relationships/hyperlink" Target="http://www.&#1073;&#1086;&#1088;&#1079;&#1103;-&#1072;&#1076;&#1084;.&#1088;&#1092;" TargetMode="External"/><Relationship Id="rId19" Type="http://schemas.openxmlformats.org/officeDocument/2006/relationships/hyperlink" Target="https://login.consultant.ru/link/?req=doc&amp;base=RZR&amp;n=344848&amp;date=07.04.2020&amp;dst=44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251&amp;n=1634698&amp;date=21.01.2020&amp;dst=100014&amp;fld=134" TargetMode="External"/><Relationship Id="rId14" Type="http://schemas.openxmlformats.org/officeDocument/2006/relationships/hyperlink" Target="https://login.consultant.ru/link/?req=doc&amp;base=RLAW251&amp;n=1654389&amp;date=26.01.2020&amp;dst=100556&amp;fld=134" TargetMode="External"/><Relationship Id="rId22" Type="http://schemas.openxmlformats.org/officeDocument/2006/relationships/hyperlink" Target="https://login.consultant.ru/link/?req=doc&amp;base=RZR&amp;n=344848&amp;date=07.04.2020&amp;dst=100983&amp;fld=134"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5677</Words>
  <Characters>32360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"Положение об администрации города Юрги"</vt:lpstr>
    </vt:vector>
  </TitlesOfParts>
  <Company>Администрация МО г.Борзя</Company>
  <LinksUpToDate>false</LinksUpToDate>
  <CharactersWithSpaces>37962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администрации города Юрги"</dc:title>
  <dc:creator>Сухов</dc:creator>
  <cp:lastModifiedBy>user</cp:lastModifiedBy>
  <cp:revision>3</cp:revision>
  <cp:lastPrinted>2020-04-21T23:35:00Z</cp:lastPrinted>
  <dcterms:created xsi:type="dcterms:W3CDTF">2020-04-22T04:00:00Z</dcterms:created>
  <dcterms:modified xsi:type="dcterms:W3CDTF">2020-06-01T02:52:00Z</dcterms:modified>
</cp:coreProperties>
</file>