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07" w:rsidRPr="00832801" w:rsidRDefault="00C77629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32801">
        <w:rPr>
          <w:bCs/>
          <w:i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2682875</wp:posOffset>
            </wp:positionH>
            <wp:positionV relativeFrom="paragraph">
              <wp:posOffset>21590</wp:posOffset>
            </wp:positionV>
            <wp:extent cx="695325" cy="790575"/>
            <wp:effectExtent l="19050" t="0" r="9525" b="0"/>
            <wp:wrapSquare wrapText="bothSides"/>
            <wp:docPr id="4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607" w:rsidRPr="00832801" w:rsidRDefault="005F5607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832801" w:rsidRDefault="005F5607" w:rsidP="00832801">
      <w:pPr>
        <w:shd w:val="clear" w:color="auto" w:fill="FFFFFF"/>
        <w:ind w:left="66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B1BCA" w:rsidRPr="00832801" w:rsidRDefault="008B1BCA" w:rsidP="00832801">
      <w:pPr>
        <w:shd w:val="clear" w:color="auto" w:fill="FFFFFF"/>
        <w:ind w:left="662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832801" w:rsidRDefault="005F5607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32801">
        <w:rPr>
          <w:b/>
          <w:bCs/>
          <w:color w:val="000000"/>
          <w:spacing w:val="-2"/>
          <w:sz w:val="28"/>
          <w:szCs w:val="28"/>
        </w:rPr>
        <w:t>Совет городского поселения «Борзинское»</w:t>
      </w:r>
    </w:p>
    <w:p w:rsidR="005F5607" w:rsidRDefault="005F5607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32801" w:rsidRPr="00832801" w:rsidRDefault="00832801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F5607" w:rsidRPr="00832801" w:rsidRDefault="005F5607" w:rsidP="00832801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832801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5F5607" w:rsidRDefault="00832801" w:rsidP="00832801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22 апреля</w:t>
      </w:r>
      <w:r w:rsidR="005F5607" w:rsidRPr="00832801">
        <w:rPr>
          <w:bCs/>
          <w:color w:val="000000"/>
          <w:spacing w:val="-2"/>
          <w:sz w:val="28"/>
          <w:szCs w:val="28"/>
        </w:rPr>
        <w:t xml:space="preserve"> 20</w:t>
      </w:r>
      <w:r w:rsidR="00FD6B8E" w:rsidRPr="00832801">
        <w:rPr>
          <w:bCs/>
          <w:color w:val="000000"/>
          <w:spacing w:val="-2"/>
          <w:sz w:val="28"/>
          <w:szCs w:val="28"/>
        </w:rPr>
        <w:t>2</w:t>
      </w:r>
      <w:r w:rsidR="00ED2E1F" w:rsidRPr="00832801">
        <w:rPr>
          <w:bCs/>
          <w:color w:val="000000"/>
          <w:spacing w:val="-2"/>
          <w:sz w:val="28"/>
          <w:szCs w:val="28"/>
        </w:rPr>
        <w:t>2</w:t>
      </w:r>
      <w:r w:rsidR="005F5607" w:rsidRPr="00832801">
        <w:rPr>
          <w:bCs/>
          <w:color w:val="000000"/>
          <w:spacing w:val="-2"/>
          <w:sz w:val="28"/>
          <w:szCs w:val="28"/>
        </w:rPr>
        <w:t xml:space="preserve"> год</w:t>
      </w:r>
      <w:r>
        <w:rPr>
          <w:bCs/>
          <w:color w:val="000000"/>
          <w:spacing w:val="-2"/>
          <w:sz w:val="28"/>
          <w:szCs w:val="28"/>
        </w:rPr>
        <w:t xml:space="preserve">а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 w:rsidR="005F5607" w:rsidRPr="00832801">
        <w:rPr>
          <w:bCs/>
          <w:color w:val="000000"/>
          <w:spacing w:val="-2"/>
          <w:sz w:val="28"/>
          <w:szCs w:val="28"/>
        </w:rPr>
        <w:t>№</w:t>
      </w:r>
      <w:r>
        <w:rPr>
          <w:bCs/>
          <w:color w:val="000000"/>
          <w:spacing w:val="-2"/>
          <w:sz w:val="28"/>
          <w:szCs w:val="28"/>
        </w:rPr>
        <w:t xml:space="preserve"> 385</w:t>
      </w:r>
    </w:p>
    <w:p w:rsidR="00832801" w:rsidRPr="00832801" w:rsidRDefault="00832801" w:rsidP="0083280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832801">
        <w:rPr>
          <w:b/>
          <w:bCs/>
          <w:color w:val="000000"/>
          <w:spacing w:val="-2"/>
          <w:sz w:val="28"/>
          <w:szCs w:val="28"/>
        </w:rPr>
        <w:t>город Борзя</w:t>
      </w:r>
    </w:p>
    <w:p w:rsidR="005F5607" w:rsidRDefault="005F5607" w:rsidP="0083280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832801">
        <w:rPr>
          <w:b/>
          <w:bCs/>
          <w:color w:val="000000"/>
          <w:spacing w:val="-2"/>
          <w:sz w:val="28"/>
          <w:szCs w:val="28"/>
        </w:rPr>
        <w:t xml:space="preserve">  </w:t>
      </w:r>
    </w:p>
    <w:p w:rsidR="00832801" w:rsidRPr="00832801" w:rsidRDefault="00832801" w:rsidP="0083280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DB7B90" w:rsidRDefault="005F5607" w:rsidP="0083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80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5F5607" w:rsidRPr="00832801" w:rsidRDefault="005F5607" w:rsidP="0083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801">
        <w:rPr>
          <w:rFonts w:ascii="Times New Roman" w:hAnsi="Times New Roman" w:cs="Times New Roman"/>
          <w:sz w:val="28"/>
          <w:szCs w:val="28"/>
        </w:rPr>
        <w:t xml:space="preserve">о </w:t>
      </w:r>
      <w:r w:rsidR="00ED2E1F" w:rsidRPr="00832801">
        <w:rPr>
          <w:rFonts w:ascii="Times New Roman" w:hAnsi="Times New Roman" w:cs="Times New Roman"/>
          <w:sz w:val="28"/>
          <w:szCs w:val="28"/>
        </w:rPr>
        <w:t>казне</w:t>
      </w:r>
      <w:r w:rsidRPr="00832801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0F23C6" w:rsidRPr="00832801" w:rsidRDefault="000F23C6" w:rsidP="000F23C6">
      <w:pPr>
        <w:ind w:left="180" w:firstLine="567"/>
        <w:jc w:val="both"/>
        <w:rPr>
          <w:bCs/>
          <w:sz w:val="28"/>
          <w:szCs w:val="28"/>
        </w:rPr>
      </w:pPr>
    </w:p>
    <w:p w:rsidR="000F23C6" w:rsidRPr="00832801" w:rsidRDefault="000F23C6" w:rsidP="000F23C6">
      <w:pPr>
        <w:pStyle w:val="ConsPlusNormal"/>
        <w:ind w:firstLine="567"/>
        <w:jc w:val="both"/>
        <w:rPr>
          <w:b/>
          <w:sz w:val="28"/>
          <w:szCs w:val="28"/>
        </w:rPr>
      </w:pPr>
      <w:proofErr w:type="gramStart"/>
      <w:r w:rsidRPr="00832801">
        <w:rPr>
          <w:sz w:val="28"/>
          <w:szCs w:val="28"/>
        </w:rPr>
        <w:t xml:space="preserve">В соответствии с </w:t>
      </w:r>
      <w:r w:rsidR="00ED2E1F" w:rsidRPr="00832801"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832801">
        <w:rPr>
          <w:sz w:val="28"/>
          <w:szCs w:val="28"/>
        </w:rPr>
        <w:t xml:space="preserve">Федеральным </w:t>
      </w:r>
      <w:hyperlink r:id="rId7" w:history="1">
        <w:r w:rsidRPr="00832801">
          <w:rPr>
            <w:sz w:val="28"/>
            <w:szCs w:val="28"/>
          </w:rPr>
          <w:t>законом</w:t>
        </w:r>
      </w:hyperlink>
      <w:r w:rsidRPr="00832801">
        <w:rPr>
          <w:sz w:val="28"/>
          <w:szCs w:val="28"/>
        </w:rPr>
        <w:t xml:space="preserve"> от 06</w:t>
      </w:r>
      <w:r w:rsidR="00832801">
        <w:rPr>
          <w:sz w:val="28"/>
          <w:szCs w:val="28"/>
        </w:rPr>
        <w:t xml:space="preserve"> октября </w:t>
      </w:r>
      <w:r w:rsidRPr="00832801">
        <w:rPr>
          <w:sz w:val="28"/>
          <w:szCs w:val="28"/>
        </w:rPr>
        <w:t>2003</w:t>
      </w:r>
      <w:r w:rsidR="00832801">
        <w:rPr>
          <w:sz w:val="28"/>
          <w:szCs w:val="28"/>
        </w:rPr>
        <w:t xml:space="preserve"> года</w:t>
      </w:r>
      <w:r w:rsidRPr="00832801">
        <w:rPr>
          <w:sz w:val="28"/>
          <w:szCs w:val="28"/>
        </w:rPr>
        <w:t xml:space="preserve"> №</w:t>
      </w:r>
      <w:r w:rsidR="00832801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131-ФЗ «Об общих принципах организации местного самоупра</w:t>
      </w:r>
      <w:r w:rsidR="00B943D8" w:rsidRPr="00832801">
        <w:rPr>
          <w:sz w:val="28"/>
          <w:szCs w:val="28"/>
        </w:rPr>
        <w:t>вления в Российской Федерации»,</w:t>
      </w:r>
      <w:r w:rsidR="00ED2E1F" w:rsidRPr="00832801">
        <w:rPr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городского поселения «Борзинское», утвержденны</w:t>
      </w:r>
      <w:r w:rsidR="00832801">
        <w:rPr>
          <w:sz w:val="28"/>
          <w:szCs w:val="28"/>
        </w:rPr>
        <w:t>м</w:t>
      </w:r>
      <w:r w:rsidR="00ED2E1F" w:rsidRPr="00832801">
        <w:rPr>
          <w:sz w:val="28"/>
          <w:szCs w:val="28"/>
        </w:rPr>
        <w:t xml:space="preserve"> решением Совета городского поселения «Борзинское» от  01 декабря 2021 г</w:t>
      </w:r>
      <w:r w:rsidR="00832801">
        <w:rPr>
          <w:sz w:val="28"/>
          <w:szCs w:val="28"/>
        </w:rPr>
        <w:t>ода</w:t>
      </w:r>
      <w:r w:rsidR="00ED2E1F" w:rsidRPr="00832801">
        <w:rPr>
          <w:sz w:val="28"/>
          <w:szCs w:val="28"/>
        </w:rPr>
        <w:t xml:space="preserve"> №</w:t>
      </w:r>
      <w:r w:rsidR="00832801">
        <w:rPr>
          <w:sz w:val="28"/>
          <w:szCs w:val="28"/>
        </w:rPr>
        <w:t xml:space="preserve"> </w:t>
      </w:r>
      <w:r w:rsidR="00ED2E1F" w:rsidRPr="00832801">
        <w:rPr>
          <w:sz w:val="28"/>
          <w:szCs w:val="28"/>
        </w:rPr>
        <w:t xml:space="preserve">346, </w:t>
      </w:r>
      <w:r w:rsidRPr="00832801">
        <w:rPr>
          <w:sz w:val="28"/>
          <w:szCs w:val="28"/>
        </w:rPr>
        <w:t xml:space="preserve">руководствуясь статьями </w:t>
      </w:r>
      <w:r w:rsidR="00FD6B8E" w:rsidRPr="00832801">
        <w:rPr>
          <w:sz w:val="28"/>
          <w:szCs w:val="28"/>
        </w:rPr>
        <w:t>38</w:t>
      </w:r>
      <w:r w:rsidR="00353376" w:rsidRPr="00832801">
        <w:rPr>
          <w:sz w:val="28"/>
          <w:szCs w:val="28"/>
        </w:rPr>
        <w:t>, 39, 40</w:t>
      </w:r>
      <w:proofErr w:type="gramEnd"/>
      <w:r w:rsidRPr="00832801">
        <w:rPr>
          <w:sz w:val="28"/>
          <w:szCs w:val="28"/>
        </w:rPr>
        <w:t xml:space="preserve"> Устава </w:t>
      </w:r>
      <w:r w:rsidR="00FD6B8E" w:rsidRPr="00832801">
        <w:rPr>
          <w:sz w:val="28"/>
          <w:szCs w:val="28"/>
        </w:rPr>
        <w:t>городского поселения «Борзинское»,</w:t>
      </w:r>
      <w:r w:rsidRPr="00832801">
        <w:rPr>
          <w:sz w:val="28"/>
          <w:szCs w:val="28"/>
        </w:rPr>
        <w:t xml:space="preserve"> Совет </w:t>
      </w:r>
      <w:r w:rsidR="00FD6B8E" w:rsidRPr="00832801">
        <w:rPr>
          <w:sz w:val="28"/>
          <w:szCs w:val="28"/>
        </w:rPr>
        <w:t xml:space="preserve">городского поселения «Борзинское» </w:t>
      </w:r>
      <w:r w:rsidR="00FD6B8E" w:rsidRPr="00832801">
        <w:rPr>
          <w:b/>
          <w:sz w:val="28"/>
          <w:szCs w:val="28"/>
        </w:rPr>
        <w:t>решил:</w:t>
      </w:r>
      <w:r w:rsidRPr="00832801">
        <w:rPr>
          <w:sz w:val="28"/>
          <w:szCs w:val="28"/>
        </w:rPr>
        <w:t xml:space="preserve">            </w:t>
      </w:r>
      <w:r w:rsidRPr="00832801">
        <w:rPr>
          <w:b/>
          <w:sz w:val="28"/>
          <w:szCs w:val="28"/>
        </w:rPr>
        <w:t xml:space="preserve">      </w:t>
      </w:r>
    </w:p>
    <w:p w:rsidR="000F23C6" w:rsidRPr="00832801" w:rsidRDefault="000F23C6" w:rsidP="000F23C6">
      <w:pPr>
        <w:ind w:firstLine="567"/>
        <w:jc w:val="center"/>
        <w:rPr>
          <w:b/>
          <w:sz w:val="28"/>
          <w:szCs w:val="28"/>
        </w:rPr>
      </w:pPr>
    </w:p>
    <w:p w:rsidR="00DB15EB" w:rsidRPr="00832801" w:rsidRDefault="000F23C6" w:rsidP="0083280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Утвердить Положение о </w:t>
      </w:r>
      <w:r w:rsidR="00ED2E1F" w:rsidRPr="00832801">
        <w:rPr>
          <w:sz w:val="28"/>
          <w:szCs w:val="28"/>
        </w:rPr>
        <w:t>казне</w:t>
      </w:r>
      <w:r w:rsidR="00FD6B8E" w:rsidRPr="00832801">
        <w:rPr>
          <w:sz w:val="28"/>
          <w:szCs w:val="28"/>
        </w:rPr>
        <w:t xml:space="preserve"> городского поселения «Борзинское»</w:t>
      </w:r>
      <w:r w:rsidRPr="00832801">
        <w:rPr>
          <w:sz w:val="28"/>
          <w:szCs w:val="28"/>
        </w:rPr>
        <w:t xml:space="preserve"> согласно приложению.</w:t>
      </w:r>
    </w:p>
    <w:p w:rsidR="000F23C6" w:rsidRPr="00832801" w:rsidRDefault="00FD6B8E" w:rsidP="00832801">
      <w:pPr>
        <w:pStyle w:val="a3"/>
        <w:numPr>
          <w:ilvl w:val="0"/>
          <w:numId w:val="1"/>
        </w:numPr>
        <w:tabs>
          <w:tab w:val="left" w:pos="-851"/>
          <w:tab w:val="left" w:pos="851"/>
        </w:tabs>
        <w:ind w:left="0" w:firstLine="567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Признать</w:t>
      </w:r>
      <w:r w:rsidR="004D123E" w:rsidRPr="00832801">
        <w:rPr>
          <w:sz w:val="28"/>
          <w:szCs w:val="28"/>
        </w:rPr>
        <w:t xml:space="preserve"> утратившими силу </w:t>
      </w:r>
      <w:r w:rsidRPr="00832801">
        <w:rPr>
          <w:sz w:val="28"/>
          <w:szCs w:val="28"/>
        </w:rPr>
        <w:t>р</w:t>
      </w:r>
      <w:r w:rsidR="000F23C6" w:rsidRPr="00832801">
        <w:rPr>
          <w:sz w:val="28"/>
          <w:szCs w:val="28"/>
        </w:rPr>
        <w:t xml:space="preserve">ешение Совета </w:t>
      </w:r>
      <w:r w:rsidR="004D123E" w:rsidRPr="00832801">
        <w:rPr>
          <w:sz w:val="28"/>
          <w:szCs w:val="28"/>
        </w:rPr>
        <w:t xml:space="preserve">городского поселения </w:t>
      </w:r>
      <w:r w:rsidRPr="00832801">
        <w:rPr>
          <w:sz w:val="28"/>
          <w:szCs w:val="28"/>
        </w:rPr>
        <w:t xml:space="preserve">«Борзинское» от </w:t>
      </w:r>
      <w:r w:rsidR="00ED2E1F" w:rsidRPr="00832801">
        <w:rPr>
          <w:sz w:val="28"/>
          <w:szCs w:val="28"/>
        </w:rPr>
        <w:t>25 марта 2011</w:t>
      </w:r>
      <w:r w:rsidRPr="00832801">
        <w:rPr>
          <w:sz w:val="28"/>
          <w:szCs w:val="28"/>
        </w:rPr>
        <w:t xml:space="preserve"> года №</w:t>
      </w:r>
      <w:r w:rsidR="00832801">
        <w:rPr>
          <w:sz w:val="28"/>
          <w:szCs w:val="28"/>
        </w:rPr>
        <w:t xml:space="preserve"> </w:t>
      </w:r>
      <w:r w:rsidR="00ED2E1F" w:rsidRPr="00832801">
        <w:rPr>
          <w:sz w:val="28"/>
          <w:szCs w:val="28"/>
        </w:rPr>
        <w:t>282 «Об утверждении Положения о казне</w:t>
      </w:r>
      <w:r w:rsidRPr="00832801">
        <w:rPr>
          <w:sz w:val="28"/>
          <w:szCs w:val="28"/>
        </w:rPr>
        <w:t xml:space="preserve"> городского поселения «Борзинское»</w:t>
      </w:r>
      <w:r w:rsidR="004D123E" w:rsidRPr="00832801">
        <w:rPr>
          <w:sz w:val="28"/>
          <w:szCs w:val="28"/>
        </w:rPr>
        <w:t>.</w:t>
      </w:r>
    </w:p>
    <w:p w:rsidR="00E361BC" w:rsidRPr="00832801" w:rsidRDefault="00E361BC" w:rsidP="00D06A7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909ED" w:rsidRPr="00832801" w:rsidRDefault="00B943D8" w:rsidP="00D06A7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pacing w:val="2"/>
          <w:sz w:val="28"/>
          <w:szCs w:val="28"/>
        </w:rPr>
      </w:pPr>
      <w:r w:rsidRPr="00832801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E361BC" w:rsidRPr="00832801">
        <w:rPr>
          <w:spacing w:val="2"/>
          <w:sz w:val="28"/>
          <w:szCs w:val="28"/>
        </w:rPr>
        <w:t xml:space="preserve">бюллетене </w:t>
      </w:r>
      <w:r w:rsidRPr="00832801">
        <w:rPr>
          <w:spacing w:val="2"/>
          <w:sz w:val="28"/>
          <w:szCs w:val="28"/>
        </w:rPr>
        <w:t xml:space="preserve">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D06A7B">
        <w:rPr>
          <w:spacing w:val="2"/>
          <w:sz w:val="28"/>
          <w:szCs w:val="28"/>
        </w:rPr>
        <w:t>г</w:t>
      </w:r>
      <w:proofErr w:type="gramEnd"/>
      <w:r w:rsidR="00D06A7B">
        <w:rPr>
          <w:spacing w:val="2"/>
          <w:sz w:val="28"/>
          <w:szCs w:val="28"/>
        </w:rPr>
        <w:t>. Борзя, ул. Савватеевская, 23;</w:t>
      </w:r>
      <w:r w:rsidRPr="00832801">
        <w:rPr>
          <w:spacing w:val="2"/>
          <w:sz w:val="28"/>
          <w:szCs w:val="28"/>
        </w:rPr>
        <w:t xml:space="preserve"> размещению на сайте городского поселения «Борзинское» в информационно-телекоммуникационной сети «Интернет» </w:t>
      </w:r>
      <w:r w:rsidRPr="00832801">
        <w:rPr>
          <w:color w:val="000000" w:themeColor="text1"/>
          <w:spacing w:val="2"/>
          <w:sz w:val="28"/>
          <w:szCs w:val="28"/>
        </w:rPr>
        <w:t>(</w:t>
      </w:r>
      <w:hyperlink r:id="rId8" w:history="1">
        <w:r w:rsidRPr="00832801">
          <w:rPr>
            <w:rStyle w:val="a6"/>
            <w:color w:val="000000" w:themeColor="text1"/>
            <w:spacing w:val="2"/>
            <w:sz w:val="28"/>
            <w:szCs w:val="28"/>
            <w:u w:val="none"/>
            <w:lang w:val="en-US"/>
          </w:rPr>
          <w:t>www</w:t>
        </w:r>
        <w:r w:rsidRPr="00832801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.борзя-адм.рф</w:t>
        </w:r>
      </w:hyperlink>
      <w:r w:rsidRPr="00832801">
        <w:rPr>
          <w:color w:val="000000" w:themeColor="text1"/>
          <w:spacing w:val="2"/>
          <w:sz w:val="28"/>
          <w:szCs w:val="28"/>
        </w:rPr>
        <w:t>).</w:t>
      </w:r>
    </w:p>
    <w:p w:rsidR="00B943D8" w:rsidRDefault="00B943D8" w:rsidP="00B943D8">
      <w:pPr>
        <w:ind w:left="720" w:firstLine="567"/>
        <w:jc w:val="both"/>
        <w:rPr>
          <w:spacing w:val="2"/>
          <w:sz w:val="28"/>
          <w:szCs w:val="28"/>
        </w:rPr>
      </w:pPr>
    </w:p>
    <w:p w:rsidR="00DB7B90" w:rsidRPr="00832801" w:rsidRDefault="00DB7B90" w:rsidP="00B943D8">
      <w:pPr>
        <w:ind w:left="720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9909ED" w:rsidRPr="00832801" w:rsidTr="00D06A7B">
        <w:tc>
          <w:tcPr>
            <w:tcW w:w="5353" w:type="dxa"/>
          </w:tcPr>
          <w:p w:rsidR="009909ED" w:rsidRPr="00832801" w:rsidRDefault="00D06A7B" w:rsidP="00D06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9909ED" w:rsidRPr="00832801">
              <w:rPr>
                <w:sz w:val="28"/>
                <w:szCs w:val="28"/>
              </w:rPr>
              <w:t>редседател</w:t>
            </w:r>
            <w:r w:rsidR="00ED2E1F" w:rsidRPr="00832801">
              <w:rPr>
                <w:sz w:val="28"/>
                <w:szCs w:val="28"/>
              </w:rPr>
              <w:t>я</w:t>
            </w:r>
            <w:r w:rsidR="009909ED" w:rsidRPr="00832801">
              <w:rPr>
                <w:sz w:val="28"/>
                <w:szCs w:val="28"/>
              </w:rPr>
              <w:t xml:space="preserve"> Совета городского</w:t>
            </w:r>
          </w:p>
          <w:p w:rsidR="009909ED" w:rsidRPr="00832801" w:rsidRDefault="009909ED" w:rsidP="00D06A7B">
            <w:pPr>
              <w:jc w:val="both"/>
              <w:rPr>
                <w:sz w:val="28"/>
                <w:szCs w:val="28"/>
              </w:rPr>
            </w:pPr>
            <w:r w:rsidRPr="00832801">
              <w:rPr>
                <w:sz w:val="28"/>
                <w:szCs w:val="28"/>
              </w:rPr>
              <w:t>поселения «Борзинское»</w:t>
            </w:r>
          </w:p>
          <w:p w:rsidR="009909ED" w:rsidRPr="00832801" w:rsidRDefault="00D06A7B" w:rsidP="00DB7B9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D2E1F" w:rsidRPr="00832801">
              <w:rPr>
                <w:sz w:val="28"/>
                <w:szCs w:val="28"/>
              </w:rPr>
              <w:t>Е.С. Машуков</w:t>
            </w:r>
          </w:p>
        </w:tc>
        <w:tc>
          <w:tcPr>
            <w:tcW w:w="4217" w:type="dxa"/>
          </w:tcPr>
          <w:p w:rsidR="009909ED" w:rsidRPr="00832801" w:rsidRDefault="00ED2E1F" w:rsidP="00D06A7B">
            <w:pPr>
              <w:ind w:firstLine="35"/>
              <w:rPr>
                <w:sz w:val="28"/>
                <w:szCs w:val="28"/>
              </w:rPr>
            </w:pPr>
            <w:r w:rsidRPr="00832801">
              <w:rPr>
                <w:sz w:val="28"/>
                <w:szCs w:val="28"/>
              </w:rPr>
              <w:t xml:space="preserve">Глава </w:t>
            </w:r>
            <w:r w:rsidR="009909ED" w:rsidRPr="00832801">
              <w:rPr>
                <w:sz w:val="28"/>
                <w:szCs w:val="28"/>
              </w:rPr>
              <w:t>городского поселения «Борзинское»</w:t>
            </w:r>
          </w:p>
          <w:p w:rsidR="009909ED" w:rsidRPr="00832801" w:rsidRDefault="00D06A7B" w:rsidP="00D06A7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D2E1F" w:rsidRPr="00832801">
              <w:rPr>
                <w:sz w:val="28"/>
                <w:szCs w:val="28"/>
              </w:rPr>
              <w:t>В.Я. Нехамкин</w:t>
            </w:r>
          </w:p>
        </w:tc>
      </w:tr>
    </w:tbl>
    <w:p w:rsidR="004D123E" w:rsidRPr="00832801" w:rsidRDefault="005F01B5" w:rsidP="00D06A7B">
      <w:pPr>
        <w:ind w:firstLine="567"/>
        <w:jc w:val="right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 xml:space="preserve">Приложение </w:t>
      </w:r>
    </w:p>
    <w:p w:rsidR="004D123E" w:rsidRPr="00832801" w:rsidRDefault="004D123E" w:rsidP="008B1BCA">
      <w:pPr>
        <w:jc w:val="right"/>
        <w:rPr>
          <w:sz w:val="28"/>
          <w:szCs w:val="28"/>
        </w:rPr>
      </w:pPr>
      <w:r w:rsidRPr="00832801">
        <w:rPr>
          <w:sz w:val="28"/>
          <w:szCs w:val="28"/>
        </w:rPr>
        <w:t xml:space="preserve">                                                                            к </w:t>
      </w:r>
      <w:r w:rsidR="00C77629" w:rsidRPr="00832801">
        <w:rPr>
          <w:sz w:val="28"/>
          <w:szCs w:val="28"/>
        </w:rPr>
        <w:t>р</w:t>
      </w:r>
      <w:r w:rsidRPr="00832801">
        <w:rPr>
          <w:sz w:val="28"/>
          <w:szCs w:val="28"/>
        </w:rPr>
        <w:t xml:space="preserve">ешению Совета городского  </w:t>
      </w:r>
    </w:p>
    <w:p w:rsidR="005F01B5" w:rsidRPr="00832801" w:rsidRDefault="004D123E" w:rsidP="008B1BCA">
      <w:pPr>
        <w:jc w:val="right"/>
        <w:rPr>
          <w:sz w:val="28"/>
          <w:szCs w:val="28"/>
        </w:rPr>
      </w:pPr>
      <w:r w:rsidRPr="00832801">
        <w:rPr>
          <w:sz w:val="28"/>
          <w:szCs w:val="28"/>
        </w:rPr>
        <w:t xml:space="preserve">                                                                                поселения «Борзинское»</w:t>
      </w:r>
    </w:p>
    <w:p w:rsidR="003177BE" w:rsidRPr="00832801" w:rsidRDefault="005F01B5" w:rsidP="008B1BCA">
      <w:pPr>
        <w:jc w:val="right"/>
        <w:rPr>
          <w:sz w:val="28"/>
          <w:szCs w:val="28"/>
        </w:rPr>
      </w:pPr>
      <w:r w:rsidRPr="00832801">
        <w:rPr>
          <w:sz w:val="28"/>
          <w:szCs w:val="28"/>
        </w:rPr>
        <w:t xml:space="preserve">                                                                               </w:t>
      </w:r>
      <w:r w:rsidR="004D123E" w:rsidRPr="00832801">
        <w:rPr>
          <w:sz w:val="28"/>
          <w:szCs w:val="28"/>
        </w:rPr>
        <w:t xml:space="preserve">от </w:t>
      </w:r>
      <w:r w:rsidR="00D06A7B">
        <w:rPr>
          <w:sz w:val="28"/>
          <w:szCs w:val="28"/>
        </w:rPr>
        <w:t xml:space="preserve">22 апреля </w:t>
      </w:r>
      <w:r w:rsidR="004D123E" w:rsidRPr="00832801">
        <w:rPr>
          <w:sz w:val="28"/>
          <w:szCs w:val="28"/>
        </w:rPr>
        <w:t>2022г. №</w:t>
      </w:r>
      <w:r w:rsidR="00D06A7B">
        <w:rPr>
          <w:sz w:val="28"/>
          <w:szCs w:val="28"/>
        </w:rPr>
        <w:t xml:space="preserve"> 385</w:t>
      </w:r>
      <w:r w:rsidRPr="00832801">
        <w:rPr>
          <w:sz w:val="28"/>
          <w:szCs w:val="28"/>
        </w:rPr>
        <w:t xml:space="preserve">                                                                     </w:t>
      </w:r>
    </w:p>
    <w:p w:rsidR="003177BE" w:rsidRPr="00832801" w:rsidRDefault="003177BE" w:rsidP="003177BE">
      <w:pPr>
        <w:jc w:val="center"/>
        <w:rPr>
          <w:sz w:val="28"/>
          <w:szCs w:val="28"/>
        </w:rPr>
      </w:pPr>
    </w:p>
    <w:p w:rsidR="008B1BCA" w:rsidRPr="00832801" w:rsidRDefault="008B1BCA" w:rsidP="003177BE">
      <w:pPr>
        <w:jc w:val="center"/>
        <w:rPr>
          <w:b/>
          <w:sz w:val="28"/>
          <w:szCs w:val="28"/>
        </w:rPr>
      </w:pPr>
    </w:p>
    <w:p w:rsidR="003177BE" w:rsidRPr="00832801" w:rsidRDefault="003177BE" w:rsidP="003177BE">
      <w:pPr>
        <w:jc w:val="center"/>
        <w:rPr>
          <w:b/>
          <w:sz w:val="28"/>
          <w:szCs w:val="28"/>
        </w:rPr>
      </w:pPr>
      <w:r w:rsidRPr="00832801">
        <w:rPr>
          <w:b/>
          <w:sz w:val="28"/>
          <w:szCs w:val="28"/>
        </w:rPr>
        <w:t>ПОЛОЖЕНИЕ</w:t>
      </w:r>
    </w:p>
    <w:p w:rsidR="005F5607" w:rsidRPr="00832801" w:rsidRDefault="003177BE" w:rsidP="00ED2E1F">
      <w:pPr>
        <w:jc w:val="center"/>
        <w:rPr>
          <w:b/>
          <w:sz w:val="28"/>
          <w:szCs w:val="28"/>
        </w:rPr>
      </w:pPr>
      <w:r w:rsidRPr="00832801">
        <w:rPr>
          <w:b/>
          <w:sz w:val="28"/>
          <w:szCs w:val="28"/>
        </w:rPr>
        <w:t xml:space="preserve">о </w:t>
      </w:r>
      <w:r w:rsidR="00ED2E1F" w:rsidRPr="00832801">
        <w:rPr>
          <w:b/>
          <w:sz w:val="28"/>
          <w:szCs w:val="28"/>
        </w:rPr>
        <w:t>казне</w:t>
      </w:r>
      <w:r w:rsidR="005F5607" w:rsidRPr="00832801">
        <w:rPr>
          <w:sz w:val="28"/>
          <w:szCs w:val="28"/>
        </w:rPr>
        <w:t xml:space="preserve"> </w:t>
      </w:r>
      <w:r w:rsidR="005F5607" w:rsidRPr="00832801">
        <w:rPr>
          <w:b/>
          <w:sz w:val="28"/>
          <w:szCs w:val="28"/>
        </w:rPr>
        <w:t>городского поселения «Борзинское»</w:t>
      </w:r>
    </w:p>
    <w:p w:rsidR="003177BE" w:rsidRPr="00832801" w:rsidRDefault="003177BE" w:rsidP="003177BE">
      <w:pPr>
        <w:jc w:val="both"/>
        <w:rPr>
          <w:sz w:val="28"/>
          <w:szCs w:val="28"/>
        </w:rPr>
      </w:pPr>
    </w:p>
    <w:p w:rsidR="00230438" w:rsidRPr="00832801" w:rsidRDefault="00230438" w:rsidP="0023043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32801">
        <w:rPr>
          <w:b/>
          <w:sz w:val="28"/>
          <w:szCs w:val="28"/>
        </w:rPr>
        <w:t>Общие положения</w:t>
      </w:r>
    </w:p>
    <w:p w:rsidR="003177BE" w:rsidRPr="00832801" w:rsidRDefault="00230438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1.1. </w:t>
      </w:r>
      <w:proofErr w:type="gramStart"/>
      <w:r w:rsidR="003177BE" w:rsidRPr="00832801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№131-Ф3 «Об общих принципах организации местного самоуправления в Российской Федерации» (далее – Федеральный закон №131-ФЗ), </w:t>
      </w:r>
      <w:r w:rsidR="00ED2E1F" w:rsidRPr="00832801">
        <w:rPr>
          <w:sz w:val="28"/>
          <w:szCs w:val="28"/>
        </w:rPr>
        <w:t>Положение</w:t>
      </w:r>
      <w:r w:rsidR="00D06A7B">
        <w:rPr>
          <w:sz w:val="28"/>
          <w:szCs w:val="28"/>
        </w:rPr>
        <w:t>м</w:t>
      </w:r>
      <w:r w:rsidR="00ED2E1F" w:rsidRPr="00832801">
        <w:rPr>
          <w:sz w:val="28"/>
          <w:szCs w:val="28"/>
        </w:rPr>
        <w:t xml:space="preserve"> о порядке управлени</w:t>
      </w:r>
      <w:r w:rsidR="00B943D8" w:rsidRPr="00832801">
        <w:rPr>
          <w:sz w:val="28"/>
          <w:szCs w:val="28"/>
        </w:rPr>
        <w:t>я и распоряжения</w:t>
      </w:r>
      <w:r w:rsidR="00ED2E1F" w:rsidRPr="00832801">
        <w:rPr>
          <w:sz w:val="28"/>
          <w:szCs w:val="28"/>
        </w:rPr>
        <w:t xml:space="preserve"> муниципальным имуществом, находящимся в </w:t>
      </w:r>
      <w:r w:rsidR="00D06A7B">
        <w:rPr>
          <w:sz w:val="28"/>
          <w:szCs w:val="28"/>
        </w:rPr>
        <w:t xml:space="preserve">муниципальной </w:t>
      </w:r>
      <w:r w:rsidR="00ED2E1F" w:rsidRPr="00832801">
        <w:rPr>
          <w:sz w:val="28"/>
          <w:szCs w:val="28"/>
        </w:rPr>
        <w:t>собственности городского поселения «Борзинское», утвержденн</w:t>
      </w:r>
      <w:r w:rsidR="00D06A7B">
        <w:rPr>
          <w:sz w:val="28"/>
          <w:szCs w:val="28"/>
        </w:rPr>
        <w:t>ым</w:t>
      </w:r>
      <w:r w:rsidR="00ED2E1F" w:rsidRPr="00832801">
        <w:rPr>
          <w:sz w:val="28"/>
          <w:szCs w:val="28"/>
        </w:rPr>
        <w:t xml:space="preserve"> решением Совета городского поселения «Борзинское» от 01 декабря 2021 года №</w:t>
      </w:r>
      <w:r w:rsidR="00D06A7B">
        <w:rPr>
          <w:sz w:val="28"/>
          <w:szCs w:val="28"/>
        </w:rPr>
        <w:t xml:space="preserve"> </w:t>
      </w:r>
      <w:r w:rsidR="00ED2E1F" w:rsidRPr="00832801">
        <w:rPr>
          <w:sz w:val="28"/>
          <w:szCs w:val="28"/>
        </w:rPr>
        <w:t>346</w:t>
      </w:r>
      <w:r w:rsidR="003177BE" w:rsidRPr="00832801">
        <w:rPr>
          <w:sz w:val="28"/>
          <w:szCs w:val="28"/>
        </w:rPr>
        <w:t xml:space="preserve">, Уставом </w:t>
      </w:r>
      <w:r w:rsidR="005F5607" w:rsidRPr="00832801">
        <w:rPr>
          <w:color w:val="000000"/>
          <w:spacing w:val="4"/>
          <w:sz w:val="28"/>
          <w:szCs w:val="28"/>
        </w:rPr>
        <w:t>городского</w:t>
      </w:r>
      <w:proofErr w:type="gramEnd"/>
      <w:r w:rsidR="005F5607" w:rsidRPr="00832801">
        <w:rPr>
          <w:color w:val="000000"/>
          <w:spacing w:val="4"/>
          <w:sz w:val="28"/>
          <w:szCs w:val="28"/>
        </w:rPr>
        <w:t xml:space="preserve"> поселения «Борзинское» </w:t>
      </w:r>
      <w:r w:rsidR="003177BE" w:rsidRPr="00832801">
        <w:rPr>
          <w:sz w:val="28"/>
          <w:szCs w:val="28"/>
        </w:rPr>
        <w:t xml:space="preserve">и определяет </w:t>
      </w:r>
      <w:r w:rsidR="00ED2E1F" w:rsidRPr="00832801">
        <w:rPr>
          <w:sz w:val="28"/>
          <w:szCs w:val="28"/>
        </w:rPr>
        <w:t>общие цели, задачи и порядок формирования, учета, управления, распоряжения и контроля над сохранностью и целевым использованием казны городского поселения «Борзинское»</w:t>
      </w:r>
      <w:r w:rsidRPr="00832801">
        <w:rPr>
          <w:sz w:val="28"/>
          <w:szCs w:val="28"/>
        </w:rPr>
        <w:t xml:space="preserve"> (далее</w:t>
      </w:r>
      <w:r w:rsidR="00D06A7B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- муниципальная казна)</w:t>
      </w:r>
      <w:r w:rsidR="003177BE" w:rsidRPr="00832801">
        <w:rPr>
          <w:sz w:val="28"/>
          <w:szCs w:val="28"/>
        </w:rPr>
        <w:t>.</w:t>
      </w:r>
    </w:p>
    <w:p w:rsidR="00A53D35" w:rsidRPr="00832801" w:rsidRDefault="00230438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1.2. Настоящее Положение не регулирует порядок управления и распоряжения средствами бюджета городского поселения «Борзинское», ценными бумагами, средствами целевых бюджетных фондов, земельными участками и иными природными ресурсами, находящимися в собственности городского поселения «Борзинское»</w:t>
      </w:r>
      <w:r w:rsidR="009901DA" w:rsidRPr="00832801">
        <w:rPr>
          <w:sz w:val="28"/>
          <w:szCs w:val="28"/>
        </w:rPr>
        <w:t>.</w:t>
      </w:r>
    </w:p>
    <w:p w:rsidR="00230438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1.3. </w:t>
      </w:r>
      <w:r w:rsidRPr="00832801">
        <w:rPr>
          <w:rFonts w:ascii="Arial" w:hAnsi="Arial" w:cs="Arial"/>
          <w:color w:val="444444"/>
          <w:sz w:val="28"/>
          <w:szCs w:val="28"/>
        </w:rPr>
        <w:t xml:space="preserve"> </w:t>
      </w:r>
      <w:r w:rsidRPr="00832801">
        <w:rPr>
          <w:sz w:val="28"/>
          <w:szCs w:val="28"/>
        </w:rPr>
        <w:t>Муниципальную казну составляют средства бюджета городского поселения «Борзинское» и иное движимое и недвижимое имущество,  являющееся собственностью городского поселения «Борзинское» 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230438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1.4. Формирование, учет, </w:t>
      </w:r>
      <w:r w:rsidR="00B7060A" w:rsidRPr="00832801">
        <w:rPr>
          <w:sz w:val="28"/>
          <w:szCs w:val="28"/>
        </w:rPr>
        <w:t xml:space="preserve">оформление, </w:t>
      </w:r>
      <w:r w:rsidRPr="00832801">
        <w:rPr>
          <w:sz w:val="28"/>
          <w:szCs w:val="28"/>
        </w:rPr>
        <w:t xml:space="preserve">управление и распоряжение </w:t>
      </w:r>
      <w:r w:rsidR="00B7060A" w:rsidRPr="00832801">
        <w:rPr>
          <w:sz w:val="28"/>
          <w:szCs w:val="28"/>
        </w:rPr>
        <w:t>муниципальной</w:t>
      </w:r>
      <w:r w:rsidRPr="00832801">
        <w:rPr>
          <w:sz w:val="28"/>
          <w:szCs w:val="28"/>
        </w:rPr>
        <w:t xml:space="preserve"> казн</w:t>
      </w:r>
      <w:r w:rsidR="00B7060A" w:rsidRPr="00832801">
        <w:rPr>
          <w:sz w:val="28"/>
          <w:szCs w:val="28"/>
        </w:rPr>
        <w:t xml:space="preserve">ой осуществляют Совет </w:t>
      </w:r>
      <w:r w:rsidRPr="00832801">
        <w:rPr>
          <w:sz w:val="28"/>
          <w:szCs w:val="28"/>
        </w:rPr>
        <w:t xml:space="preserve">городского поселения «Борзинское» </w:t>
      </w:r>
      <w:r w:rsidR="00B7060A" w:rsidRPr="00832801">
        <w:rPr>
          <w:sz w:val="28"/>
          <w:szCs w:val="28"/>
        </w:rPr>
        <w:t xml:space="preserve">и </w:t>
      </w:r>
      <w:r w:rsidRPr="00832801">
        <w:rPr>
          <w:sz w:val="28"/>
          <w:szCs w:val="28"/>
        </w:rPr>
        <w:t>администрация городского поселения «Борзинское»</w:t>
      </w:r>
      <w:r w:rsidR="00B7060A" w:rsidRPr="00832801">
        <w:rPr>
          <w:sz w:val="28"/>
          <w:szCs w:val="28"/>
        </w:rPr>
        <w:t xml:space="preserve"> в пределах свое</w:t>
      </w:r>
      <w:r w:rsidR="00D06A7B">
        <w:rPr>
          <w:sz w:val="28"/>
          <w:szCs w:val="28"/>
        </w:rPr>
        <w:t>й</w:t>
      </w:r>
      <w:r w:rsidR="00B7060A" w:rsidRPr="00832801">
        <w:rPr>
          <w:sz w:val="28"/>
          <w:szCs w:val="28"/>
        </w:rPr>
        <w:t xml:space="preserve"> компетенции в порядке</w:t>
      </w:r>
      <w:r w:rsidR="00D06A7B">
        <w:rPr>
          <w:sz w:val="28"/>
          <w:szCs w:val="28"/>
        </w:rPr>
        <w:t>,</w:t>
      </w:r>
      <w:r w:rsidR="00B7060A" w:rsidRPr="00832801">
        <w:rPr>
          <w:sz w:val="28"/>
          <w:szCs w:val="28"/>
        </w:rPr>
        <w:t xml:space="preserve"> установленном действующим законодательством Российской Федерации, настоящим Положением, иными нормативными правовыми актами городского поселения «Борзинское».</w:t>
      </w:r>
    </w:p>
    <w:p w:rsidR="00B7060A" w:rsidRPr="00832801" w:rsidRDefault="00B7060A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1.5. Финансирование всех необходимых мероприятий по содержанию, учету, эксплуатации, ремонту и охране имущества муниципальной казны осуществляется за счет средств бюджета городского поселения «Борзинское», если иное не предусмотрено договорами о передаче его в пользование третьим лицам.</w:t>
      </w:r>
    </w:p>
    <w:p w:rsidR="00B7060A" w:rsidRPr="00832801" w:rsidRDefault="00B7060A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>1.6. Учет, содержание, эксплуатацию, ремонт и обслуживание имущества муниципальной казны осуществляет администрация городского поселения «Борзинское».</w:t>
      </w:r>
    </w:p>
    <w:p w:rsidR="00B7060A" w:rsidRPr="00832801" w:rsidRDefault="00B7060A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1.7. Доходы от использования имущества муниципальной казны в полном объеме поступают в бюджет городского поселения «Борзинское».</w:t>
      </w:r>
    </w:p>
    <w:p w:rsidR="00D06A7B" w:rsidRDefault="00D06A7B" w:rsidP="00230438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230438" w:rsidRPr="00832801" w:rsidRDefault="00230438" w:rsidP="00230438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32801">
        <w:rPr>
          <w:b/>
          <w:bCs/>
          <w:sz w:val="28"/>
          <w:szCs w:val="28"/>
        </w:rPr>
        <w:t>2. Цели и задачи управления и распоряжения муниципальной казной</w:t>
      </w:r>
    </w:p>
    <w:p w:rsidR="00B7060A" w:rsidRPr="00832801" w:rsidRDefault="00D06A7B" w:rsidP="00D06A7B">
      <w:pPr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60A" w:rsidRPr="00832801">
        <w:rPr>
          <w:sz w:val="28"/>
          <w:szCs w:val="28"/>
        </w:rPr>
        <w:t>Основными ц</w:t>
      </w:r>
      <w:r w:rsidR="00230438" w:rsidRPr="00832801">
        <w:rPr>
          <w:sz w:val="28"/>
          <w:szCs w:val="28"/>
        </w:rPr>
        <w:t>елями управления и распоряжения муниципальной казной являются:</w:t>
      </w:r>
    </w:p>
    <w:p w:rsidR="00C7047D" w:rsidRPr="00832801" w:rsidRDefault="00B7060A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</w:t>
      </w:r>
      <w:r w:rsidR="00D06A7B">
        <w:rPr>
          <w:sz w:val="28"/>
          <w:szCs w:val="28"/>
        </w:rPr>
        <w:t xml:space="preserve"> </w:t>
      </w:r>
      <w:r w:rsidR="00C7047D" w:rsidRPr="00832801">
        <w:rPr>
          <w:sz w:val="28"/>
          <w:szCs w:val="28"/>
        </w:rPr>
        <w:t>обеспечение обязательств городского поселения «Борзинское» в сфере гражданских правоотношений;</w:t>
      </w:r>
    </w:p>
    <w:p w:rsidR="00C7047D" w:rsidRPr="00832801" w:rsidRDefault="00C7047D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создание условий для эффективного использования муниципальной собственности в целях обеспечения жизнедеятельности городского поселения «Борзинское» и увеличения доходов местного бюджета;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использование муниципальной собственности для социально-экономического развития городского </w:t>
      </w:r>
      <w:r w:rsidR="00B943D8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>;</w:t>
      </w:r>
    </w:p>
    <w:p w:rsidR="00230438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повышение эффективности управления муниципальной собственностью, вовлечение ее в гражданский оборот;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привлечение инвестиций и стимулирование предпринимательской активности на территории городского </w:t>
      </w:r>
      <w:r w:rsidR="00C7047D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>;</w:t>
      </w:r>
    </w:p>
    <w:p w:rsidR="00D06A7B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совершенствование системы учета муниципальной собственности</w:t>
      </w:r>
      <w:r w:rsidR="00C7047D" w:rsidRPr="00832801">
        <w:rPr>
          <w:sz w:val="28"/>
          <w:szCs w:val="28"/>
        </w:rPr>
        <w:t>.</w:t>
      </w:r>
    </w:p>
    <w:p w:rsidR="00E47E20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2.2. При управлении и распоряжении имуществом, составляющим муниципальную казну, решаются следующие задачи: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полный и непрерывный </w:t>
      </w:r>
      <w:proofErr w:type="spellStart"/>
      <w:r w:rsidRPr="00832801">
        <w:rPr>
          <w:sz w:val="28"/>
          <w:szCs w:val="28"/>
        </w:rPr>
        <w:t>пообъектный</w:t>
      </w:r>
      <w:proofErr w:type="spellEnd"/>
      <w:r w:rsidRPr="00832801">
        <w:rPr>
          <w:sz w:val="28"/>
          <w:szCs w:val="28"/>
        </w:rPr>
        <w:t xml:space="preserve"> учет имущества, составляющего муниципальную казну, и его движения,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сохранение и преумножение</w:t>
      </w:r>
      <w:r w:rsidR="00C7047D" w:rsidRPr="00832801">
        <w:rPr>
          <w:sz w:val="28"/>
          <w:szCs w:val="28"/>
        </w:rPr>
        <w:t xml:space="preserve"> имущества муниципальной казны, </w:t>
      </w:r>
      <w:r w:rsidRPr="00832801">
        <w:rPr>
          <w:sz w:val="28"/>
          <w:szCs w:val="28"/>
        </w:rPr>
        <w:t xml:space="preserve">необходимого для обеспечения общественных потребностей населения городского </w:t>
      </w:r>
      <w:r w:rsidR="00B943D8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>;</w:t>
      </w:r>
    </w:p>
    <w:p w:rsidR="00D06A7B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привлечение в местный бюджет дополнительных средств;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определение и применение наиболее эффективных сп</w:t>
      </w:r>
      <w:r w:rsidR="00C7047D" w:rsidRPr="00832801">
        <w:rPr>
          <w:sz w:val="28"/>
          <w:szCs w:val="28"/>
        </w:rPr>
        <w:t xml:space="preserve">особов </w:t>
      </w:r>
      <w:r w:rsidRPr="00832801">
        <w:rPr>
          <w:sz w:val="28"/>
          <w:szCs w:val="28"/>
        </w:rPr>
        <w:t>использования имущества;</w:t>
      </w:r>
    </w:p>
    <w:p w:rsidR="00C7047D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</w:t>
      </w:r>
      <w:proofErr w:type="gramStart"/>
      <w:r w:rsidRPr="00832801">
        <w:rPr>
          <w:sz w:val="28"/>
          <w:szCs w:val="28"/>
        </w:rPr>
        <w:t>контроль за</w:t>
      </w:r>
      <w:proofErr w:type="gramEnd"/>
      <w:r w:rsidRPr="00832801">
        <w:rPr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C7047D" w:rsidRPr="00832801" w:rsidRDefault="00230438" w:rsidP="00D06A7B">
      <w:pPr>
        <w:ind w:firstLine="426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оценка имущества, составляющего муниципальную казну;</w:t>
      </w:r>
    </w:p>
    <w:p w:rsidR="00C7047D" w:rsidRPr="00832801" w:rsidRDefault="00C7047D" w:rsidP="00D06A7B">
      <w:pPr>
        <w:ind w:firstLine="426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инвентаризация имущества муниципальной казны;</w:t>
      </w:r>
    </w:p>
    <w:p w:rsidR="00033575" w:rsidRPr="00832801" w:rsidRDefault="00C7047D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соблюдение действующего законодательства в сфере распоряжения муниципальной собственностью.</w:t>
      </w:r>
    </w:p>
    <w:p w:rsidR="00033575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2.3. Имущество, составляющее муниципальную казну, предназначено для </w:t>
      </w:r>
      <w:r w:rsidR="00033575" w:rsidRPr="00832801">
        <w:rPr>
          <w:sz w:val="28"/>
          <w:szCs w:val="28"/>
        </w:rPr>
        <w:t>о</w:t>
      </w:r>
      <w:r w:rsidRPr="00832801">
        <w:rPr>
          <w:sz w:val="28"/>
          <w:szCs w:val="28"/>
        </w:rPr>
        <w:t>беспечения:</w:t>
      </w:r>
    </w:p>
    <w:p w:rsidR="00033575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2.3.1. Безопасного и эффективного функционирования инфраструктуры городского </w:t>
      </w:r>
      <w:r w:rsidR="00B943D8" w:rsidRPr="00832801">
        <w:rPr>
          <w:sz w:val="28"/>
          <w:szCs w:val="28"/>
        </w:rPr>
        <w:t>поселения «Борзи</w:t>
      </w:r>
      <w:r w:rsidR="00C54F9D" w:rsidRPr="00832801">
        <w:rPr>
          <w:sz w:val="28"/>
          <w:szCs w:val="28"/>
        </w:rPr>
        <w:t>н</w:t>
      </w:r>
      <w:r w:rsidR="00B943D8" w:rsidRPr="00832801">
        <w:rPr>
          <w:sz w:val="28"/>
          <w:szCs w:val="28"/>
        </w:rPr>
        <w:t>ское»</w:t>
      </w:r>
      <w:r w:rsidRPr="00832801">
        <w:rPr>
          <w:sz w:val="28"/>
          <w:szCs w:val="28"/>
        </w:rPr>
        <w:t>.</w:t>
      </w:r>
    </w:p>
    <w:p w:rsidR="00033575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 xml:space="preserve">2.3.2. Комплексного экономического и социального развития городского </w:t>
      </w:r>
      <w:r w:rsidR="00033575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>.</w:t>
      </w:r>
    </w:p>
    <w:p w:rsidR="00033575" w:rsidRPr="00832801" w:rsidRDefault="00230438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2.3.3. Реализации государственных и муниципальных задач и функций в соответствии с законодательством Российской Федерации, законодательством </w:t>
      </w:r>
      <w:r w:rsidR="00033575" w:rsidRPr="00832801">
        <w:rPr>
          <w:sz w:val="28"/>
          <w:szCs w:val="28"/>
        </w:rPr>
        <w:t>Забайкальского края</w:t>
      </w:r>
      <w:r w:rsidRPr="00832801">
        <w:rPr>
          <w:sz w:val="28"/>
          <w:szCs w:val="28"/>
        </w:rPr>
        <w:t xml:space="preserve"> и </w:t>
      </w:r>
      <w:r w:rsidR="00033575" w:rsidRPr="00832801">
        <w:rPr>
          <w:sz w:val="28"/>
          <w:szCs w:val="28"/>
        </w:rPr>
        <w:t>нормативными</w:t>
      </w:r>
      <w:r w:rsidRPr="00832801">
        <w:rPr>
          <w:sz w:val="28"/>
          <w:szCs w:val="28"/>
        </w:rPr>
        <w:t xml:space="preserve"> правовыми актами городского </w:t>
      </w:r>
      <w:r w:rsidR="00033575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>.</w:t>
      </w:r>
    </w:p>
    <w:p w:rsidR="00033575" w:rsidRPr="00832801" w:rsidRDefault="00033575" w:rsidP="00033575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033575" w:rsidRPr="00832801" w:rsidRDefault="00033575" w:rsidP="00033575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32801">
        <w:rPr>
          <w:b/>
          <w:bCs/>
          <w:sz w:val="28"/>
          <w:szCs w:val="28"/>
        </w:rPr>
        <w:t>3. Формирование муниципальной казны</w:t>
      </w:r>
    </w:p>
    <w:p w:rsidR="00033575" w:rsidRPr="00832801" w:rsidRDefault="00033575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3.1. В состав муниципальной казны может входить недвижимое и движимое имущество, находящееся в собственности городского поселения «Борзинское» и не закрепленное за муниципальными унитарными предприятиями на праве хозяйственного ведения, муниципальными учреждениями, автономными учреждениями н</w:t>
      </w:r>
      <w:r w:rsidR="005F5F00" w:rsidRPr="00832801">
        <w:rPr>
          <w:sz w:val="28"/>
          <w:szCs w:val="28"/>
        </w:rPr>
        <w:t>а праве оперативного управления.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3.2. Виды имущества, составляющего муниципальную казну: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К недвижимому имуществу, входящему в состав муниципальной казны, относятся: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здания, строения, сооружения, нежилые помещения;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объекты жилищного фонда (жилые дома, жилые квартиры, жилые комнаты в квартирах, муниципальные общежития);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объекты инженерного и коммунального назначения;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земельные участки;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иные объекты.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К движимому имуществу, входящему в состав муниципальной казны, относятся: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транспортные средства;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станки и оборудование, машины и механизмы и т.п.;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акции и доли участия в уставных капиталах хозяйствующих субъектов; 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- объекты внешнего благоустройства;</w:t>
      </w:r>
    </w:p>
    <w:p w:rsidR="005F5F00" w:rsidRPr="00832801" w:rsidRDefault="005F5F00" w:rsidP="00D06A7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- иные объекты. </w:t>
      </w:r>
    </w:p>
    <w:p w:rsidR="00033575" w:rsidRPr="00832801" w:rsidRDefault="005F5F00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Т</w:t>
      </w:r>
      <w:r w:rsidR="00FD3B2B" w:rsidRPr="00832801">
        <w:rPr>
          <w:sz w:val="28"/>
          <w:szCs w:val="28"/>
        </w:rPr>
        <w:t>акже в состав казны входят</w:t>
      </w:r>
      <w:r w:rsidRPr="00832801">
        <w:rPr>
          <w:sz w:val="28"/>
          <w:szCs w:val="28"/>
        </w:rPr>
        <w:t xml:space="preserve"> средства бюджета городского поселения «Борзинское», </w:t>
      </w:r>
      <w:r w:rsidR="00FD3B2B" w:rsidRPr="00832801">
        <w:rPr>
          <w:sz w:val="28"/>
          <w:szCs w:val="28"/>
        </w:rPr>
        <w:t>материалы, товарные запасы, запасы сырья до момента их распределения или использования.</w:t>
      </w:r>
    </w:p>
    <w:p w:rsidR="00033575" w:rsidRPr="00832801" w:rsidRDefault="00033575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3.</w:t>
      </w:r>
      <w:r w:rsidR="005F5F00" w:rsidRPr="00832801">
        <w:rPr>
          <w:sz w:val="28"/>
          <w:szCs w:val="28"/>
        </w:rPr>
        <w:t>3</w:t>
      </w:r>
      <w:r w:rsidRPr="00832801">
        <w:rPr>
          <w:sz w:val="28"/>
          <w:szCs w:val="28"/>
        </w:rPr>
        <w:t xml:space="preserve">. </w:t>
      </w:r>
      <w:r w:rsidR="004E35B3" w:rsidRPr="00832801">
        <w:rPr>
          <w:sz w:val="28"/>
          <w:szCs w:val="28"/>
        </w:rPr>
        <w:t>Источниками образования муниципальной казны может быть имущество:</w:t>
      </w:r>
    </w:p>
    <w:p w:rsidR="008B1BCA" w:rsidRPr="00832801" w:rsidRDefault="00033575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</w:t>
      </w:r>
      <w:proofErr w:type="gramStart"/>
      <w:r w:rsidRPr="00832801">
        <w:rPr>
          <w:sz w:val="28"/>
          <w:szCs w:val="28"/>
        </w:rPr>
        <w:t>переданное</w:t>
      </w:r>
      <w:proofErr w:type="gramEnd"/>
      <w:r w:rsidRPr="00832801">
        <w:rPr>
          <w:sz w:val="28"/>
          <w:szCs w:val="28"/>
        </w:rPr>
        <w:t xml:space="preserve"> в муниципальную собственность в порядке, предусмотренном законодательством Российской Федерации</w:t>
      </w:r>
      <w:r w:rsidR="004E35B3" w:rsidRPr="00832801">
        <w:rPr>
          <w:sz w:val="28"/>
          <w:szCs w:val="28"/>
        </w:rPr>
        <w:t xml:space="preserve"> о разграничении государственной собственности на федеральную собственность, собственность субъектов Росс</w:t>
      </w:r>
      <w:r w:rsidR="00CA5A6F" w:rsidRPr="00832801">
        <w:rPr>
          <w:sz w:val="28"/>
          <w:szCs w:val="28"/>
        </w:rPr>
        <w:t>и</w:t>
      </w:r>
      <w:r w:rsidR="004E35B3" w:rsidRPr="00832801">
        <w:rPr>
          <w:sz w:val="28"/>
          <w:szCs w:val="28"/>
        </w:rPr>
        <w:t>и</w:t>
      </w:r>
      <w:r w:rsidRPr="00832801">
        <w:rPr>
          <w:sz w:val="28"/>
          <w:szCs w:val="28"/>
        </w:rPr>
        <w:t>;</w:t>
      </w:r>
    </w:p>
    <w:p w:rsidR="00033575" w:rsidRPr="00832801" w:rsidRDefault="004E35B3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 </w:t>
      </w:r>
      <w:r w:rsidR="00033575" w:rsidRPr="00832801">
        <w:rPr>
          <w:sz w:val="28"/>
          <w:szCs w:val="28"/>
        </w:rPr>
        <w:t xml:space="preserve">- вновь созданное или приобретенное имущество в муниципальную собственность за счет средств местного бюджета городского </w:t>
      </w:r>
      <w:r w:rsidR="00B943D8" w:rsidRPr="00832801">
        <w:rPr>
          <w:sz w:val="28"/>
          <w:szCs w:val="28"/>
        </w:rPr>
        <w:t>поселения «Борзинское»</w:t>
      </w:r>
      <w:r w:rsidR="00033575" w:rsidRPr="00832801">
        <w:rPr>
          <w:sz w:val="28"/>
          <w:szCs w:val="28"/>
        </w:rPr>
        <w:t>;</w:t>
      </w:r>
    </w:p>
    <w:p w:rsidR="005F5F00" w:rsidRPr="00832801" w:rsidRDefault="00033575" w:rsidP="00D06A7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</w:t>
      </w:r>
      <w:proofErr w:type="gramStart"/>
      <w:r w:rsidRPr="00832801">
        <w:rPr>
          <w:sz w:val="28"/>
          <w:szCs w:val="28"/>
        </w:rPr>
        <w:t>переданное</w:t>
      </w:r>
      <w:proofErr w:type="gramEnd"/>
      <w:r w:rsidRPr="00832801"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CA5A6F" w:rsidRPr="00832801" w:rsidRDefault="005F5F00" w:rsidP="005F5F00">
      <w:pPr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 xml:space="preserve">     </w:t>
      </w:r>
      <w:r w:rsidR="00CA5A6F" w:rsidRPr="00832801">
        <w:rPr>
          <w:sz w:val="28"/>
          <w:szCs w:val="28"/>
        </w:rPr>
        <w:t xml:space="preserve">  </w:t>
      </w:r>
      <w:r w:rsidR="00033575" w:rsidRPr="00832801">
        <w:rPr>
          <w:sz w:val="28"/>
          <w:szCs w:val="28"/>
        </w:rPr>
        <w:t xml:space="preserve">- правомерно </w:t>
      </w:r>
      <w:proofErr w:type="gramStart"/>
      <w:r w:rsidR="00033575" w:rsidRPr="00832801">
        <w:rPr>
          <w:sz w:val="28"/>
          <w:szCs w:val="28"/>
        </w:rPr>
        <w:t>изъятое</w:t>
      </w:r>
      <w:proofErr w:type="gramEnd"/>
      <w:r w:rsidR="00033575" w:rsidRPr="00832801">
        <w:rPr>
          <w:sz w:val="28"/>
          <w:szCs w:val="28"/>
        </w:rPr>
        <w:t xml:space="preserve"> в установленном </w:t>
      </w:r>
      <w:hyperlink r:id="rId9" w:anchor="7D20K3" w:history="1">
        <w:r w:rsidR="00033575" w:rsidRPr="00832801">
          <w:rPr>
            <w:sz w:val="28"/>
            <w:szCs w:val="28"/>
          </w:rPr>
          <w:t>Гражданским кодексом Российской Федерации</w:t>
        </w:r>
      </w:hyperlink>
      <w:r w:rsidR="00033575" w:rsidRPr="00832801">
        <w:rPr>
          <w:sz w:val="28"/>
          <w:szCs w:val="28"/>
        </w:rPr>
        <w:t> порядке из хозяйственного ведения и оперативного управления муниципальных унитарных предприятий и из оперативного управления муниципальных учреждений;</w:t>
      </w:r>
    </w:p>
    <w:p w:rsidR="00CA5A6F" w:rsidRPr="00832801" w:rsidRDefault="00CA5A6F" w:rsidP="00CA5A6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признанное в установленном порядке бесхозяйным и поступившее в этой связи в муниципальную собственность городского поселения «Борзинское»;</w:t>
      </w:r>
    </w:p>
    <w:p w:rsidR="008B1BCA" w:rsidRPr="00832801" w:rsidRDefault="00CA5A6F" w:rsidP="00CA5A6F">
      <w:pPr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      - приобретенное городским </w:t>
      </w:r>
      <w:r w:rsidR="00B943D8" w:rsidRPr="00832801">
        <w:rPr>
          <w:sz w:val="28"/>
          <w:szCs w:val="28"/>
        </w:rPr>
        <w:t>поселением «Борзинское»</w:t>
      </w:r>
      <w:r w:rsidRPr="00832801">
        <w:rPr>
          <w:sz w:val="28"/>
          <w:szCs w:val="28"/>
        </w:rPr>
        <w:t xml:space="preserve"> в порядке признания права собственности городского </w:t>
      </w:r>
      <w:r w:rsidR="00B943D8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 xml:space="preserve"> по судебному решению;</w:t>
      </w:r>
    </w:p>
    <w:p w:rsidR="00CA5A6F" w:rsidRPr="00832801" w:rsidRDefault="00CA5A6F" w:rsidP="00CA5A6F">
      <w:pPr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      - </w:t>
      </w:r>
      <w:proofErr w:type="gramStart"/>
      <w:r w:rsidRPr="00832801">
        <w:rPr>
          <w:sz w:val="28"/>
          <w:szCs w:val="28"/>
        </w:rPr>
        <w:t>оставшееся</w:t>
      </w:r>
      <w:proofErr w:type="gramEnd"/>
      <w:r w:rsidRPr="00832801">
        <w:rPr>
          <w:sz w:val="28"/>
          <w:szCs w:val="28"/>
        </w:rPr>
        <w:t xml:space="preserve"> после ликвидации муниципальных унитарных предприятий и муниципальных учреждений;</w:t>
      </w:r>
    </w:p>
    <w:p w:rsidR="00CA5A6F" w:rsidRPr="00832801" w:rsidRDefault="00CA5A6F" w:rsidP="00CA5A6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приобретенное городским поселением «Борзинское» в порядке дарения, мены, иных гражданско-правовых сделок о передаче объектов в собственность городского округа;</w:t>
      </w:r>
    </w:p>
    <w:p w:rsidR="008B1BCA" w:rsidRPr="00832801" w:rsidRDefault="00033575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имущество, поступившее в муниципальную собственность по </w:t>
      </w:r>
      <w:proofErr w:type="gramStart"/>
      <w:r w:rsidRPr="00832801">
        <w:rPr>
          <w:sz w:val="28"/>
          <w:szCs w:val="28"/>
        </w:rPr>
        <w:t>другим</w:t>
      </w:r>
      <w:proofErr w:type="gramEnd"/>
      <w:r w:rsidRPr="00832801">
        <w:rPr>
          <w:sz w:val="28"/>
          <w:szCs w:val="28"/>
        </w:rPr>
        <w:t xml:space="preserve"> не противоречащим законодательству Российской Федерации основаниям.</w:t>
      </w:r>
    </w:p>
    <w:p w:rsidR="00CA5A6F" w:rsidRPr="00832801" w:rsidRDefault="00033575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3.3. </w:t>
      </w:r>
      <w:proofErr w:type="gramStart"/>
      <w:r w:rsidRPr="00832801">
        <w:rPr>
          <w:sz w:val="28"/>
          <w:szCs w:val="28"/>
        </w:rPr>
        <w:t xml:space="preserve">Имущество подлежит включению в состав муниципальной казны на основании документов, подтверждающих возникновение права собственности (распорядительные акты органов государственной власти Российской Федерации, органов исполнительной власти Правительства </w:t>
      </w:r>
      <w:r w:rsidR="00CA5A6F" w:rsidRPr="00832801">
        <w:rPr>
          <w:sz w:val="28"/>
          <w:szCs w:val="28"/>
        </w:rPr>
        <w:t>Забайкальского края</w:t>
      </w:r>
      <w:r w:rsidRPr="00832801">
        <w:rPr>
          <w:sz w:val="28"/>
          <w:szCs w:val="28"/>
        </w:rPr>
        <w:t>, договор купли-продажи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законодательством Российской Федерации случаях (мены, дарения (безвозмездной передачи) имущества и т.п</w:t>
      </w:r>
      <w:proofErr w:type="gramEnd"/>
      <w:r w:rsidRPr="00832801">
        <w:rPr>
          <w:sz w:val="28"/>
          <w:szCs w:val="28"/>
        </w:rPr>
        <w:t>.), договор дарения (безвозмездной передачи) движимого имущества.</w:t>
      </w:r>
    </w:p>
    <w:p w:rsidR="00033575" w:rsidRPr="00832801" w:rsidRDefault="00CA5A6F" w:rsidP="00663BB2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Включение в состав муниципальной казны городского поселения «Борзинское» имущества осуществляется на основании решения Совета городского поселения «Борзинское»</w:t>
      </w:r>
      <w:r w:rsidR="00663BB2" w:rsidRPr="00832801">
        <w:rPr>
          <w:sz w:val="28"/>
          <w:szCs w:val="28"/>
        </w:rPr>
        <w:t>, постановлений или распоряжений администрации городского поселения «Борзинское».</w:t>
      </w:r>
    </w:p>
    <w:p w:rsidR="00033575" w:rsidRPr="00832801" w:rsidRDefault="00033575" w:rsidP="00033575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32801">
        <w:rPr>
          <w:b/>
          <w:bCs/>
          <w:sz w:val="28"/>
          <w:szCs w:val="28"/>
        </w:rPr>
        <w:br/>
        <w:t>4. Порядок учета муниципальной казны</w:t>
      </w:r>
    </w:p>
    <w:p w:rsidR="00663BB2" w:rsidRPr="00832801" w:rsidRDefault="00033575" w:rsidP="00477F6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4.1. </w:t>
      </w:r>
      <w:r w:rsidR="00663BB2" w:rsidRPr="00832801">
        <w:rPr>
          <w:sz w:val="28"/>
          <w:szCs w:val="28"/>
        </w:rPr>
        <w:t>Имущество, входящее в состав муниципальной казны, принадлежит на праве собственности непосредственно городского поселению «Борзинское» и не подлежит отражению на балансе юридических лиц в качестве основных или оборотных средств.</w:t>
      </w:r>
    </w:p>
    <w:p w:rsidR="00872363" w:rsidRPr="00832801" w:rsidRDefault="00C8659F" w:rsidP="00477F6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4.2. Учет объектов, входящих в состав муници</w:t>
      </w:r>
      <w:r w:rsidR="00295586" w:rsidRPr="00832801">
        <w:rPr>
          <w:sz w:val="28"/>
          <w:szCs w:val="28"/>
        </w:rPr>
        <w:t>п</w:t>
      </w:r>
      <w:r w:rsidRPr="00832801">
        <w:rPr>
          <w:sz w:val="28"/>
          <w:szCs w:val="28"/>
        </w:rPr>
        <w:t>альной</w:t>
      </w:r>
      <w:r w:rsidR="008828A8" w:rsidRPr="00832801">
        <w:rPr>
          <w:sz w:val="28"/>
          <w:szCs w:val="28"/>
        </w:rPr>
        <w:t xml:space="preserve"> казны, и их движение осуществляется администрацией городского поселения «Борзинское» путем внесения соответствующих сведений в Реестр муниципально</w:t>
      </w:r>
      <w:r w:rsidR="009D32A3">
        <w:rPr>
          <w:sz w:val="28"/>
          <w:szCs w:val="28"/>
        </w:rPr>
        <w:t>й</w:t>
      </w:r>
      <w:r w:rsidR="008828A8" w:rsidRPr="00832801">
        <w:rPr>
          <w:sz w:val="28"/>
          <w:szCs w:val="28"/>
        </w:rPr>
        <w:t xml:space="preserve"> </w:t>
      </w:r>
      <w:r w:rsidR="00872363" w:rsidRPr="00832801">
        <w:rPr>
          <w:sz w:val="28"/>
          <w:szCs w:val="28"/>
        </w:rPr>
        <w:t>собственности</w:t>
      </w:r>
      <w:r w:rsidR="008828A8" w:rsidRPr="00832801">
        <w:rPr>
          <w:sz w:val="28"/>
          <w:szCs w:val="28"/>
        </w:rPr>
        <w:t xml:space="preserve"> городского поселения «Борзинское»</w:t>
      </w:r>
      <w:r w:rsidR="00872363" w:rsidRPr="00832801">
        <w:rPr>
          <w:sz w:val="28"/>
          <w:szCs w:val="28"/>
        </w:rPr>
        <w:t xml:space="preserve"> (далее</w:t>
      </w:r>
      <w:r w:rsidR="009D32A3">
        <w:rPr>
          <w:sz w:val="28"/>
          <w:szCs w:val="28"/>
        </w:rPr>
        <w:t xml:space="preserve"> </w:t>
      </w:r>
      <w:r w:rsidR="00872363" w:rsidRPr="00832801">
        <w:rPr>
          <w:sz w:val="28"/>
          <w:szCs w:val="28"/>
        </w:rPr>
        <w:t>- Реестр) в порядке, определенном Приказом Минэкономразвития России от 30.08.2011 года №</w:t>
      </w:r>
      <w:r w:rsidR="009D32A3">
        <w:rPr>
          <w:sz w:val="28"/>
          <w:szCs w:val="28"/>
        </w:rPr>
        <w:t xml:space="preserve"> </w:t>
      </w:r>
      <w:r w:rsidR="00872363" w:rsidRPr="00832801">
        <w:rPr>
          <w:sz w:val="28"/>
          <w:szCs w:val="28"/>
        </w:rPr>
        <w:t>424.</w:t>
      </w:r>
    </w:p>
    <w:p w:rsidR="00791F83" w:rsidRPr="00832801" w:rsidRDefault="00791F83" w:rsidP="00477F65">
      <w:pPr>
        <w:ind w:firstLine="480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4.3. Реестровый учет имущества муниципальной казны осуществляет </w:t>
      </w:r>
      <w:r w:rsidR="00477F65">
        <w:rPr>
          <w:sz w:val="28"/>
          <w:szCs w:val="28"/>
        </w:rPr>
        <w:t>о</w:t>
      </w:r>
      <w:r w:rsidRPr="00832801">
        <w:rPr>
          <w:sz w:val="28"/>
          <w:szCs w:val="28"/>
        </w:rPr>
        <w:t xml:space="preserve">тдел градостроительства, земельных и имущественных отношений администрации городского поселения «Борзинское». </w:t>
      </w:r>
    </w:p>
    <w:p w:rsidR="00791F83" w:rsidRPr="00832801" w:rsidRDefault="00791F83" w:rsidP="00477F65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>4.</w:t>
      </w:r>
      <w:r w:rsidR="00477F65">
        <w:rPr>
          <w:sz w:val="28"/>
          <w:szCs w:val="28"/>
        </w:rPr>
        <w:t>4</w:t>
      </w:r>
      <w:r w:rsidRPr="00832801">
        <w:rPr>
          <w:sz w:val="28"/>
          <w:szCs w:val="28"/>
        </w:rPr>
        <w:t xml:space="preserve">. Бюджетный учет имущества муниципальной казны в соответствии с требованиями законодательства Российской Федерации о бухгалтерском учете,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имущества, но не реже чем на отчетную месячную дату. </w:t>
      </w:r>
    </w:p>
    <w:p w:rsidR="00791F83" w:rsidRPr="00832801" w:rsidRDefault="00791F83" w:rsidP="00477F65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Бюджетный учет имущества муниципальной казны осуществляет отдел бухгалтерского учета, отчетности и финансов администрации городского поселения «Борзинское». </w:t>
      </w:r>
    </w:p>
    <w:p w:rsidR="00791F83" w:rsidRPr="00832801" w:rsidRDefault="00791F83" w:rsidP="00477F65">
      <w:pPr>
        <w:ind w:firstLine="426"/>
        <w:jc w:val="both"/>
        <w:rPr>
          <w:sz w:val="28"/>
          <w:szCs w:val="28"/>
        </w:rPr>
      </w:pPr>
      <w:proofErr w:type="gramStart"/>
      <w:r w:rsidRPr="00832801">
        <w:rPr>
          <w:sz w:val="28"/>
          <w:szCs w:val="28"/>
        </w:rPr>
        <w:t xml:space="preserve">Учет имущества муниципальной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 </w:t>
      </w:r>
      <w:proofErr w:type="gramEnd"/>
    </w:p>
    <w:p w:rsidR="00872363" w:rsidRPr="00832801" w:rsidRDefault="00872363" w:rsidP="00477F65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5</w:t>
      </w:r>
      <w:r w:rsidRPr="00832801">
        <w:rPr>
          <w:sz w:val="28"/>
          <w:szCs w:val="28"/>
        </w:rPr>
        <w:t>. С момента включения сведений об объектах муниципальной казны в Реестр и присвоения им реестровых номеров, администрация городского поселения «Бор</w:t>
      </w:r>
      <w:r w:rsidR="00C376A8" w:rsidRPr="00832801">
        <w:rPr>
          <w:sz w:val="28"/>
          <w:szCs w:val="28"/>
        </w:rPr>
        <w:t>з</w:t>
      </w:r>
      <w:r w:rsidRPr="00832801">
        <w:rPr>
          <w:sz w:val="28"/>
          <w:szCs w:val="28"/>
        </w:rPr>
        <w:t xml:space="preserve">инское» осуществляет </w:t>
      </w:r>
      <w:proofErr w:type="spellStart"/>
      <w:r w:rsidRPr="00832801">
        <w:rPr>
          <w:sz w:val="28"/>
          <w:szCs w:val="28"/>
        </w:rPr>
        <w:t>пообъектный</w:t>
      </w:r>
      <w:proofErr w:type="spellEnd"/>
      <w:r w:rsidRPr="00832801">
        <w:rPr>
          <w:sz w:val="28"/>
          <w:szCs w:val="28"/>
        </w:rPr>
        <w:t xml:space="preserve"> реестровый учет объектов, входящих в состав муниципальной казны, внесение и изменение сведений </w:t>
      </w:r>
      <w:r w:rsidR="00477F65">
        <w:rPr>
          <w:sz w:val="28"/>
          <w:szCs w:val="28"/>
        </w:rPr>
        <w:t>о</w:t>
      </w:r>
      <w:r w:rsidRPr="00832801">
        <w:rPr>
          <w:sz w:val="28"/>
          <w:szCs w:val="28"/>
        </w:rPr>
        <w:t>б этих объектах в установленном порядке в соответствии с действующим законодательством.</w:t>
      </w:r>
    </w:p>
    <w:p w:rsidR="00477F65" w:rsidRDefault="00667F25" w:rsidP="00477F65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6</w:t>
      </w:r>
      <w:r w:rsidRPr="00832801">
        <w:rPr>
          <w:sz w:val="28"/>
          <w:szCs w:val="28"/>
        </w:rPr>
        <w:t xml:space="preserve">. </w:t>
      </w:r>
      <w:r w:rsidR="00033575" w:rsidRPr="00832801">
        <w:rPr>
          <w:sz w:val="28"/>
          <w:szCs w:val="28"/>
        </w:rPr>
        <w:t>Объект учета принимается в муниципальную казну:</w:t>
      </w:r>
    </w:p>
    <w:p w:rsidR="00432B0E" w:rsidRPr="00832801" w:rsidRDefault="00033575" w:rsidP="00477F65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6</w:t>
      </w:r>
      <w:r w:rsidRPr="00832801">
        <w:rPr>
          <w:sz w:val="28"/>
          <w:szCs w:val="28"/>
        </w:rPr>
        <w:t>.1. По фактически произведенным капитальным вложениям.</w:t>
      </w:r>
      <w:r w:rsidRPr="00832801">
        <w:rPr>
          <w:sz w:val="28"/>
          <w:szCs w:val="28"/>
        </w:rPr>
        <w:br/>
      </w:r>
      <w:r w:rsidR="00667F25" w:rsidRPr="00832801">
        <w:rPr>
          <w:sz w:val="28"/>
          <w:szCs w:val="28"/>
        </w:rPr>
        <w:t xml:space="preserve">      </w:t>
      </w:r>
      <w:r w:rsidR="00477F65">
        <w:rPr>
          <w:sz w:val="28"/>
          <w:szCs w:val="28"/>
        </w:rPr>
        <w:t>4.6</w:t>
      </w:r>
      <w:r w:rsidRPr="00832801">
        <w:rPr>
          <w:sz w:val="28"/>
          <w:szCs w:val="28"/>
        </w:rPr>
        <w:t xml:space="preserve">.2. </w:t>
      </w:r>
      <w:r w:rsidR="00432B0E" w:rsidRPr="00832801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 xml:space="preserve">По кадастровой стоимости земельного участка, </w:t>
      </w:r>
      <w:r w:rsidR="00432B0E" w:rsidRPr="00832801">
        <w:rPr>
          <w:sz w:val="28"/>
          <w:szCs w:val="28"/>
        </w:rPr>
        <w:t xml:space="preserve">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 </w:t>
      </w:r>
    </w:p>
    <w:p w:rsidR="00432B0E" w:rsidRPr="00832801" w:rsidRDefault="00667F25" w:rsidP="00477F65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 xml:space="preserve"> </w:t>
      </w:r>
      <w:r w:rsidR="00033575"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6</w:t>
      </w:r>
      <w:r w:rsidR="00033575" w:rsidRPr="00832801">
        <w:rPr>
          <w:sz w:val="28"/>
          <w:szCs w:val="28"/>
        </w:rPr>
        <w:t xml:space="preserve">.3. </w:t>
      </w:r>
      <w:proofErr w:type="gramStart"/>
      <w:r w:rsidR="00033575" w:rsidRPr="00832801">
        <w:rPr>
          <w:sz w:val="28"/>
          <w:szCs w:val="28"/>
        </w:rPr>
        <w:t xml:space="preserve">По стоимости, отраженной в передаточных документах, - переданное в собственность городского </w:t>
      </w:r>
      <w:r w:rsidR="00226AB2" w:rsidRPr="00832801">
        <w:rPr>
          <w:sz w:val="28"/>
          <w:szCs w:val="28"/>
        </w:rPr>
        <w:t>поселения «Борзинское»</w:t>
      </w:r>
      <w:r w:rsidR="00033575" w:rsidRPr="00832801">
        <w:rPr>
          <w:sz w:val="28"/>
          <w:szCs w:val="28"/>
        </w:rPr>
        <w:t xml:space="preserve">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 полученное в результате отказа муниципальных унитарных предприятий или муниципальных учреждений от его использования; не вошедшее в уставный капитал акционерных обществ в результате приватизации муниципальных унитарных предприятий;</w:t>
      </w:r>
      <w:proofErr w:type="gramEnd"/>
      <w:r w:rsidR="00033575" w:rsidRPr="00832801">
        <w:rPr>
          <w:sz w:val="28"/>
          <w:szCs w:val="28"/>
        </w:rPr>
        <w:t xml:space="preserve"> </w:t>
      </w:r>
      <w:proofErr w:type="gramStart"/>
      <w:r w:rsidR="00033575" w:rsidRPr="00832801">
        <w:rPr>
          <w:sz w:val="28"/>
          <w:szCs w:val="28"/>
        </w:rPr>
        <w:t>изъятое</w:t>
      </w:r>
      <w:proofErr w:type="gramEnd"/>
      <w:r w:rsidR="00033575" w:rsidRPr="00832801">
        <w:rPr>
          <w:sz w:val="28"/>
          <w:szCs w:val="28"/>
        </w:rPr>
        <w:t xml:space="preserve"> в установленном законом порядке у муниципальных учреждений из оперативного управления (излишнее, неиспользуемое либо используемое не по назначению); оставшееся после ликвидации муниципальных унитарных предприятий, муниципальных учреждений.</w:t>
      </w:r>
    </w:p>
    <w:p w:rsidR="00226AB2" w:rsidRPr="00832801" w:rsidRDefault="00033575" w:rsidP="00054F5B">
      <w:pPr>
        <w:ind w:firstLine="426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6</w:t>
      </w:r>
      <w:r w:rsidRPr="00832801">
        <w:rPr>
          <w:sz w:val="28"/>
          <w:szCs w:val="28"/>
        </w:rPr>
        <w:t xml:space="preserve">.4. По условной оценке, равной одному рублю, - в случаях, установленных </w:t>
      </w:r>
      <w:r w:rsidR="00B943D8" w:rsidRPr="00832801">
        <w:rPr>
          <w:sz w:val="28"/>
          <w:szCs w:val="28"/>
        </w:rPr>
        <w:t xml:space="preserve">Приказом Министерства финансов Российской Федерации от </w:t>
      </w:r>
      <w:r w:rsidR="00B943D8" w:rsidRPr="00832801">
        <w:rPr>
          <w:sz w:val="28"/>
          <w:szCs w:val="28"/>
        </w:rPr>
        <w:lastRenderedPageBreak/>
        <w:t>17 сентября 2020 г</w:t>
      </w:r>
      <w:r w:rsidR="00477F65">
        <w:rPr>
          <w:sz w:val="28"/>
          <w:szCs w:val="28"/>
        </w:rPr>
        <w:t>ода</w:t>
      </w:r>
      <w:r w:rsidR="00B943D8" w:rsidRPr="00832801">
        <w:rPr>
          <w:sz w:val="28"/>
          <w:szCs w:val="28"/>
        </w:rPr>
        <w:t xml:space="preserve"> №</w:t>
      </w:r>
      <w:r w:rsidR="00477F65">
        <w:rPr>
          <w:sz w:val="28"/>
          <w:szCs w:val="28"/>
        </w:rPr>
        <w:t xml:space="preserve"> </w:t>
      </w:r>
      <w:r w:rsidR="00B943D8" w:rsidRPr="00832801">
        <w:rPr>
          <w:sz w:val="28"/>
          <w:szCs w:val="28"/>
        </w:rPr>
        <w:t>204н «</w:t>
      </w:r>
      <w:r w:rsidR="00B943D8" w:rsidRPr="00832801">
        <w:rPr>
          <w:bCs/>
          <w:sz w:val="28"/>
          <w:szCs w:val="28"/>
        </w:rPr>
        <w:t>Об утверждении федеральных стандартов бухгалтерского учета ФСБУ</w:t>
      </w:r>
      <w:proofErr w:type="gramStart"/>
      <w:r w:rsidR="00B943D8" w:rsidRPr="00832801">
        <w:rPr>
          <w:bCs/>
          <w:sz w:val="28"/>
          <w:szCs w:val="28"/>
        </w:rPr>
        <w:t>6</w:t>
      </w:r>
      <w:proofErr w:type="gramEnd"/>
      <w:r w:rsidR="00B943D8" w:rsidRPr="00832801">
        <w:rPr>
          <w:bCs/>
          <w:sz w:val="28"/>
          <w:szCs w:val="28"/>
        </w:rPr>
        <w:t>/2020 «Основные средства</w:t>
      </w:r>
      <w:r w:rsidR="008F228D" w:rsidRPr="00832801">
        <w:rPr>
          <w:bCs/>
          <w:sz w:val="28"/>
          <w:szCs w:val="28"/>
        </w:rPr>
        <w:t>» и ФСБУ 26/2020 «Капитальные вложения».</w:t>
      </w:r>
      <w:r w:rsidR="00B943D8" w:rsidRPr="00832801">
        <w:rPr>
          <w:bCs/>
          <w:sz w:val="28"/>
          <w:szCs w:val="28"/>
        </w:rPr>
        <w:t xml:space="preserve"> </w:t>
      </w:r>
    </w:p>
    <w:p w:rsidR="00226AB2" w:rsidRPr="00832801" w:rsidRDefault="00E47E20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7</w:t>
      </w:r>
      <w:r w:rsidR="00033575" w:rsidRPr="00832801">
        <w:rPr>
          <w:sz w:val="28"/>
          <w:szCs w:val="28"/>
        </w:rPr>
        <w:t xml:space="preserve">. </w:t>
      </w:r>
      <w:r w:rsidR="00226AB2" w:rsidRPr="00832801">
        <w:rPr>
          <w:sz w:val="28"/>
          <w:szCs w:val="28"/>
        </w:rPr>
        <w:t>В целях стоимостного учета муниципального имущества муниципальной казны в Реестр вносятся данные о первоначальной стоимости, остаточной стоимости, сумме начисленной амортизации на объекты муниципальной казны.</w:t>
      </w:r>
    </w:p>
    <w:p w:rsidR="00033575" w:rsidRPr="00832801" w:rsidRDefault="00226AB2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8</w:t>
      </w:r>
      <w:r w:rsidRPr="00832801">
        <w:rPr>
          <w:sz w:val="28"/>
          <w:szCs w:val="28"/>
        </w:rPr>
        <w:t>. Расчет годовой суммы начисления амортизации производится линейным способом исходя из первоначальной стоимости объекта и нормы амортизации, исчисленной исходя из срока полезного использования этого объекта.</w:t>
      </w:r>
    </w:p>
    <w:p w:rsidR="00226AB2" w:rsidRPr="00832801" w:rsidRDefault="00226AB2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9</w:t>
      </w:r>
      <w:r w:rsidRPr="00832801">
        <w:rPr>
          <w:sz w:val="28"/>
          <w:szCs w:val="28"/>
        </w:rPr>
        <w:t>. Срок полезного использования объектов муниципальной казны определяется при внесении объектов в Реестр в соответствии с классификацией объектов, включаемых в амортизационные группы, установленной Правительством Российской Федерации.</w:t>
      </w:r>
    </w:p>
    <w:p w:rsidR="00226AB2" w:rsidRPr="00832801" w:rsidRDefault="00226AB2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10</w:t>
      </w:r>
      <w:r w:rsidRPr="00832801">
        <w:rPr>
          <w:sz w:val="28"/>
          <w:szCs w:val="28"/>
        </w:rPr>
        <w:t>. Начисление амортизации на объекты, составляющие муниципальную казну, начинаются с первого числа месяца, следующего за месяцем постановки объекта на учет, и производится до полного погашения стоимости этого объекта</w:t>
      </w:r>
      <w:r w:rsidR="00A11D2F" w:rsidRPr="00832801">
        <w:rPr>
          <w:sz w:val="28"/>
          <w:szCs w:val="28"/>
        </w:rPr>
        <w:t xml:space="preserve"> либо снятия с учета.</w:t>
      </w:r>
    </w:p>
    <w:p w:rsidR="00A11D2F" w:rsidRPr="00832801" w:rsidRDefault="00A11D2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477F65">
        <w:rPr>
          <w:sz w:val="28"/>
          <w:szCs w:val="28"/>
        </w:rPr>
        <w:t>11</w:t>
      </w:r>
      <w:r w:rsidRPr="00832801">
        <w:rPr>
          <w:sz w:val="28"/>
          <w:szCs w:val="28"/>
        </w:rPr>
        <w:t>.  Начисление амортизации не может производит</w:t>
      </w:r>
      <w:r w:rsidR="00477F65">
        <w:rPr>
          <w:sz w:val="28"/>
          <w:szCs w:val="28"/>
        </w:rPr>
        <w:t>ь</w:t>
      </w:r>
      <w:r w:rsidRPr="00832801">
        <w:rPr>
          <w:sz w:val="28"/>
          <w:szCs w:val="28"/>
        </w:rPr>
        <w:t>ся свыше 100% стоимости объекта. Начисленная амортизация в размере 100 %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033575" w:rsidRPr="00832801" w:rsidRDefault="00A11D2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E47E20" w:rsidRPr="00832801">
        <w:rPr>
          <w:sz w:val="28"/>
          <w:szCs w:val="28"/>
        </w:rPr>
        <w:t>1</w:t>
      </w:r>
      <w:r w:rsidR="00477F65">
        <w:rPr>
          <w:sz w:val="28"/>
          <w:szCs w:val="28"/>
        </w:rPr>
        <w:t>2</w:t>
      </w:r>
      <w:r w:rsidR="00033575" w:rsidRPr="00832801">
        <w:rPr>
          <w:sz w:val="28"/>
          <w:szCs w:val="28"/>
        </w:rPr>
        <w:t xml:space="preserve">. Для обеспечения достоверности данных учета муниципальной казны проводится инвентаризация муниципальной казны, в ходе которой проверяются и документально подтверждаются наличие объектов собственности, их состояние и оценка стоимости. Полная инвентаризация муниципальной казны проводится не чаще 1 раза в год, но не реже 1 раза в четыре года на основании </w:t>
      </w:r>
      <w:r w:rsidRPr="00832801">
        <w:rPr>
          <w:sz w:val="28"/>
          <w:szCs w:val="28"/>
        </w:rPr>
        <w:t>распоряжения</w:t>
      </w:r>
      <w:r w:rsidR="00033575" w:rsidRPr="00832801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администрации городского поселения «Борзинское».</w:t>
      </w:r>
    </w:p>
    <w:p w:rsidR="00033575" w:rsidRPr="00832801" w:rsidRDefault="00033575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На основании </w:t>
      </w:r>
      <w:r w:rsidR="00A11D2F" w:rsidRPr="00832801">
        <w:rPr>
          <w:sz w:val="28"/>
          <w:szCs w:val="28"/>
        </w:rPr>
        <w:t xml:space="preserve">распоряжения администрации городского поселения «Борзинское» </w:t>
      </w:r>
      <w:r w:rsidRPr="00832801">
        <w:rPr>
          <w:sz w:val="28"/>
          <w:szCs w:val="28"/>
        </w:rPr>
        <w:t>может проводиться частичная инвентаризация имущества, находящегося в муниципальной казне.</w:t>
      </w:r>
    </w:p>
    <w:p w:rsidR="00033575" w:rsidRPr="00832801" w:rsidRDefault="00033575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Объекты недвижимости, отнесенные к муниципальной казне, подлежат технической инвентаризации, а также государственной регистрации в порядке, установленном законодательством Российской Федерации.</w:t>
      </w:r>
    </w:p>
    <w:p w:rsidR="00033575" w:rsidRPr="00832801" w:rsidRDefault="00033575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Инвентаризация, учет и оценка технического состояния жилищного и нежилого фонда, а также иного недвижимого/движимого имущества, находящегося в 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имущества.</w:t>
      </w:r>
    </w:p>
    <w:p w:rsidR="00A11D2F" w:rsidRPr="00832801" w:rsidRDefault="00033575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E47E20" w:rsidRPr="00832801">
        <w:rPr>
          <w:sz w:val="28"/>
          <w:szCs w:val="28"/>
        </w:rPr>
        <w:t>1</w:t>
      </w:r>
      <w:r w:rsidR="00054F5B">
        <w:rPr>
          <w:sz w:val="28"/>
          <w:szCs w:val="28"/>
        </w:rPr>
        <w:t>3</w:t>
      </w:r>
      <w:r w:rsidRPr="00832801">
        <w:rPr>
          <w:sz w:val="28"/>
          <w:szCs w:val="28"/>
        </w:rPr>
        <w:t>. Недвижимое имущество, входящее в состав муниципальной казны, подлежит оценке в порядке и на условиях, предусмотренных федеральными законами и иными правовыми актами Правительства Российской Федерации, муниципальными нормативными правовыми актами.</w:t>
      </w:r>
      <w:r w:rsidR="00A11D2F" w:rsidRPr="00832801">
        <w:rPr>
          <w:sz w:val="28"/>
          <w:szCs w:val="28"/>
        </w:rPr>
        <w:t xml:space="preserve"> </w:t>
      </w:r>
    </w:p>
    <w:p w:rsidR="00A11D2F" w:rsidRPr="00832801" w:rsidRDefault="00033575" w:rsidP="00054F5B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 xml:space="preserve">Оценка объектов казны осуществляется за счет средств, предусмотренных в местном бюджете городского </w:t>
      </w:r>
      <w:r w:rsidR="00A11D2F" w:rsidRPr="00832801">
        <w:rPr>
          <w:sz w:val="28"/>
          <w:szCs w:val="28"/>
        </w:rPr>
        <w:t>поселения «Борзинское»</w:t>
      </w:r>
      <w:r w:rsidRPr="00832801">
        <w:rPr>
          <w:sz w:val="28"/>
          <w:szCs w:val="28"/>
        </w:rPr>
        <w:t xml:space="preserve"> на содержание казны, и иных не запрещенных законодательством Российской Федерации источников.</w:t>
      </w:r>
    </w:p>
    <w:p w:rsidR="00A11D2F" w:rsidRPr="00832801" w:rsidRDefault="00033575" w:rsidP="00054F5B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</w:t>
      </w:r>
      <w:r w:rsidR="00A11D2F" w:rsidRPr="00832801">
        <w:rPr>
          <w:sz w:val="28"/>
          <w:szCs w:val="28"/>
        </w:rPr>
        <w:t>1</w:t>
      </w:r>
      <w:r w:rsidR="00054F5B">
        <w:rPr>
          <w:sz w:val="28"/>
          <w:szCs w:val="28"/>
        </w:rPr>
        <w:t>4</w:t>
      </w:r>
      <w:r w:rsidRPr="00832801">
        <w:rPr>
          <w:sz w:val="28"/>
          <w:szCs w:val="28"/>
        </w:rPr>
        <w:t>. Расходы на содержание, эксплуатацию, страхование и реновацию объектов муниципальной казны производятся по правилам, установленным законодательством Российской Федерации.</w:t>
      </w:r>
    </w:p>
    <w:p w:rsidR="00033575" w:rsidRPr="00832801" w:rsidRDefault="00A11D2F" w:rsidP="00054F5B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4.1</w:t>
      </w:r>
      <w:r w:rsidR="00054F5B">
        <w:rPr>
          <w:sz w:val="28"/>
          <w:szCs w:val="28"/>
        </w:rPr>
        <w:t>5</w:t>
      </w:r>
      <w:r w:rsidR="00033575" w:rsidRPr="00832801">
        <w:rPr>
          <w:sz w:val="28"/>
          <w:szCs w:val="28"/>
        </w:rPr>
        <w:t xml:space="preserve">. Расходы на обнаружение и судебное признание </w:t>
      </w:r>
      <w:proofErr w:type="gramStart"/>
      <w:r w:rsidR="00033575" w:rsidRPr="00832801">
        <w:rPr>
          <w:sz w:val="28"/>
          <w:szCs w:val="28"/>
        </w:rPr>
        <w:t>муниципальным</w:t>
      </w:r>
      <w:proofErr w:type="gramEnd"/>
      <w:r w:rsidR="00033575" w:rsidRPr="00832801">
        <w:rPr>
          <w:sz w:val="28"/>
          <w:szCs w:val="28"/>
        </w:rPr>
        <w:t xml:space="preserve"> бесхозяйного, выморочного и иного имущества, а также на его регистрацию осуществляются за счет средств местного бюджета.</w:t>
      </w:r>
    </w:p>
    <w:p w:rsidR="00A11D2F" w:rsidRPr="00832801" w:rsidRDefault="00A11D2F" w:rsidP="00054F5B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4.1</w:t>
      </w:r>
      <w:r w:rsidR="00054F5B">
        <w:rPr>
          <w:sz w:val="28"/>
          <w:szCs w:val="28"/>
        </w:rPr>
        <w:t>6</w:t>
      </w:r>
      <w:r w:rsidRPr="00832801">
        <w:rPr>
          <w:sz w:val="28"/>
          <w:szCs w:val="28"/>
        </w:rPr>
        <w:t>. Передача имущества, входящего в состав муниципальной казны в аренду, безвозмездного пользования, доверительное управление, наем, залог не влечет исключение указанного имущества из состава муниципальной казны.</w:t>
      </w:r>
    </w:p>
    <w:p w:rsidR="005F5F00" w:rsidRPr="00832801" w:rsidRDefault="005F5F00" w:rsidP="00054F5B">
      <w:pPr>
        <w:ind w:firstLine="480"/>
        <w:jc w:val="both"/>
        <w:rPr>
          <w:sz w:val="28"/>
          <w:szCs w:val="28"/>
        </w:rPr>
      </w:pPr>
      <w:r w:rsidRPr="00832801">
        <w:rPr>
          <w:sz w:val="28"/>
          <w:szCs w:val="28"/>
        </w:rPr>
        <w:t>4.1</w:t>
      </w:r>
      <w:r w:rsidR="00054F5B">
        <w:rPr>
          <w:sz w:val="28"/>
          <w:szCs w:val="28"/>
        </w:rPr>
        <w:t>7</w:t>
      </w:r>
      <w:r w:rsidRPr="00832801">
        <w:rPr>
          <w:sz w:val="28"/>
          <w:szCs w:val="28"/>
        </w:rPr>
        <w:t xml:space="preserve">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 </w:t>
      </w:r>
    </w:p>
    <w:p w:rsidR="005F5F00" w:rsidRPr="00832801" w:rsidRDefault="005F5F00" w:rsidP="00A11D2F">
      <w:pPr>
        <w:ind w:firstLine="480"/>
        <w:jc w:val="both"/>
        <w:textAlignment w:val="baseline"/>
        <w:rPr>
          <w:sz w:val="28"/>
          <w:szCs w:val="28"/>
        </w:rPr>
      </w:pPr>
    </w:p>
    <w:p w:rsidR="00033575" w:rsidRPr="00832801" w:rsidRDefault="00033575" w:rsidP="00A11D2F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832801">
        <w:rPr>
          <w:b/>
          <w:bCs/>
          <w:sz w:val="28"/>
          <w:szCs w:val="28"/>
        </w:rPr>
        <w:br/>
        <w:t>5. Порядок управления и распоряжения муниципальной казной</w:t>
      </w:r>
    </w:p>
    <w:p w:rsidR="00033575" w:rsidRPr="00832801" w:rsidRDefault="00033575" w:rsidP="00033575">
      <w:pPr>
        <w:jc w:val="both"/>
        <w:textAlignment w:val="baseline"/>
        <w:rPr>
          <w:sz w:val="28"/>
          <w:szCs w:val="28"/>
        </w:rPr>
      </w:pPr>
    </w:p>
    <w:p w:rsidR="00122238" w:rsidRPr="00832801" w:rsidRDefault="00033575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5.1. </w:t>
      </w:r>
      <w:r w:rsidR="00117FCE" w:rsidRPr="00832801">
        <w:rPr>
          <w:sz w:val="28"/>
          <w:szCs w:val="28"/>
        </w:rPr>
        <w:t>Управление и распоряжение объектами, входящими в состав</w:t>
      </w:r>
      <w:r w:rsidR="00432B0E" w:rsidRPr="00832801">
        <w:rPr>
          <w:sz w:val="28"/>
          <w:szCs w:val="28"/>
        </w:rPr>
        <w:t xml:space="preserve"> муниципальной казны, от имени собственника осуществляют Совет городского поселения «Борзинское» и администрация городского поселения «Борзинское» в порядке</w:t>
      </w:r>
      <w:r w:rsidR="00122238" w:rsidRPr="00832801">
        <w:rPr>
          <w:sz w:val="28"/>
          <w:szCs w:val="28"/>
        </w:rPr>
        <w:t>, установленном действующим законодательством, настоящим Положением, иными нормативными правовыми актами городского поселения «Борзинское».</w:t>
      </w:r>
    </w:p>
    <w:p w:rsidR="00122238" w:rsidRPr="00832801" w:rsidRDefault="00122238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5.2. Совет городского поселения «Борзинское»:</w:t>
      </w:r>
    </w:p>
    <w:p w:rsidR="00122238" w:rsidRPr="00832801" w:rsidRDefault="00122238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утверждает размеры поступления в бюджет городского поселения «Борзинское» от использования имущества муниципальной казны и расходов на его содержание;</w:t>
      </w:r>
    </w:p>
    <w:p w:rsidR="00122238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</w:t>
      </w:r>
      <w:r w:rsidR="00122238" w:rsidRPr="00832801">
        <w:rPr>
          <w:sz w:val="28"/>
          <w:szCs w:val="28"/>
        </w:rPr>
        <w:t>осуществляет иные полномочия в отношении объектов муниципальной казны в соответствии с нормативными правовыми актами городского поселения «Борзин</w:t>
      </w:r>
      <w:r w:rsidRPr="00832801">
        <w:rPr>
          <w:sz w:val="28"/>
          <w:szCs w:val="28"/>
        </w:rPr>
        <w:t>с</w:t>
      </w:r>
      <w:r w:rsidR="00122238" w:rsidRPr="00832801">
        <w:rPr>
          <w:sz w:val="28"/>
          <w:szCs w:val="28"/>
        </w:rPr>
        <w:t>кое».</w:t>
      </w:r>
    </w:p>
    <w:p w:rsidR="00122238" w:rsidRPr="00832801" w:rsidRDefault="00122238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5.3. Администрация городского поселения «Борзинское»:</w:t>
      </w:r>
    </w:p>
    <w:p w:rsidR="00122238" w:rsidRPr="00832801" w:rsidRDefault="00122238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осуществляет передачу имущества муниципальной казны муниципальным унитарным предприятиям в хозяйственное ведение, муниципальным учреждениям, автономным учреждениям в оперативное управление;</w:t>
      </w:r>
    </w:p>
    <w:p w:rsidR="00BA7224" w:rsidRPr="00832801" w:rsidRDefault="00122238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осуществляет передачу имущества муниципальной казны в аренду, безвозмездное пользование, доверительное управление. Наем, залог,</w:t>
      </w:r>
      <w:r w:rsidR="00BA7224" w:rsidRPr="00832801">
        <w:rPr>
          <w:sz w:val="28"/>
          <w:szCs w:val="28"/>
        </w:rPr>
        <w:t xml:space="preserve"> а также при возмездной приватизации и иным способом распоряжается имуществом в </w:t>
      </w:r>
      <w:r w:rsidR="00BA7224" w:rsidRPr="00832801">
        <w:rPr>
          <w:sz w:val="28"/>
          <w:szCs w:val="28"/>
        </w:rPr>
        <w:lastRenderedPageBreak/>
        <w:t>порядке, установленном действующим законодательством и настоящим Положением;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ведет реестр муниципальной собственности городского поселения «Борзинское» (объектов муниципальной казны);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- осуществляет </w:t>
      </w:r>
      <w:proofErr w:type="gramStart"/>
      <w:r w:rsidRPr="00832801">
        <w:rPr>
          <w:sz w:val="28"/>
          <w:szCs w:val="28"/>
        </w:rPr>
        <w:t>контроль за</w:t>
      </w:r>
      <w:proofErr w:type="gramEnd"/>
      <w:r w:rsidRPr="00832801">
        <w:rPr>
          <w:sz w:val="28"/>
          <w:szCs w:val="28"/>
        </w:rPr>
        <w:t xml:space="preserve"> содержанием и эффективностью использования объектов муниципальной казны;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представляет на утверждение в Совет городского поселения «Борзинское» перечень объектов муниципальной казны, подлежащих приватизации, объектов муниципальной казны, которые могут являться предметом залога, и перечень объектов муниципальной казны, не подлежащих отчуждению;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выступает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</w:t>
      </w:r>
      <w:r w:rsidR="00054F5B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обеспечивает государственную регистрацию права муниципальной собственности на имущество муниципальной казны;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</w:t>
      </w:r>
      <w:r w:rsidR="00054F5B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осуществляет иные полномочия в соответствии с нормативными правовыми актами городского поселения «Борзинское».</w:t>
      </w:r>
    </w:p>
    <w:p w:rsidR="00BA7224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5.4. </w:t>
      </w:r>
      <w:r w:rsidR="00033575" w:rsidRPr="00832801">
        <w:rPr>
          <w:sz w:val="28"/>
          <w:szCs w:val="28"/>
        </w:rPr>
        <w:t xml:space="preserve">Имущество, входящее в состав муниципальной казны, может быть </w:t>
      </w:r>
      <w:r w:rsidR="00A71CDA" w:rsidRPr="00832801">
        <w:rPr>
          <w:sz w:val="28"/>
          <w:szCs w:val="28"/>
        </w:rPr>
        <w:t xml:space="preserve">передано в пользование юридическим и физическим лицам на основании соответствующих договоров о передаче муниципального имущества в аренду, в безвозмездное пользование, в доверительное управление, в наем, в залог, </w:t>
      </w:r>
      <w:r w:rsidR="00475D7C" w:rsidRPr="00832801">
        <w:rPr>
          <w:sz w:val="28"/>
          <w:szCs w:val="28"/>
        </w:rPr>
        <w:t>по концессионному соглашению</w:t>
      </w:r>
      <w:r w:rsidR="00033575" w:rsidRPr="00832801">
        <w:rPr>
          <w:sz w:val="28"/>
          <w:szCs w:val="28"/>
        </w:rPr>
        <w:t>.</w:t>
      </w:r>
    </w:p>
    <w:p w:rsidR="00475D7C" w:rsidRPr="00832801" w:rsidRDefault="00BA7224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5.5. </w:t>
      </w:r>
      <w:r w:rsidR="00475D7C" w:rsidRPr="00832801">
        <w:rPr>
          <w:sz w:val="28"/>
          <w:szCs w:val="28"/>
        </w:rPr>
        <w:t>Условия и порядок передачи муниципального имущества муниципальной казны в аренду, безвозмездное пользование, доверительное управление, наем, залог, концессию и распоряжения им иными способами регулируется действующим законодательством, нормативными правовыми актами городского поселения «Борзинское» и заключенными на их основе договорами (соглашениями).</w:t>
      </w:r>
    </w:p>
    <w:p w:rsidR="00475D7C" w:rsidRPr="00832801" w:rsidRDefault="00475D7C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5.6. Имущество подлежит исключению из состава муниципальной казны по следующим основаниям:</w:t>
      </w:r>
    </w:p>
    <w:p w:rsidR="00475D7C" w:rsidRPr="00832801" w:rsidRDefault="00475D7C" w:rsidP="00475D7C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в рамках гражданско-правовых сделок (продажа в рамках законодательства о приватизации, дарение, мены и иные сделки);</w:t>
      </w:r>
    </w:p>
    <w:p w:rsidR="00475D7C" w:rsidRPr="00832801" w:rsidRDefault="00475D7C" w:rsidP="00C376A8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передача имущества в федеральную собственность Российской Федерации, государственную собственность субъекта Российской Федерации, в муниципальную собственность</w:t>
      </w:r>
      <w:r w:rsidR="00C376A8" w:rsidRPr="00832801">
        <w:rPr>
          <w:sz w:val="28"/>
          <w:szCs w:val="28"/>
        </w:rPr>
        <w:t xml:space="preserve"> других</w:t>
      </w:r>
      <w:r w:rsidRPr="00832801">
        <w:rPr>
          <w:sz w:val="28"/>
          <w:szCs w:val="28"/>
        </w:rPr>
        <w:t xml:space="preserve"> муниципальн</w:t>
      </w:r>
      <w:r w:rsidR="00C376A8" w:rsidRPr="00832801">
        <w:rPr>
          <w:sz w:val="28"/>
          <w:szCs w:val="28"/>
        </w:rPr>
        <w:t>ых образований</w:t>
      </w:r>
      <w:r w:rsidRPr="00832801">
        <w:rPr>
          <w:sz w:val="28"/>
          <w:szCs w:val="28"/>
        </w:rPr>
        <w:t>;</w:t>
      </w:r>
    </w:p>
    <w:p w:rsidR="00475D7C" w:rsidRPr="00832801" w:rsidRDefault="00475D7C" w:rsidP="00C376A8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списание имущества по причинам физического износа, сноса, ликвидации по решению собственника или при авариях, стихийных бедствиях и иных чрезвычайных ситуациях;</w:t>
      </w:r>
    </w:p>
    <w:p w:rsidR="00C376A8" w:rsidRPr="00832801" w:rsidRDefault="00475D7C" w:rsidP="00475D7C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закрепление имущества на праве хозяйственного ведения или оперативного управления за муниципальными унитарными предприятиями или муниципальными учреждениями, а также передача имущества в уставный капитал хозяйственных обществ;</w:t>
      </w:r>
    </w:p>
    <w:p w:rsidR="00C376A8" w:rsidRPr="00832801" w:rsidRDefault="00475D7C" w:rsidP="00475D7C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 по решению суда</w:t>
      </w:r>
      <w:r w:rsidR="00C376A8" w:rsidRPr="00832801">
        <w:rPr>
          <w:sz w:val="28"/>
          <w:szCs w:val="28"/>
        </w:rPr>
        <w:t>;</w:t>
      </w:r>
    </w:p>
    <w:p w:rsidR="00033575" w:rsidRPr="00832801" w:rsidRDefault="002E6DBF" w:rsidP="00C376A8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-</w:t>
      </w:r>
      <w:r w:rsidR="00054F5B">
        <w:rPr>
          <w:sz w:val="28"/>
          <w:szCs w:val="28"/>
        </w:rPr>
        <w:t xml:space="preserve"> </w:t>
      </w:r>
      <w:r w:rsidR="00C376A8" w:rsidRPr="00832801">
        <w:rPr>
          <w:sz w:val="28"/>
          <w:szCs w:val="28"/>
        </w:rPr>
        <w:t>совершения иных действий, предусмотренных действующим законодательством</w:t>
      </w:r>
      <w:r w:rsidR="00475D7C" w:rsidRPr="00832801">
        <w:rPr>
          <w:sz w:val="28"/>
          <w:szCs w:val="28"/>
        </w:rPr>
        <w:t>.</w:t>
      </w:r>
    </w:p>
    <w:p w:rsidR="002E6DBF" w:rsidRPr="00832801" w:rsidRDefault="002E6DB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>5.7. Принятие решений о выбытии муниципального имущества из состава муниципальной казны в результате обращения на него взыскания, а также в иных случаях, прямо предусмотренных действующим законодательством, не требуется.</w:t>
      </w:r>
    </w:p>
    <w:p w:rsidR="002E6DBF" w:rsidRPr="00832801" w:rsidRDefault="002E6DB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5.8. Исключение из состава муниципальной казны приватизированных жилых помещений и списание стоимости жилищного фонда, переданного из муниципальной собственности городского поселения «Борзинское» в собственность граждан, осуществляется в соответствии с документами, подтверждающими переход права собственности от городского поселения «Борзинское» физическим лицам.</w:t>
      </w:r>
    </w:p>
    <w:p w:rsidR="002E6DBF" w:rsidRPr="00832801" w:rsidRDefault="002E6DB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5.9. Списание имущества муниципальной казны осуществляется на основании Положения о списании и сноса имущества, находящегося в муниципальной собственности городского поселения «Борзинское» и Положения о списании движимого имущества, находящегося в муниципальной собственности городского поселения «Борзинское».</w:t>
      </w:r>
    </w:p>
    <w:p w:rsidR="002E6DBF" w:rsidRPr="00832801" w:rsidRDefault="002E6DBF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5.10. О выбытии объектов из муниципальной казны делаются соответствующие записи в документах по реестровому учету муниципальной казны.</w:t>
      </w:r>
    </w:p>
    <w:p w:rsidR="002E6DBF" w:rsidRPr="00832801" w:rsidRDefault="002E6DBF" w:rsidP="00C376A8">
      <w:pPr>
        <w:ind w:firstLine="480"/>
        <w:jc w:val="both"/>
        <w:textAlignment w:val="baseline"/>
        <w:rPr>
          <w:sz w:val="28"/>
          <w:szCs w:val="28"/>
        </w:rPr>
      </w:pPr>
    </w:p>
    <w:p w:rsidR="002E6DBF" w:rsidRPr="00832801" w:rsidRDefault="002E6DBF" w:rsidP="002E6DBF">
      <w:pPr>
        <w:ind w:firstLine="480"/>
        <w:jc w:val="center"/>
        <w:textAlignment w:val="baseline"/>
        <w:rPr>
          <w:b/>
          <w:sz w:val="28"/>
          <w:szCs w:val="28"/>
        </w:rPr>
      </w:pPr>
      <w:r w:rsidRPr="00832801">
        <w:rPr>
          <w:b/>
          <w:sz w:val="28"/>
          <w:szCs w:val="28"/>
        </w:rPr>
        <w:t xml:space="preserve">6. </w:t>
      </w:r>
      <w:proofErr w:type="gramStart"/>
      <w:r w:rsidRPr="00832801">
        <w:rPr>
          <w:b/>
          <w:sz w:val="28"/>
          <w:szCs w:val="28"/>
        </w:rPr>
        <w:t>Контроль за</w:t>
      </w:r>
      <w:proofErr w:type="gramEnd"/>
      <w:r w:rsidRPr="00832801">
        <w:rPr>
          <w:b/>
          <w:sz w:val="28"/>
          <w:szCs w:val="28"/>
        </w:rPr>
        <w:t xml:space="preserve"> сохранностью и целевым использованием имущества муниципальной казны</w:t>
      </w:r>
    </w:p>
    <w:p w:rsidR="008B1BCA" w:rsidRPr="00832801" w:rsidRDefault="008B1BCA" w:rsidP="002E6DBF">
      <w:pPr>
        <w:ind w:firstLine="480"/>
        <w:jc w:val="both"/>
        <w:textAlignment w:val="baseline"/>
        <w:rPr>
          <w:sz w:val="28"/>
          <w:szCs w:val="28"/>
        </w:rPr>
      </w:pPr>
    </w:p>
    <w:p w:rsidR="002E6DBF" w:rsidRPr="00832801" w:rsidRDefault="002E6DBF" w:rsidP="002E6DB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6.1. </w:t>
      </w:r>
      <w:proofErr w:type="gramStart"/>
      <w:r w:rsidRPr="00832801">
        <w:rPr>
          <w:sz w:val="28"/>
          <w:szCs w:val="28"/>
        </w:rPr>
        <w:t>Контроль за</w:t>
      </w:r>
      <w:proofErr w:type="gramEnd"/>
      <w:r w:rsidRPr="00832801">
        <w:rPr>
          <w:sz w:val="28"/>
          <w:szCs w:val="28"/>
        </w:rPr>
        <w:t xml:space="preserve"> сохранностью и целевым использованием имущества муниципальной казны, переданного в пользование юридическим и физическим лицам, а также привлечение этих лиц к ответственности за ненадлежащее ис</w:t>
      </w:r>
      <w:r w:rsidR="005C4452" w:rsidRPr="00832801">
        <w:rPr>
          <w:sz w:val="28"/>
          <w:szCs w:val="28"/>
        </w:rPr>
        <w:t>п</w:t>
      </w:r>
      <w:r w:rsidRPr="00832801">
        <w:rPr>
          <w:sz w:val="28"/>
          <w:szCs w:val="28"/>
        </w:rPr>
        <w:t>о</w:t>
      </w:r>
      <w:r w:rsidR="005C4452" w:rsidRPr="00832801">
        <w:rPr>
          <w:sz w:val="28"/>
          <w:szCs w:val="28"/>
        </w:rPr>
        <w:t>л</w:t>
      </w:r>
      <w:r w:rsidRPr="00832801">
        <w:rPr>
          <w:sz w:val="28"/>
          <w:szCs w:val="28"/>
        </w:rPr>
        <w:t>ьзование переданных объектов муниципальной казны осуществляет</w:t>
      </w:r>
      <w:r w:rsidR="005C4452" w:rsidRPr="00832801">
        <w:rPr>
          <w:sz w:val="28"/>
          <w:szCs w:val="28"/>
        </w:rPr>
        <w:t xml:space="preserve"> администрация городского поселения «Борзинское» в соответствии с условиями заключенных договоров о передаче имущества. В ходе контроля администрация городского поселения «Борзинское» по мере необходимости осуществляет проверки состояния переданного имущества и соблюдения у</w:t>
      </w:r>
      <w:r w:rsidR="007811CB" w:rsidRPr="00832801">
        <w:rPr>
          <w:sz w:val="28"/>
          <w:szCs w:val="28"/>
        </w:rPr>
        <w:t>с</w:t>
      </w:r>
      <w:r w:rsidR="005C4452" w:rsidRPr="00832801">
        <w:rPr>
          <w:sz w:val="28"/>
          <w:szCs w:val="28"/>
        </w:rPr>
        <w:t>ловий договоров о передаче имущества.</w:t>
      </w:r>
    </w:p>
    <w:p w:rsidR="005C4452" w:rsidRPr="00832801" w:rsidRDefault="005C4452" w:rsidP="002E6DB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6.2. На срок передачи</w:t>
      </w:r>
      <w:r w:rsidR="007811CB" w:rsidRPr="00832801">
        <w:rPr>
          <w:sz w:val="28"/>
          <w:szCs w:val="28"/>
        </w:rPr>
        <w:t xml:space="preserve"> муниципального имущества муниципальной казны в пользование бремя его содержания и риск случайной гибели ложится на пользователя по договору</w:t>
      </w:r>
      <w:r w:rsidR="00744FEB" w:rsidRPr="00832801">
        <w:rPr>
          <w:sz w:val="28"/>
          <w:szCs w:val="28"/>
        </w:rPr>
        <w:t>.</w:t>
      </w:r>
    </w:p>
    <w:p w:rsidR="00744FEB" w:rsidRPr="00832801" w:rsidRDefault="00744FEB" w:rsidP="002E6DB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6.3. В период, когда имущество, составляющее муниципальную казну, не обременено договорными обязательствами, риск его случайной</w:t>
      </w:r>
      <w:r w:rsidR="00054F5B">
        <w:rPr>
          <w:sz w:val="28"/>
          <w:szCs w:val="28"/>
        </w:rPr>
        <w:t xml:space="preserve"> гибели</w:t>
      </w:r>
      <w:r w:rsidRPr="00832801">
        <w:rPr>
          <w:sz w:val="28"/>
          <w:szCs w:val="28"/>
        </w:rPr>
        <w:t xml:space="preserve"> лежит на городском поселении «Борзинское».</w:t>
      </w:r>
    </w:p>
    <w:p w:rsidR="00744FEB" w:rsidRPr="00832801" w:rsidRDefault="00744FEB" w:rsidP="002E6DB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6.4. </w:t>
      </w:r>
      <w:r w:rsidR="003F0EDE" w:rsidRPr="00832801">
        <w:rPr>
          <w:sz w:val="28"/>
          <w:szCs w:val="28"/>
        </w:rPr>
        <w:t xml:space="preserve">Имущество муниципальной казны может быть передано на хранение физическим и юридическим лицам в случае нецелесообразности передачи данного имущества в хозяйственное ведение или оперативное управление, </w:t>
      </w:r>
      <w:proofErr w:type="spellStart"/>
      <w:r w:rsidR="003F0EDE" w:rsidRPr="00832801">
        <w:rPr>
          <w:sz w:val="28"/>
          <w:szCs w:val="28"/>
        </w:rPr>
        <w:t>невостребованности</w:t>
      </w:r>
      <w:proofErr w:type="spellEnd"/>
      <w:r w:rsidR="003F0EDE" w:rsidRPr="00832801">
        <w:rPr>
          <w:sz w:val="28"/>
          <w:szCs w:val="28"/>
        </w:rPr>
        <w:t xml:space="preserve"> в аренде, безвозмездном пользовании, доверительном управлении, найме.</w:t>
      </w:r>
    </w:p>
    <w:p w:rsidR="003F0EDE" w:rsidRPr="00832801" w:rsidRDefault="003F0EDE" w:rsidP="002E6DBF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 xml:space="preserve">6.5. Хранитель не вправе без согласования с </w:t>
      </w:r>
      <w:proofErr w:type="spellStart"/>
      <w:r w:rsidRPr="00832801">
        <w:rPr>
          <w:sz w:val="28"/>
          <w:szCs w:val="28"/>
        </w:rPr>
        <w:t>поклажедателем</w:t>
      </w:r>
      <w:proofErr w:type="spellEnd"/>
      <w:r w:rsidRPr="00832801">
        <w:rPr>
          <w:sz w:val="28"/>
          <w:szCs w:val="28"/>
        </w:rPr>
        <w:t xml:space="preserve"> передавать хранимое имущество третьим лицам и использовать его, за исключением случаев, когда пользование хранимым имуществом необходимо для обеспечения его сохранности.</w:t>
      </w:r>
    </w:p>
    <w:p w:rsidR="003F0EDE" w:rsidRPr="00832801" w:rsidRDefault="003F0EDE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lastRenderedPageBreak/>
        <w:t>6.6. Защиту прав собственности на муниципальное имущество, входящее в состав муниципальной казны, в том числе в суде, осуществляет администрация городского поселения «Борзинское» в порядке и способами, определенными действующим законодательством.</w:t>
      </w:r>
    </w:p>
    <w:p w:rsidR="003F0EDE" w:rsidRPr="00832801" w:rsidRDefault="003F0EDE" w:rsidP="00054F5B">
      <w:pPr>
        <w:ind w:firstLine="426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6.7. Юридические и физические лица, а также органы и должностные лица органов местного самоуправления, совершившие действия или принявшие противоправные решения, повлекшие ущерб для муниципального имущества, входящего в состав муниципальной казны, несут дисциплинарную, материальную, административную, уголовную ответственность, установленную действующим законодательством.</w:t>
      </w:r>
    </w:p>
    <w:p w:rsidR="00033575" w:rsidRPr="00832801" w:rsidRDefault="00033575" w:rsidP="003F0EDE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32801">
        <w:rPr>
          <w:b/>
          <w:bCs/>
          <w:sz w:val="28"/>
          <w:szCs w:val="28"/>
        </w:rPr>
        <w:br/>
      </w:r>
      <w:r w:rsidR="003F0EDE" w:rsidRPr="00832801">
        <w:rPr>
          <w:b/>
          <w:bCs/>
          <w:sz w:val="28"/>
          <w:szCs w:val="28"/>
        </w:rPr>
        <w:t>7</w:t>
      </w:r>
      <w:r w:rsidRPr="00832801">
        <w:rPr>
          <w:b/>
          <w:bCs/>
          <w:sz w:val="28"/>
          <w:szCs w:val="28"/>
        </w:rPr>
        <w:t>. Заключительные положения</w:t>
      </w:r>
    </w:p>
    <w:p w:rsidR="003F0EDE" w:rsidRPr="00832801" w:rsidRDefault="003F0EDE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7</w:t>
      </w:r>
      <w:r w:rsidR="00033575" w:rsidRPr="00832801">
        <w:rPr>
          <w:sz w:val="28"/>
          <w:szCs w:val="28"/>
        </w:rPr>
        <w:t xml:space="preserve">.1. </w:t>
      </w:r>
      <w:r w:rsidRPr="00832801">
        <w:rPr>
          <w:sz w:val="28"/>
          <w:szCs w:val="28"/>
        </w:rPr>
        <w:t>Лица, виновные в</w:t>
      </w:r>
      <w:r w:rsidR="00B754AF" w:rsidRPr="00832801">
        <w:rPr>
          <w:sz w:val="28"/>
          <w:szCs w:val="28"/>
        </w:rPr>
        <w:t xml:space="preserve"> </w:t>
      </w:r>
      <w:r w:rsidRPr="00832801">
        <w:rPr>
          <w:sz w:val="28"/>
          <w:szCs w:val="28"/>
        </w:rPr>
        <w:t>нарушении настоящего Положения, несут ответственность в соответствии с действующим законодательством Российской Федерации.</w:t>
      </w:r>
    </w:p>
    <w:p w:rsidR="003F0EDE" w:rsidRPr="00832801" w:rsidRDefault="003F0EDE" w:rsidP="00033575">
      <w:pPr>
        <w:ind w:firstLine="480"/>
        <w:jc w:val="both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7.2. Вопросы, не урегулированные настоящим Положением, регулируются в соответствии с действующим законодательством Российской Федерации.</w:t>
      </w:r>
    </w:p>
    <w:p w:rsidR="00E47E20" w:rsidRPr="00832801" w:rsidRDefault="00E47E20" w:rsidP="00E47E20">
      <w:pPr>
        <w:ind w:firstLine="480"/>
        <w:jc w:val="center"/>
        <w:textAlignment w:val="baseline"/>
        <w:rPr>
          <w:sz w:val="28"/>
          <w:szCs w:val="28"/>
        </w:rPr>
      </w:pPr>
    </w:p>
    <w:p w:rsidR="00054F5B" w:rsidRDefault="00054F5B" w:rsidP="00E47E20">
      <w:pPr>
        <w:ind w:firstLine="480"/>
        <w:jc w:val="center"/>
        <w:textAlignment w:val="baseline"/>
        <w:rPr>
          <w:sz w:val="28"/>
          <w:szCs w:val="28"/>
        </w:rPr>
      </w:pPr>
    </w:p>
    <w:p w:rsidR="003177BE" w:rsidRPr="00832801" w:rsidRDefault="00E47E20" w:rsidP="00054F5B">
      <w:pPr>
        <w:ind w:firstLine="480"/>
        <w:jc w:val="center"/>
        <w:textAlignment w:val="baseline"/>
        <w:rPr>
          <w:sz w:val="28"/>
          <w:szCs w:val="28"/>
        </w:rPr>
      </w:pPr>
      <w:r w:rsidRPr="00832801">
        <w:rPr>
          <w:sz w:val="28"/>
          <w:szCs w:val="28"/>
        </w:rPr>
        <w:t>______________</w:t>
      </w:r>
      <w:r w:rsidR="0083601B">
        <w:rPr>
          <w:sz w:val="28"/>
          <w:szCs w:val="28"/>
        </w:rPr>
        <w:t>___________</w:t>
      </w:r>
    </w:p>
    <w:sectPr w:rsidR="003177BE" w:rsidRPr="00832801" w:rsidSect="00D06A7B">
      <w:pgSz w:w="11906" w:h="16838"/>
      <w:pgMar w:top="851" w:right="424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F08C9"/>
    <w:multiLevelType w:val="multilevel"/>
    <w:tmpl w:val="E070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>
    <w:nsid w:val="5E2E57BB"/>
    <w:multiLevelType w:val="hybridMultilevel"/>
    <w:tmpl w:val="674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C6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3575"/>
    <w:rsid w:val="000360D1"/>
    <w:rsid w:val="00042860"/>
    <w:rsid w:val="00042D97"/>
    <w:rsid w:val="000437AD"/>
    <w:rsid w:val="0004383C"/>
    <w:rsid w:val="00044026"/>
    <w:rsid w:val="00044243"/>
    <w:rsid w:val="000451E3"/>
    <w:rsid w:val="0005023B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4F5B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5656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027"/>
    <w:rsid w:val="000C11D3"/>
    <w:rsid w:val="000C21E4"/>
    <w:rsid w:val="000C6B1C"/>
    <w:rsid w:val="000D2280"/>
    <w:rsid w:val="000D3149"/>
    <w:rsid w:val="000D402C"/>
    <w:rsid w:val="000E0C61"/>
    <w:rsid w:val="000E4843"/>
    <w:rsid w:val="000E4C00"/>
    <w:rsid w:val="000E4DE5"/>
    <w:rsid w:val="000E5499"/>
    <w:rsid w:val="000E7054"/>
    <w:rsid w:val="000E7E31"/>
    <w:rsid w:val="000F124A"/>
    <w:rsid w:val="000F23C6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63"/>
    <w:rsid w:val="001126B7"/>
    <w:rsid w:val="00112838"/>
    <w:rsid w:val="00117923"/>
    <w:rsid w:val="00117FCE"/>
    <w:rsid w:val="00120E75"/>
    <w:rsid w:val="0012205F"/>
    <w:rsid w:val="00122238"/>
    <w:rsid w:val="00122EDE"/>
    <w:rsid w:val="0012325D"/>
    <w:rsid w:val="001238E8"/>
    <w:rsid w:val="00125EC5"/>
    <w:rsid w:val="00130877"/>
    <w:rsid w:val="00131150"/>
    <w:rsid w:val="001311EE"/>
    <w:rsid w:val="001319D5"/>
    <w:rsid w:val="001338D2"/>
    <w:rsid w:val="00134C29"/>
    <w:rsid w:val="00135CF6"/>
    <w:rsid w:val="001427AA"/>
    <w:rsid w:val="00142B7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B86"/>
    <w:rsid w:val="00161C81"/>
    <w:rsid w:val="001658B5"/>
    <w:rsid w:val="001668E6"/>
    <w:rsid w:val="00167991"/>
    <w:rsid w:val="001714E4"/>
    <w:rsid w:val="00172C84"/>
    <w:rsid w:val="00173071"/>
    <w:rsid w:val="001739B1"/>
    <w:rsid w:val="0017796D"/>
    <w:rsid w:val="00182352"/>
    <w:rsid w:val="001824B0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675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1547A"/>
    <w:rsid w:val="00221445"/>
    <w:rsid w:val="002221E9"/>
    <w:rsid w:val="002232E5"/>
    <w:rsid w:val="00223CAD"/>
    <w:rsid w:val="00224594"/>
    <w:rsid w:val="00225AE6"/>
    <w:rsid w:val="00226AB2"/>
    <w:rsid w:val="002279F3"/>
    <w:rsid w:val="00230438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60F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49B"/>
    <w:rsid w:val="002847C8"/>
    <w:rsid w:val="00284F73"/>
    <w:rsid w:val="00285CE7"/>
    <w:rsid w:val="00286953"/>
    <w:rsid w:val="00287B04"/>
    <w:rsid w:val="0029011D"/>
    <w:rsid w:val="0029464A"/>
    <w:rsid w:val="00295586"/>
    <w:rsid w:val="002960FC"/>
    <w:rsid w:val="0029778B"/>
    <w:rsid w:val="00297963"/>
    <w:rsid w:val="002A0FE1"/>
    <w:rsid w:val="002A1F18"/>
    <w:rsid w:val="002A3216"/>
    <w:rsid w:val="002A3824"/>
    <w:rsid w:val="002A4621"/>
    <w:rsid w:val="002A5344"/>
    <w:rsid w:val="002A755B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47EE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5B0F"/>
    <w:rsid w:val="002E6DBF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11B7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7BE"/>
    <w:rsid w:val="00317D67"/>
    <w:rsid w:val="00320039"/>
    <w:rsid w:val="0032021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3376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24D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0EDE"/>
    <w:rsid w:val="003F3B95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34F2"/>
    <w:rsid w:val="00424639"/>
    <w:rsid w:val="00425888"/>
    <w:rsid w:val="00425E19"/>
    <w:rsid w:val="00426605"/>
    <w:rsid w:val="004276F8"/>
    <w:rsid w:val="004278E2"/>
    <w:rsid w:val="004305C5"/>
    <w:rsid w:val="004326C6"/>
    <w:rsid w:val="00432B0E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774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75D7C"/>
    <w:rsid w:val="00477F65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1FE3"/>
    <w:rsid w:val="004C2EC2"/>
    <w:rsid w:val="004C5766"/>
    <w:rsid w:val="004C69BE"/>
    <w:rsid w:val="004D0CB0"/>
    <w:rsid w:val="004D0D4F"/>
    <w:rsid w:val="004D123E"/>
    <w:rsid w:val="004D5134"/>
    <w:rsid w:val="004D64DE"/>
    <w:rsid w:val="004D7945"/>
    <w:rsid w:val="004D7EF1"/>
    <w:rsid w:val="004E0348"/>
    <w:rsid w:val="004E1154"/>
    <w:rsid w:val="004E12BC"/>
    <w:rsid w:val="004E1700"/>
    <w:rsid w:val="004E1FF1"/>
    <w:rsid w:val="004E279A"/>
    <w:rsid w:val="004E2D9D"/>
    <w:rsid w:val="004E35B3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0B2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06FB"/>
    <w:rsid w:val="00594780"/>
    <w:rsid w:val="005969E8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85F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452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1B5"/>
    <w:rsid w:val="005F06B7"/>
    <w:rsid w:val="005F084F"/>
    <w:rsid w:val="005F1D65"/>
    <w:rsid w:val="005F2EBB"/>
    <w:rsid w:val="005F5607"/>
    <w:rsid w:val="005F59EC"/>
    <w:rsid w:val="005F5F00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2815"/>
    <w:rsid w:val="006547EB"/>
    <w:rsid w:val="00655808"/>
    <w:rsid w:val="00655AC4"/>
    <w:rsid w:val="00656AE4"/>
    <w:rsid w:val="00656D3D"/>
    <w:rsid w:val="00657BA6"/>
    <w:rsid w:val="006612C1"/>
    <w:rsid w:val="0066153B"/>
    <w:rsid w:val="0066161F"/>
    <w:rsid w:val="00662744"/>
    <w:rsid w:val="0066298B"/>
    <w:rsid w:val="00662E4E"/>
    <w:rsid w:val="00663BB2"/>
    <w:rsid w:val="0066421F"/>
    <w:rsid w:val="00665286"/>
    <w:rsid w:val="00665A29"/>
    <w:rsid w:val="00665D42"/>
    <w:rsid w:val="00667DF4"/>
    <w:rsid w:val="00667F25"/>
    <w:rsid w:val="00670451"/>
    <w:rsid w:val="00672226"/>
    <w:rsid w:val="0067255A"/>
    <w:rsid w:val="00672A03"/>
    <w:rsid w:val="0067342F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1EB5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4FE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11CB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1F83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20BC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5E45"/>
    <w:rsid w:val="008064F7"/>
    <w:rsid w:val="00810E07"/>
    <w:rsid w:val="00812592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801"/>
    <w:rsid w:val="00832CD5"/>
    <w:rsid w:val="008345EC"/>
    <w:rsid w:val="0083601B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67E72"/>
    <w:rsid w:val="008711F1"/>
    <w:rsid w:val="0087203B"/>
    <w:rsid w:val="00872363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28A8"/>
    <w:rsid w:val="008836A5"/>
    <w:rsid w:val="008853AC"/>
    <w:rsid w:val="00885F4A"/>
    <w:rsid w:val="0088637F"/>
    <w:rsid w:val="00886403"/>
    <w:rsid w:val="008877F4"/>
    <w:rsid w:val="00887965"/>
    <w:rsid w:val="00887C08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1BCA"/>
    <w:rsid w:val="008B39BC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58F7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201"/>
    <w:rsid w:val="008F14DA"/>
    <w:rsid w:val="008F228D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62"/>
    <w:rsid w:val="009307DE"/>
    <w:rsid w:val="00940A8F"/>
    <w:rsid w:val="009419CB"/>
    <w:rsid w:val="00941AF7"/>
    <w:rsid w:val="00942A3A"/>
    <w:rsid w:val="00942D48"/>
    <w:rsid w:val="009430BE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1DA"/>
    <w:rsid w:val="009909ED"/>
    <w:rsid w:val="00990E4E"/>
    <w:rsid w:val="009913D1"/>
    <w:rsid w:val="009916EE"/>
    <w:rsid w:val="00991DD3"/>
    <w:rsid w:val="009935A5"/>
    <w:rsid w:val="00995DE5"/>
    <w:rsid w:val="009967BC"/>
    <w:rsid w:val="0099756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777"/>
    <w:rsid w:val="009C5BD6"/>
    <w:rsid w:val="009C6279"/>
    <w:rsid w:val="009C62F1"/>
    <w:rsid w:val="009C6F22"/>
    <w:rsid w:val="009D00CF"/>
    <w:rsid w:val="009D32A3"/>
    <w:rsid w:val="009D335A"/>
    <w:rsid w:val="009D4636"/>
    <w:rsid w:val="009D6065"/>
    <w:rsid w:val="009D6124"/>
    <w:rsid w:val="009E01D3"/>
    <w:rsid w:val="009E1180"/>
    <w:rsid w:val="009E1B7A"/>
    <w:rsid w:val="009E1C00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06763"/>
    <w:rsid w:val="00A10CB2"/>
    <w:rsid w:val="00A10DE1"/>
    <w:rsid w:val="00A11D2F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4AF4"/>
    <w:rsid w:val="00A453E5"/>
    <w:rsid w:val="00A50EC4"/>
    <w:rsid w:val="00A52606"/>
    <w:rsid w:val="00A53478"/>
    <w:rsid w:val="00A53721"/>
    <w:rsid w:val="00A53A00"/>
    <w:rsid w:val="00A53B39"/>
    <w:rsid w:val="00A53D35"/>
    <w:rsid w:val="00A55ACD"/>
    <w:rsid w:val="00A56F6B"/>
    <w:rsid w:val="00A5739B"/>
    <w:rsid w:val="00A57AB5"/>
    <w:rsid w:val="00A61422"/>
    <w:rsid w:val="00A6252E"/>
    <w:rsid w:val="00A644BA"/>
    <w:rsid w:val="00A658E0"/>
    <w:rsid w:val="00A6691F"/>
    <w:rsid w:val="00A66B51"/>
    <w:rsid w:val="00A67A78"/>
    <w:rsid w:val="00A70ADF"/>
    <w:rsid w:val="00A71CDA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3297"/>
    <w:rsid w:val="00AB4240"/>
    <w:rsid w:val="00AB5829"/>
    <w:rsid w:val="00AB5DFA"/>
    <w:rsid w:val="00AB7313"/>
    <w:rsid w:val="00AC0184"/>
    <w:rsid w:val="00AC514E"/>
    <w:rsid w:val="00AC5DC7"/>
    <w:rsid w:val="00AD2DBA"/>
    <w:rsid w:val="00AD3A05"/>
    <w:rsid w:val="00AD4752"/>
    <w:rsid w:val="00AD5104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1CCB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67487"/>
    <w:rsid w:val="00B7021C"/>
    <w:rsid w:val="00B7060A"/>
    <w:rsid w:val="00B70810"/>
    <w:rsid w:val="00B71AF4"/>
    <w:rsid w:val="00B71B68"/>
    <w:rsid w:val="00B722DD"/>
    <w:rsid w:val="00B754AF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3D8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224"/>
    <w:rsid w:val="00BA74B0"/>
    <w:rsid w:val="00BB0424"/>
    <w:rsid w:val="00BB1AC3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E6D54"/>
    <w:rsid w:val="00BF0A6C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0CDD"/>
    <w:rsid w:val="00C321C1"/>
    <w:rsid w:val="00C3528C"/>
    <w:rsid w:val="00C36E9D"/>
    <w:rsid w:val="00C36FEB"/>
    <w:rsid w:val="00C376A8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4F9D"/>
    <w:rsid w:val="00C553FD"/>
    <w:rsid w:val="00C56989"/>
    <w:rsid w:val="00C57DEA"/>
    <w:rsid w:val="00C60E2E"/>
    <w:rsid w:val="00C63242"/>
    <w:rsid w:val="00C645D0"/>
    <w:rsid w:val="00C64EF7"/>
    <w:rsid w:val="00C672CB"/>
    <w:rsid w:val="00C7047D"/>
    <w:rsid w:val="00C719D9"/>
    <w:rsid w:val="00C725FF"/>
    <w:rsid w:val="00C72BCF"/>
    <w:rsid w:val="00C72CC4"/>
    <w:rsid w:val="00C73C66"/>
    <w:rsid w:val="00C76F1F"/>
    <w:rsid w:val="00C77629"/>
    <w:rsid w:val="00C8077E"/>
    <w:rsid w:val="00C80A19"/>
    <w:rsid w:val="00C80DF3"/>
    <w:rsid w:val="00C8402C"/>
    <w:rsid w:val="00C845EA"/>
    <w:rsid w:val="00C8659F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06C5"/>
    <w:rsid w:val="00CA4DC3"/>
    <w:rsid w:val="00CA5A6F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5038"/>
    <w:rsid w:val="00CE600A"/>
    <w:rsid w:val="00CE7178"/>
    <w:rsid w:val="00CE7408"/>
    <w:rsid w:val="00CF1756"/>
    <w:rsid w:val="00CF19CF"/>
    <w:rsid w:val="00CF1AE6"/>
    <w:rsid w:val="00CF2425"/>
    <w:rsid w:val="00CF3F63"/>
    <w:rsid w:val="00CF484B"/>
    <w:rsid w:val="00CF49AC"/>
    <w:rsid w:val="00CF4D90"/>
    <w:rsid w:val="00D00BEA"/>
    <w:rsid w:val="00D02B76"/>
    <w:rsid w:val="00D03AED"/>
    <w:rsid w:val="00D04833"/>
    <w:rsid w:val="00D04EC2"/>
    <w:rsid w:val="00D0520B"/>
    <w:rsid w:val="00D0597D"/>
    <w:rsid w:val="00D06A7B"/>
    <w:rsid w:val="00D1059A"/>
    <w:rsid w:val="00D1198C"/>
    <w:rsid w:val="00D12892"/>
    <w:rsid w:val="00D142D4"/>
    <w:rsid w:val="00D148CD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4661E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9603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B7B90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077AE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1BC"/>
    <w:rsid w:val="00E36623"/>
    <w:rsid w:val="00E37262"/>
    <w:rsid w:val="00E372E6"/>
    <w:rsid w:val="00E40D78"/>
    <w:rsid w:val="00E42F18"/>
    <w:rsid w:val="00E4477E"/>
    <w:rsid w:val="00E45356"/>
    <w:rsid w:val="00E47E20"/>
    <w:rsid w:val="00E50DBF"/>
    <w:rsid w:val="00E51654"/>
    <w:rsid w:val="00E52DB4"/>
    <w:rsid w:val="00E53E6B"/>
    <w:rsid w:val="00E544F7"/>
    <w:rsid w:val="00E56538"/>
    <w:rsid w:val="00E61619"/>
    <w:rsid w:val="00E6191E"/>
    <w:rsid w:val="00E61F69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68E"/>
    <w:rsid w:val="00E75B02"/>
    <w:rsid w:val="00E75CE7"/>
    <w:rsid w:val="00E778FF"/>
    <w:rsid w:val="00E779C4"/>
    <w:rsid w:val="00E82020"/>
    <w:rsid w:val="00E84AEE"/>
    <w:rsid w:val="00E87B27"/>
    <w:rsid w:val="00E91214"/>
    <w:rsid w:val="00E95EB0"/>
    <w:rsid w:val="00E97283"/>
    <w:rsid w:val="00E97934"/>
    <w:rsid w:val="00E97F25"/>
    <w:rsid w:val="00EA0AF1"/>
    <w:rsid w:val="00EA2156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B6D09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87F"/>
    <w:rsid w:val="00ED0BC4"/>
    <w:rsid w:val="00ED1D79"/>
    <w:rsid w:val="00ED2E1F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2BF8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24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1CA5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3B2B"/>
    <w:rsid w:val="00FD4605"/>
    <w:rsid w:val="00FD50A5"/>
    <w:rsid w:val="00FD5EA3"/>
    <w:rsid w:val="00FD672E"/>
    <w:rsid w:val="00FD6AF4"/>
    <w:rsid w:val="00FD6B8E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F23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23C6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0F23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F23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0F23C6"/>
    <w:pPr>
      <w:ind w:left="720"/>
      <w:contextualSpacing/>
    </w:pPr>
  </w:style>
  <w:style w:type="paragraph" w:customStyle="1" w:styleId="ConsPlusNormal">
    <w:name w:val="ConsPlusNormal"/>
    <w:rsid w:val="000F23C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40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402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F5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67342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342F"/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5F01B5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99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DDF8F78CD486F5177F5B2526B79102DBF168EFCF0D28FD600C32B08F3043896AA450C9B767DB9E2w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E7A1-C75E-4ED7-AA09-3558F3AE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25241</CharactersWithSpaces>
  <SharedDoc>false</SharedDoc>
  <HLinks>
    <vt:vector size="18" baseType="variant"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7D20K3</vt:lpwstr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consultantplus://offline/ref=10FDDF8F78CD486F5177F5B2526B79102DBF168EFCF0D28FD600C32B08F3043896AA450C9B767DB9E2w1J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2022-04-15T00:54:00Z</cp:lastPrinted>
  <dcterms:created xsi:type="dcterms:W3CDTF">2022-04-26T01:35:00Z</dcterms:created>
  <dcterms:modified xsi:type="dcterms:W3CDTF">2022-04-26T01:55:00Z</dcterms:modified>
</cp:coreProperties>
</file>