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2D1B04">
        <w:rPr>
          <w:szCs w:val="28"/>
        </w:rPr>
        <w:softHyphen/>
      </w:r>
      <w:r w:rsidR="002D1B04">
        <w:rPr>
          <w:szCs w:val="28"/>
        </w:rPr>
        <w:softHyphen/>
      </w:r>
      <w:r w:rsidR="002D1B04">
        <w:rPr>
          <w:szCs w:val="28"/>
        </w:rPr>
        <w:softHyphen/>
      </w:r>
      <w:r w:rsidR="00E2705E">
        <w:rPr>
          <w:szCs w:val="28"/>
        </w:rPr>
        <w:t>07</w:t>
      </w:r>
      <w:r w:rsidRPr="00F8683D">
        <w:rPr>
          <w:szCs w:val="28"/>
        </w:rPr>
        <w:t xml:space="preserve">» </w:t>
      </w:r>
      <w:r w:rsidR="00404D73">
        <w:rPr>
          <w:szCs w:val="28"/>
        </w:rPr>
        <w:t>февраля</w:t>
      </w:r>
      <w:r w:rsidR="00064D3B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404D73">
        <w:rPr>
          <w:szCs w:val="28"/>
        </w:rPr>
        <w:t>9</w:t>
      </w:r>
      <w:r w:rsidRPr="00F8683D">
        <w:rPr>
          <w:szCs w:val="28"/>
        </w:rPr>
        <w:t xml:space="preserve">г.                                         </w:t>
      </w:r>
      <w:r w:rsidR="002D1B04">
        <w:rPr>
          <w:szCs w:val="28"/>
        </w:rPr>
        <w:t xml:space="preserve">           </w:t>
      </w:r>
      <w:r w:rsidRPr="00F8683D">
        <w:rPr>
          <w:szCs w:val="28"/>
        </w:rPr>
        <w:t xml:space="preserve">                         №</w:t>
      </w:r>
      <w:r w:rsidR="00E2705E">
        <w:rPr>
          <w:szCs w:val="28"/>
        </w:rPr>
        <w:t>35</w:t>
      </w:r>
      <w:bookmarkStart w:id="0" w:name="_GoBack"/>
      <w:bookmarkEnd w:id="0"/>
    </w:p>
    <w:p w:rsidR="00C23207" w:rsidRPr="00404D73" w:rsidRDefault="00ED3F64" w:rsidP="00ED3F64">
      <w:pPr>
        <w:jc w:val="center"/>
        <w:rPr>
          <w:szCs w:val="28"/>
        </w:rPr>
      </w:pPr>
      <w:r w:rsidRPr="00404D73">
        <w:rPr>
          <w:szCs w:val="28"/>
        </w:rPr>
        <w:t xml:space="preserve">город </w:t>
      </w:r>
      <w:r w:rsidR="00C23207" w:rsidRPr="00404D73">
        <w:rPr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2572F8" w:rsidRDefault="002A2A1D" w:rsidP="005864E5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CC7497">
        <w:rPr>
          <w:rFonts w:ascii="Times New Roman" w:hAnsi="Times New Roman" w:cs="Times New Roman"/>
          <w:sz w:val="28"/>
          <w:szCs w:val="28"/>
        </w:rPr>
        <w:t xml:space="preserve">ул. </w:t>
      </w:r>
      <w:r w:rsidR="00965DA2">
        <w:rPr>
          <w:rFonts w:ascii="Times New Roman" w:hAnsi="Times New Roman" w:cs="Times New Roman"/>
          <w:sz w:val="28"/>
          <w:szCs w:val="28"/>
        </w:rPr>
        <w:t>Парфёнова</w:t>
      </w:r>
      <w:r w:rsidR="002D1B04">
        <w:rPr>
          <w:rFonts w:ascii="Times New Roman" w:hAnsi="Times New Roman" w:cs="Times New Roman"/>
          <w:sz w:val="28"/>
          <w:szCs w:val="28"/>
        </w:rPr>
        <w:t xml:space="preserve">, </w:t>
      </w:r>
      <w:r w:rsidR="00965DA2">
        <w:rPr>
          <w:rFonts w:ascii="Times New Roman" w:hAnsi="Times New Roman" w:cs="Times New Roman"/>
          <w:sz w:val="28"/>
          <w:szCs w:val="28"/>
        </w:rPr>
        <w:t>10/1</w:t>
      </w:r>
    </w:p>
    <w:p w:rsidR="005864E5" w:rsidRPr="005864E5" w:rsidRDefault="005864E5" w:rsidP="005864E5"/>
    <w:p w:rsidR="00C23207" w:rsidRPr="002A2A1D" w:rsidRDefault="00450F38" w:rsidP="002223E3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условно разрешенный вид </w:t>
      </w:r>
      <w:r w:rsidR="0050259C">
        <w:rPr>
          <w:szCs w:val="28"/>
        </w:rPr>
        <w:t>использования земельного участка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5864E5" w:rsidRPr="00F8683D" w:rsidRDefault="002D1B04" w:rsidP="005864E5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864E5" w:rsidRPr="00F868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CC7497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965DA2" w:rsidRPr="00965DA2">
        <w:rPr>
          <w:rFonts w:ascii="Times New Roman" w:hAnsi="Times New Roman" w:cs="Times New Roman"/>
          <w:b w:val="0"/>
          <w:sz w:val="28"/>
          <w:szCs w:val="28"/>
        </w:rPr>
        <w:t>Парфёнова, 10/1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965DA2">
        <w:rPr>
          <w:rFonts w:ascii="Times New Roman" w:hAnsi="Times New Roman" w:cs="Times New Roman"/>
          <w:b w:val="0"/>
          <w:sz w:val="28"/>
          <w:szCs w:val="28"/>
        </w:rPr>
        <w:t>88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864E5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864E5" w:rsidRPr="00F8683D" w:rsidRDefault="005864E5" w:rsidP="005864E5">
      <w:pPr>
        <w:ind w:firstLine="708"/>
        <w:jc w:val="both"/>
        <w:rPr>
          <w:szCs w:val="28"/>
        </w:rPr>
      </w:pPr>
      <w:r w:rsidRPr="00F8683D">
        <w:rPr>
          <w:szCs w:val="28"/>
        </w:rPr>
        <w:t>2. Настоящее постановление вступает в силу с</w:t>
      </w:r>
      <w:r w:rsidR="002223E3">
        <w:rPr>
          <w:szCs w:val="28"/>
        </w:rPr>
        <w:t>о дня его</w:t>
      </w:r>
      <w:r w:rsidRPr="00F8683D">
        <w:rPr>
          <w:szCs w:val="28"/>
        </w:rPr>
        <w:t xml:space="preserve"> подписания.</w:t>
      </w:r>
    </w:p>
    <w:p w:rsidR="001E4DF6" w:rsidRPr="00F8683D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404D73" w:rsidRDefault="00404D7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B64AD1" w:rsidRPr="00187CA0" w:rsidRDefault="00404D73" w:rsidP="008412D7">
      <w:pPr>
        <w:jc w:val="both"/>
        <w:rPr>
          <w:szCs w:val="28"/>
        </w:rPr>
      </w:pPr>
      <w:r>
        <w:rPr>
          <w:szCs w:val="28"/>
        </w:rPr>
        <w:t>Г</w:t>
      </w:r>
      <w:r w:rsidR="0050259C">
        <w:rPr>
          <w:szCs w:val="28"/>
        </w:rPr>
        <w:t>лав</w:t>
      </w:r>
      <w:r>
        <w:rPr>
          <w:szCs w:val="28"/>
        </w:rPr>
        <w:t>а</w:t>
      </w:r>
      <w:r w:rsidR="00FF3870">
        <w:rPr>
          <w:szCs w:val="28"/>
        </w:rPr>
        <w:t xml:space="preserve"> </w:t>
      </w:r>
      <w:r w:rsidR="002252A3">
        <w:rPr>
          <w:szCs w:val="28"/>
        </w:rPr>
        <w:t xml:space="preserve">городского поселения «Борзинское»           </w:t>
      </w:r>
      <w:r>
        <w:rPr>
          <w:szCs w:val="28"/>
        </w:rPr>
        <w:t xml:space="preserve">           </w:t>
      </w:r>
      <w:r w:rsidR="002252A3">
        <w:rPr>
          <w:szCs w:val="28"/>
        </w:rPr>
        <w:t xml:space="preserve">            </w:t>
      </w:r>
      <w:r w:rsidR="00C5130E">
        <w:rPr>
          <w:szCs w:val="28"/>
        </w:rPr>
        <w:t xml:space="preserve"> </w:t>
      </w:r>
      <w:r w:rsidR="002252A3">
        <w:rPr>
          <w:szCs w:val="28"/>
        </w:rPr>
        <w:t xml:space="preserve">  </w:t>
      </w:r>
      <w:r>
        <w:rPr>
          <w:szCs w:val="28"/>
        </w:rPr>
        <w:t>Н.Н. Яковлев</w:t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="00C23207"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65DA2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2705E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2019-02-04T00:48:00Z</cp:lastPrinted>
  <dcterms:created xsi:type="dcterms:W3CDTF">2019-02-04T00:48:00Z</dcterms:created>
  <dcterms:modified xsi:type="dcterms:W3CDTF">2019-02-07T07:24:00Z</dcterms:modified>
</cp:coreProperties>
</file>