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A02342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 29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3A37A4">
        <w:rPr>
          <w:szCs w:val="28"/>
          <w:u w:val="single"/>
        </w:rPr>
        <w:t>мая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684DDC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>324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 xml:space="preserve">лежащим сносу или реконструкции на территории городского поселения «Борзинское», утвержденным </w:t>
      </w:r>
      <w:r w:rsidR="00974518">
        <w:rPr>
          <w:szCs w:val="28"/>
        </w:rPr>
        <w:t xml:space="preserve">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</w:t>
      </w:r>
      <w:r w:rsidR="003A37A4">
        <w:rPr>
          <w:szCs w:val="28"/>
        </w:rPr>
        <w:t xml:space="preserve">(в редакции постановления администрации городского поселения «Борзинское» от 24.07.2017 года №597) </w:t>
      </w:r>
      <w:r w:rsidR="00F33A89">
        <w:rPr>
          <w:szCs w:val="28"/>
        </w:rPr>
        <w:t>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974518">
        <w:rPr>
          <w:szCs w:val="28"/>
        </w:rPr>
        <w:t xml:space="preserve">по </w:t>
      </w:r>
      <w:r w:rsidR="00974518" w:rsidRPr="00E57423">
        <w:rPr>
          <w:szCs w:val="28"/>
        </w:rPr>
        <w:t>признани</w:t>
      </w:r>
      <w:r w:rsidR="00974518">
        <w:rPr>
          <w:szCs w:val="28"/>
        </w:rPr>
        <w:t>ю</w:t>
      </w:r>
      <w:r w:rsidR="00974518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974518">
        <w:rPr>
          <w:szCs w:val="28"/>
        </w:rPr>
        <w:t>лежащим сносу или реконструкции на территории городского поселения «Борзинское» и утвердить её состав в новой редакции (Приложение №1).</w:t>
      </w:r>
    </w:p>
    <w:p w:rsidR="00974518" w:rsidRDefault="0097451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</w:t>
      </w:r>
      <w:r w:rsidR="003A37A4">
        <w:rPr>
          <w:szCs w:val="28"/>
        </w:rPr>
        <w:t>01.12.2017</w:t>
      </w:r>
      <w:r w:rsidR="00FC2679">
        <w:rPr>
          <w:szCs w:val="28"/>
        </w:rPr>
        <w:t xml:space="preserve"> </w:t>
      </w:r>
      <w:r>
        <w:rPr>
          <w:szCs w:val="28"/>
        </w:rPr>
        <w:t>года №</w:t>
      </w:r>
      <w:r w:rsidR="003A37A4">
        <w:rPr>
          <w:szCs w:val="28"/>
        </w:rPr>
        <w:t>1055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5974D8" w:rsidRPr="00391F4B" w:rsidRDefault="005974D8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Настоящее постановление </w:t>
      </w:r>
      <w:r w:rsidR="00F125B3">
        <w:rPr>
          <w:szCs w:val="28"/>
        </w:rPr>
        <w:t xml:space="preserve">вступает в силу на следующий день после дня его официального опубликования (обнародования) на официальном сайте </w:t>
      </w:r>
      <w:r w:rsidR="00F125B3">
        <w:rPr>
          <w:szCs w:val="28"/>
        </w:rPr>
        <w:lastRenderedPageBreak/>
        <w:t>городского поселения «Борзинское» в информационно-коммуникационной сети «Интернет» (</w:t>
      </w:r>
      <w:r w:rsidR="00F125B3">
        <w:rPr>
          <w:szCs w:val="28"/>
          <w:lang w:val="en-US"/>
        </w:rPr>
        <w:t>www</w:t>
      </w:r>
      <w:r w:rsidR="00F125B3">
        <w:rPr>
          <w:szCs w:val="28"/>
        </w:rPr>
        <w:t>.Борзя-адм.рф).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F125B3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A02342">
        <w:rPr>
          <w:szCs w:val="28"/>
          <w:u w:val="single"/>
        </w:rPr>
        <w:t xml:space="preserve">  29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F125B3">
        <w:rPr>
          <w:szCs w:val="28"/>
          <w:u w:val="single"/>
        </w:rPr>
        <w:t>мая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F125B3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A02342">
        <w:rPr>
          <w:szCs w:val="28"/>
        </w:rPr>
        <w:t xml:space="preserve"> </w:t>
      </w:r>
      <w:r w:rsidR="00A02342" w:rsidRPr="00684DDC">
        <w:rPr>
          <w:szCs w:val="28"/>
          <w:u w:val="single"/>
        </w:rPr>
        <w:t>324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DB0315" w:rsidRDefault="00DB031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C13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 на территории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Савватеев Александр Васильевич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 w:rsidR="00B028C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DF0CDB" w:rsidRDefault="00B028C9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Белокопытов Иван Федорович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>- начальник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отдела жилищно-коммунального хозяйства</w:t>
      </w:r>
      <w:r w:rsidR="00F12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 xml:space="preserve">и экономического планирования </w:t>
      </w:r>
      <w:r w:rsidR="00DF0CDB"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</w:t>
      </w:r>
      <w:r w:rsidR="00DF0C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Тюкавкина Наталья Николаевна - главный специалист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жилищному контролю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«Борзинское»;</w:t>
      </w:r>
    </w:p>
    <w:p w:rsid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F125B3" w:rsidRDefault="00F125B3" w:rsidP="00F125B3"/>
    <w:p w:rsidR="00F125B3" w:rsidRPr="00F125B3" w:rsidRDefault="00F125B3" w:rsidP="00F125B3">
      <w:pPr>
        <w:jc w:val="both"/>
      </w:pPr>
      <w: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F125B3" w:rsidRPr="00F125B3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Девяшина Татьяна Васильевна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A1A">
        <w:rPr>
          <w:rFonts w:ascii="Times New Roman" w:hAnsi="Times New Roman" w:cs="Times New Roman"/>
          <w:b w:val="0"/>
          <w:sz w:val="28"/>
          <w:szCs w:val="28"/>
        </w:rPr>
        <w:t>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DB1">
        <w:rPr>
          <w:rFonts w:ascii="Times New Roman" w:hAnsi="Times New Roman" w:cs="Times New Roman"/>
          <w:b w:val="0"/>
          <w:sz w:val="28"/>
          <w:szCs w:val="28"/>
        </w:rPr>
        <w:t>главный специалист по использованию жилищного фонда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B345F4" w:rsidRPr="00F125B3" w:rsidRDefault="00563A2C" w:rsidP="00F125B3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Якимова Виктория Андреевна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архитектуре и градостроительству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F125B3" w:rsidRPr="00F125B3" w:rsidRDefault="00F125B3" w:rsidP="00F125B3"/>
    <w:p w:rsidR="00391F4B" w:rsidRDefault="00DB0315" w:rsidP="00391F4B">
      <w:pPr>
        <w:jc w:val="both"/>
      </w:pPr>
      <w:r w:rsidRPr="00DB0315">
        <w:rPr>
          <w:szCs w:val="28"/>
        </w:rPr>
        <w:t xml:space="preserve">Андреева Ольга Юрьевна </w:t>
      </w:r>
      <w:r w:rsidR="00B345F4">
        <w:rPr>
          <w:b/>
          <w:szCs w:val="28"/>
        </w:rPr>
        <w:t>-</w:t>
      </w:r>
      <w:r w:rsidRPr="00DB0315">
        <w:rPr>
          <w:szCs w:val="28"/>
        </w:rPr>
        <w:t xml:space="preserve"> </w:t>
      </w:r>
      <w:r w:rsidR="00B345F4">
        <w:t>начальник</w:t>
      </w:r>
      <w:r w:rsidR="00B345F4" w:rsidRPr="00B345F4">
        <w:t xml:space="preserve"> МРО №2 «КГУП Забайкальское БТИ»;</w:t>
      </w:r>
    </w:p>
    <w:p w:rsidR="00391F4B" w:rsidRDefault="00391F4B" w:rsidP="00391F4B">
      <w:pPr>
        <w:jc w:val="both"/>
      </w:pPr>
    </w:p>
    <w:p w:rsidR="00DB0315" w:rsidRPr="00391F4B" w:rsidRDefault="00B345F4" w:rsidP="00391F4B">
      <w:pPr>
        <w:jc w:val="both"/>
      </w:pPr>
      <w:r w:rsidRPr="00391F4B">
        <w:rPr>
          <w:szCs w:val="28"/>
        </w:rPr>
        <w:t>Цыренжапова Зинаида Васильевна</w:t>
      </w:r>
      <w:r w:rsidR="001F5A64" w:rsidRPr="00391F4B">
        <w:rPr>
          <w:szCs w:val="28"/>
        </w:rPr>
        <w:t xml:space="preserve"> </w:t>
      </w:r>
      <w:r w:rsidR="00DB0315" w:rsidRPr="00391F4B">
        <w:rPr>
          <w:szCs w:val="28"/>
        </w:rPr>
        <w:t>-</w:t>
      </w:r>
      <w:r w:rsidR="001F5A64" w:rsidRPr="00391F4B">
        <w:rPr>
          <w:szCs w:val="28"/>
        </w:rPr>
        <w:t xml:space="preserve"> </w:t>
      </w:r>
      <w:r w:rsidR="00DB0315" w:rsidRPr="00391F4B">
        <w:rPr>
          <w:szCs w:val="28"/>
        </w:rPr>
        <w:t xml:space="preserve">государственный инспектор Забайкальского отдела </w:t>
      </w:r>
      <w:r w:rsidRPr="00391F4B">
        <w:rPr>
          <w:szCs w:val="28"/>
        </w:rPr>
        <w:t>общепромышленного и государственного строительного отдела</w:t>
      </w:r>
      <w:r w:rsidR="00DB0315" w:rsidRPr="00391F4B">
        <w:rPr>
          <w:szCs w:val="28"/>
        </w:rPr>
        <w:t xml:space="preserve"> Забайкальского управления Федеральной службы по экологическому, технологическому и атомному надзору;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Рычкова 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подразделения надзорной деятельности по Борзинскому, Оловяннинскому районам и г. Борзя Управления надзорной деятельности  и профилактической работы главного управления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DE" w:rsidRDefault="000C46DE">
      <w:r>
        <w:separator/>
      </w:r>
    </w:p>
  </w:endnote>
  <w:endnote w:type="continuationSeparator" w:id="1">
    <w:p w:rsidR="000C46DE" w:rsidRDefault="000C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DE" w:rsidRDefault="000C46DE">
      <w:r>
        <w:separator/>
      </w:r>
    </w:p>
  </w:footnote>
  <w:footnote w:type="continuationSeparator" w:id="1">
    <w:p w:rsidR="000C46DE" w:rsidRDefault="000C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F15D80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74DB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61F32"/>
    <w:rsid w:val="00283341"/>
    <w:rsid w:val="00291C51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820E0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499E"/>
    <w:rsid w:val="00856676"/>
    <w:rsid w:val="008700AD"/>
    <w:rsid w:val="008735AF"/>
    <w:rsid w:val="008775ED"/>
    <w:rsid w:val="00884E56"/>
    <w:rsid w:val="00891871"/>
    <w:rsid w:val="008A60C2"/>
    <w:rsid w:val="008B2231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956"/>
    <w:rsid w:val="00E30389"/>
    <w:rsid w:val="00E41550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6</cp:revision>
  <cp:lastPrinted>2017-12-01T00:35:00Z</cp:lastPrinted>
  <dcterms:created xsi:type="dcterms:W3CDTF">2018-05-23T05:10:00Z</dcterms:created>
  <dcterms:modified xsi:type="dcterms:W3CDTF">2018-05-30T05:53:00Z</dcterms:modified>
</cp:coreProperties>
</file>