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C7" w:rsidRPr="00C63351" w:rsidRDefault="00260BC7" w:rsidP="008167C2">
      <w:pPr>
        <w:pStyle w:val="Title"/>
        <w:spacing w:before="0" w:after="0"/>
        <w:ind w:firstLine="0"/>
        <w:contextualSpacing/>
        <w:jc w:val="right"/>
        <w:rPr>
          <w:rFonts w:ascii="Times New Roman" w:hAnsi="Times New Roman" w:cs="Times New Roman"/>
          <w:b w:val="0"/>
          <w:sz w:val="26"/>
          <w:szCs w:val="26"/>
        </w:rPr>
      </w:pPr>
      <w:r w:rsidRPr="00C63351">
        <w:rPr>
          <w:rFonts w:ascii="Times New Roman" w:hAnsi="Times New Roman" w:cs="Times New Roman"/>
          <w:b w:val="0"/>
          <w:sz w:val="26"/>
          <w:szCs w:val="26"/>
        </w:rPr>
        <w:t xml:space="preserve">Проект внесен главой ГП «Борзинское» </w:t>
      </w:r>
      <w:proofErr w:type="spellStart"/>
      <w:r w:rsidRPr="00C63351">
        <w:rPr>
          <w:rFonts w:ascii="Times New Roman" w:hAnsi="Times New Roman" w:cs="Times New Roman"/>
          <w:b w:val="0"/>
          <w:sz w:val="26"/>
          <w:szCs w:val="26"/>
        </w:rPr>
        <w:t>Русиновым</w:t>
      </w:r>
      <w:proofErr w:type="spellEnd"/>
      <w:r w:rsidRPr="00C63351">
        <w:rPr>
          <w:rFonts w:ascii="Times New Roman" w:hAnsi="Times New Roman" w:cs="Times New Roman"/>
          <w:b w:val="0"/>
          <w:sz w:val="26"/>
          <w:szCs w:val="26"/>
        </w:rPr>
        <w:t xml:space="preserve"> С.А.</w:t>
      </w:r>
    </w:p>
    <w:p w:rsidR="00C63351" w:rsidRPr="00C63351" w:rsidRDefault="00260BC7" w:rsidP="008167C2">
      <w:pPr>
        <w:pStyle w:val="Title"/>
        <w:spacing w:before="0" w:after="0"/>
        <w:ind w:firstLine="0"/>
        <w:contextualSpacing/>
        <w:jc w:val="right"/>
        <w:rPr>
          <w:rFonts w:ascii="Times New Roman" w:hAnsi="Times New Roman" w:cs="Times New Roman"/>
          <w:b w:val="0"/>
          <w:sz w:val="26"/>
          <w:szCs w:val="26"/>
        </w:rPr>
      </w:pPr>
      <w:r w:rsidRPr="00C63351">
        <w:rPr>
          <w:rFonts w:ascii="Times New Roman" w:hAnsi="Times New Roman" w:cs="Times New Roman"/>
          <w:b w:val="0"/>
          <w:sz w:val="26"/>
          <w:szCs w:val="26"/>
        </w:rPr>
        <w:t xml:space="preserve">Ответственный исполнитель </w:t>
      </w:r>
      <w:proofErr w:type="spellStart"/>
      <w:r w:rsidRPr="00C63351">
        <w:rPr>
          <w:rFonts w:ascii="Times New Roman" w:hAnsi="Times New Roman" w:cs="Times New Roman"/>
          <w:b w:val="0"/>
          <w:sz w:val="26"/>
          <w:szCs w:val="26"/>
        </w:rPr>
        <w:t>Тюкавкина</w:t>
      </w:r>
      <w:proofErr w:type="spellEnd"/>
      <w:r w:rsidRPr="00C63351">
        <w:rPr>
          <w:rFonts w:ascii="Times New Roman" w:hAnsi="Times New Roman" w:cs="Times New Roman"/>
          <w:b w:val="0"/>
          <w:sz w:val="26"/>
          <w:szCs w:val="26"/>
        </w:rPr>
        <w:t xml:space="preserve"> Н.Н.</w:t>
      </w:r>
    </w:p>
    <w:p w:rsidR="00260BC7" w:rsidRDefault="006320EF" w:rsidP="008167C2">
      <w:pPr>
        <w:pStyle w:val="Title"/>
        <w:spacing w:before="0" w:after="0"/>
        <w:ind w:firstLine="0"/>
        <w:contextualSpacing/>
        <w:jc w:val="right"/>
        <w:rPr>
          <w:rFonts w:ascii="Times New Roman" w:hAnsi="Times New Roman" w:cs="Times New Roman"/>
        </w:rPr>
      </w:pPr>
      <w:r w:rsidRPr="00260BC7">
        <w:rPr>
          <w:rFonts w:ascii="Times New Roman" w:hAnsi="Times New Roman" w:cs="Times New Roman"/>
        </w:rPr>
        <w:t xml:space="preserve"> </w:t>
      </w:r>
    </w:p>
    <w:p w:rsidR="00082041" w:rsidRDefault="00082041" w:rsidP="008167C2">
      <w:pPr>
        <w:pStyle w:val="Title"/>
        <w:spacing w:before="0" w:after="0"/>
        <w:ind w:firstLine="0"/>
        <w:contextualSpacing/>
        <w:rPr>
          <w:rFonts w:ascii="Times New Roman" w:hAnsi="Times New Roman" w:cs="Times New Roman"/>
        </w:rPr>
      </w:pPr>
      <w:r w:rsidRPr="00082041">
        <w:rPr>
          <w:rFonts w:ascii="Times New Roman" w:hAnsi="Times New Roman" w:cs="Times New Roman"/>
          <w:noProof/>
        </w:rPr>
        <w:drawing>
          <wp:inline distT="0" distB="0" distL="0" distR="0">
            <wp:extent cx="720090" cy="92392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0090" cy="923925"/>
                    </a:xfrm>
                    <a:prstGeom prst="rect">
                      <a:avLst/>
                    </a:prstGeom>
                    <a:noFill/>
                    <a:ln w="9525">
                      <a:noFill/>
                      <a:miter lim="800000"/>
                      <a:headEnd/>
                      <a:tailEnd/>
                    </a:ln>
                  </pic:spPr>
                </pic:pic>
              </a:graphicData>
            </a:graphic>
          </wp:inline>
        </w:drawing>
      </w:r>
    </w:p>
    <w:p w:rsidR="00082041" w:rsidRPr="000C76EB" w:rsidRDefault="00082041" w:rsidP="00082041">
      <w:pPr>
        <w:spacing w:line="360" w:lineRule="auto"/>
        <w:jc w:val="center"/>
        <w:rPr>
          <w:b/>
          <w:sz w:val="28"/>
          <w:szCs w:val="28"/>
        </w:rPr>
      </w:pPr>
      <w:r w:rsidRPr="000C76EB">
        <w:rPr>
          <w:b/>
          <w:sz w:val="28"/>
          <w:szCs w:val="28"/>
        </w:rPr>
        <w:t>Совет городского поселения «Борзинское»</w:t>
      </w:r>
    </w:p>
    <w:p w:rsidR="00082041" w:rsidRPr="00963F23" w:rsidRDefault="00082041" w:rsidP="00082041">
      <w:pPr>
        <w:spacing w:line="360" w:lineRule="auto"/>
        <w:jc w:val="center"/>
        <w:rPr>
          <w:sz w:val="28"/>
          <w:szCs w:val="28"/>
        </w:rPr>
      </w:pPr>
      <w:r>
        <w:rPr>
          <w:b/>
          <w:sz w:val="32"/>
        </w:rPr>
        <w:t>РЕШЕНИЕ</w:t>
      </w:r>
    </w:p>
    <w:p w:rsidR="00082041" w:rsidRPr="00963F23" w:rsidRDefault="001A55EA" w:rsidP="001A55EA">
      <w:pPr>
        <w:contextualSpacing/>
        <w:rPr>
          <w:bCs/>
          <w:sz w:val="28"/>
          <w:szCs w:val="28"/>
        </w:rPr>
      </w:pPr>
      <w:r>
        <w:rPr>
          <w:sz w:val="28"/>
          <w:szCs w:val="28"/>
        </w:rPr>
        <w:t xml:space="preserve">«___» </w:t>
      </w:r>
      <w:r w:rsidR="00082041" w:rsidRPr="00963F23">
        <w:rPr>
          <w:sz w:val="28"/>
          <w:szCs w:val="28"/>
        </w:rPr>
        <w:t>_</w:t>
      </w:r>
      <w:r w:rsidR="00291BB1">
        <w:rPr>
          <w:sz w:val="28"/>
          <w:szCs w:val="28"/>
        </w:rPr>
        <w:t xml:space="preserve">__________ </w:t>
      </w:r>
      <w:r w:rsidR="00E512C6">
        <w:rPr>
          <w:sz w:val="28"/>
          <w:szCs w:val="28"/>
        </w:rPr>
        <w:t xml:space="preserve"> 2021</w:t>
      </w:r>
      <w:r>
        <w:rPr>
          <w:sz w:val="28"/>
          <w:szCs w:val="28"/>
        </w:rPr>
        <w:t xml:space="preserve"> </w:t>
      </w:r>
      <w:r w:rsidR="00C63351">
        <w:rPr>
          <w:sz w:val="28"/>
          <w:szCs w:val="28"/>
        </w:rPr>
        <w:t>года</w:t>
      </w:r>
      <w:r w:rsidR="00C63351">
        <w:rPr>
          <w:sz w:val="28"/>
          <w:szCs w:val="28"/>
        </w:rPr>
        <w:tab/>
      </w:r>
      <w:r w:rsidR="00C63351">
        <w:rPr>
          <w:sz w:val="28"/>
          <w:szCs w:val="28"/>
        </w:rPr>
        <w:tab/>
      </w:r>
      <w:r w:rsidR="00C63351">
        <w:rPr>
          <w:sz w:val="28"/>
          <w:szCs w:val="28"/>
        </w:rPr>
        <w:tab/>
      </w:r>
      <w:r w:rsidR="00C63351">
        <w:rPr>
          <w:sz w:val="28"/>
          <w:szCs w:val="28"/>
        </w:rPr>
        <w:tab/>
      </w:r>
      <w:r w:rsidR="00C63351">
        <w:rPr>
          <w:sz w:val="28"/>
          <w:szCs w:val="28"/>
        </w:rPr>
        <w:tab/>
      </w:r>
      <w:r w:rsidR="00C63351">
        <w:rPr>
          <w:sz w:val="28"/>
          <w:szCs w:val="28"/>
        </w:rPr>
        <w:tab/>
      </w:r>
      <w:r w:rsidR="00C63351">
        <w:rPr>
          <w:sz w:val="28"/>
          <w:szCs w:val="28"/>
        </w:rPr>
        <w:tab/>
        <w:t>№</w:t>
      </w:r>
      <w:r w:rsidR="00082041" w:rsidRPr="00963F23">
        <w:rPr>
          <w:sz w:val="28"/>
          <w:szCs w:val="28"/>
        </w:rPr>
        <w:t xml:space="preserve"> ___</w:t>
      </w:r>
    </w:p>
    <w:p w:rsidR="00082041" w:rsidRPr="00963F23" w:rsidRDefault="00082041" w:rsidP="00082041">
      <w:pPr>
        <w:pStyle w:val="ConsPlusNormal"/>
        <w:widowControl/>
        <w:suppressAutoHyphens/>
        <w:ind w:firstLine="0"/>
        <w:contextualSpacing/>
        <w:jc w:val="center"/>
        <w:rPr>
          <w:rFonts w:ascii="Times New Roman" w:hAnsi="Times New Roman" w:cs="Times New Roman"/>
          <w:sz w:val="24"/>
          <w:szCs w:val="28"/>
        </w:rPr>
      </w:pPr>
    </w:p>
    <w:p w:rsidR="00082041" w:rsidRPr="00963F23" w:rsidRDefault="00082041" w:rsidP="00082041">
      <w:pPr>
        <w:autoSpaceDE w:val="0"/>
        <w:autoSpaceDN w:val="0"/>
        <w:adjustRightInd w:val="0"/>
        <w:contextualSpacing/>
        <w:jc w:val="center"/>
        <w:rPr>
          <w:szCs w:val="28"/>
        </w:rPr>
      </w:pPr>
    </w:p>
    <w:p w:rsidR="00082041" w:rsidRDefault="00082041" w:rsidP="00082041">
      <w:pPr>
        <w:pStyle w:val="Title"/>
        <w:spacing w:before="0" w:after="0"/>
        <w:ind w:firstLine="0"/>
        <w:contextualSpacing/>
        <w:rPr>
          <w:rFonts w:ascii="Times New Roman" w:hAnsi="Times New Roman" w:cs="Times New Roman"/>
          <w:sz w:val="28"/>
          <w:szCs w:val="28"/>
        </w:rPr>
      </w:pPr>
      <w:r w:rsidRPr="00963F23">
        <w:rPr>
          <w:rFonts w:ascii="Times New Roman" w:hAnsi="Times New Roman" w:cs="Times New Roman"/>
          <w:sz w:val="28"/>
          <w:szCs w:val="28"/>
        </w:rPr>
        <w:t xml:space="preserve">Об утверждении Правил благоустройства территории городского поселения </w:t>
      </w:r>
      <w:r w:rsidRPr="00082041">
        <w:rPr>
          <w:rFonts w:ascii="Times New Roman" w:hAnsi="Times New Roman" w:cs="Times New Roman"/>
          <w:sz w:val="28"/>
          <w:szCs w:val="28"/>
        </w:rPr>
        <w:t>«Борзинское»</w:t>
      </w:r>
      <w:r w:rsidRPr="00963F2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«Борзинский район»</w:t>
      </w:r>
      <w:r w:rsidR="008167C2">
        <w:rPr>
          <w:rFonts w:ascii="Times New Roman" w:hAnsi="Times New Roman" w:cs="Times New Roman"/>
          <w:sz w:val="28"/>
          <w:szCs w:val="28"/>
        </w:rPr>
        <w:t xml:space="preserve"> </w:t>
      </w:r>
      <w:r w:rsidRPr="00963F23">
        <w:rPr>
          <w:rFonts w:ascii="Times New Roman" w:hAnsi="Times New Roman" w:cs="Times New Roman"/>
          <w:sz w:val="28"/>
          <w:szCs w:val="28"/>
        </w:rPr>
        <w:t>Забайкальского края</w:t>
      </w:r>
    </w:p>
    <w:p w:rsidR="00082041" w:rsidRPr="00963F23" w:rsidRDefault="00082041" w:rsidP="00082041">
      <w:pPr>
        <w:pStyle w:val="a3"/>
        <w:spacing w:after="0"/>
        <w:contextualSpacing/>
        <w:jc w:val="center"/>
        <w:rPr>
          <w:sz w:val="28"/>
          <w:szCs w:val="28"/>
        </w:rPr>
      </w:pPr>
    </w:p>
    <w:p w:rsidR="00082041" w:rsidRPr="0075613D" w:rsidRDefault="0075613D" w:rsidP="0075613D">
      <w:pPr>
        <w:autoSpaceDE w:val="0"/>
        <w:autoSpaceDN w:val="0"/>
        <w:adjustRightInd w:val="0"/>
        <w:jc w:val="both"/>
        <w:rPr>
          <w:bCs/>
          <w:sz w:val="28"/>
          <w:szCs w:val="28"/>
        </w:rPr>
      </w:pPr>
      <w:r w:rsidRPr="0075613D">
        <w:rPr>
          <w:sz w:val="28"/>
          <w:szCs w:val="28"/>
        </w:rPr>
        <w:t xml:space="preserve">     </w:t>
      </w:r>
      <w:r>
        <w:rPr>
          <w:sz w:val="28"/>
          <w:szCs w:val="28"/>
        </w:rPr>
        <w:t xml:space="preserve">  </w:t>
      </w:r>
      <w:r w:rsidR="00082041" w:rsidRPr="0075613D">
        <w:rPr>
          <w:sz w:val="28"/>
          <w:szCs w:val="28"/>
        </w:rPr>
        <w:t>В соответствии с</w:t>
      </w:r>
      <w:r w:rsidR="00BD03A2">
        <w:rPr>
          <w:sz w:val="28"/>
          <w:szCs w:val="28"/>
        </w:rPr>
        <w:t>о статьями 14, 45.1</w:t>
      </w:r>
      <w:r w:rsidR="00260BC7" w:rsidRPr="0075613D">
        <w:rPr>
          <w:sz w:val="28"/>
          <w:szCs w:val="28"/>
        </w:rPr>
        <w:t xml:space="preserve"> </w:t>
      </w:r>
      <w:r w:rsidR="00082041" w:rsidRPr="0075613D">
        <w:rPr>
          <w:sz w:val="28"/>
          <w:szCs w:val="28"/>
        </w:rPr>
        <w:t>Федеральн</w:t>
      </w:r>
      <w:r w:rsidR="00BD03A2">
        <w:rPr>
          <w:sz w:val="28"/>
          <w:szCs w:val="28"/>
        </w:rPr>
        <w:t>ого</w:t>
      </w:r>
      <w:r w:rsidR="00082041" w:rsidRPr="0075613D">
        <w:rPr>
          <w:sz w:val="28"/>
          <w:szCs w:val="28"/>
        </w:rPr>
        <w:t xml:space="preserve"> закон</w:t>
      </w:r>
      <w:r w:rsidR="00BD03A2">
        <w:rPr>
          <w:sz w:val="28"/>
          <w:szCs w:val="28"/>
        </w:rPr>
        <w:t>а</w:t>
      </w:r>
      <w:r w:rsidR="00082041" w:rsidRPr="0075613D">
        <w:rPr>
          <w:sz w:val="28"/>
          <w:szCs w:val="28"/>
        </w:rPr>
        <w:t xml:space="preserve"> </w:t>
      </w:r>
      <w:r w:rsidR="001A55EA" w:rsidRPr="0075613D">
        <w:rPr>
          <w:sz w:val="28"/>
          <w:szCs w:val="28"/>
        </w:rPr>
        <w:t>«Об общих принципах организации местного самоуправления в Российской Федерации</w:t>
      </w:r>
      <w:r w:rsidR="001A55EA">
        <w:rPr>
          <w:sz w:val="28"/>
          <w:szCs w:val="28"/>
        </w:rPr>
        <w:t>»</w:t>
      </w:r>
      <w:r w:rsidR="001A55EA" w:rsidRPr="0075613D">
        <w:rPr>
          <w:sz w:val="28"/>
          <w:szCs w:val="28"/>
        </w:rPr>
        <w:t xml:space="preserve"> </w:t>
      </w:r>
      <w:r w:rsidR="00082041" w:rsidRPr="0075613D">
        <w:rPr>
          <w:sz w:val="28"/>
          <w:szCs w:val="28"/>
        </w:rPr>
        <w:t>от 06</w:t>
      </w:r>
      <w:r w:rsidR="001A55EA">
        <w:rPr>
          <w:sz w:val="28"/>
          <w:szCs w:val="28"/>
        </w:rPr>
        <w:t xml:space="preserve"> октября </w:t>
      </w:r>
      <w:r w:rsidR="00082041" w:rsidRPr="0075613D">
        <w:rPr>
          <w:sz w:val="28"/>
          <w:szCs w:val="28"/>
        </w:rPr>
        <w:t xml:space="preserve">2003 года № 131-ФЗ, </w:t>
      </w:r>
      <w:r w:rsidR="00082041" w:rsidRPr="0075613D">
        <w:rPr>
          <w:color w:val="000000"/>
          <w:sz w:val="28"/>
          <w:szCs w:val="28"/>
          <w:shd w:val="clear" w:color="auto" w:fill="FFFFFF"/>
        </w:rPr>
        <w:t>приказом Минстроя России от 13 апреля 2017 года № 711/</w:t>
      </w:r>
      <w:proofErr w:type="spellStart"/>
      <w:proofErr w:type="gramStart"/>
      <w:r w:rsidR="00082041" w:rsidRPr="0075613D">
        <w:rPr>
          <w:color w:val="000000"/>
          <w:sz w:val="28"/>
          <w:szCs w:val="28"/>
          <w:shd w:val="clear" w:color="auto" w:fill="FFFFFF"/>
        </w:rPr>
        <w:t>пр</w:t>
      </w:r>
      <w:proofErr w:type="spellEnd"/>
      <w:proofErr w:type="gramEnd"/>
      <w:r w:rsidR="00082041" w:rsidRPr="0075613D">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w:t>
      </w:r>
      <w:r w:rsidR="00082041" w:rsidRPr="0075613D">
        <w:rPr>
          <w:sz w:val="28"/>
          <w:szCs w:val="28"/>
        </w:rPr>
        <w:t>ставом городского поселения «Борзинское»</w:t>
      </w:r>
      <w:r w:rsidR="00260BC7">
        <w:rPr>
          <w:sz w:val="28"/>
          <w:szCs w:val="28"/>
        </w:rPr>
        <w:t>,</w:t>
      </w:r>
      <w:r w:rsidR="00082041" w:rsidRPr="0075613D">
        <w:rPr>
          <w:sz w:val="28"/>
          <w:szCs w:val="28"/>
        </w:rPr>
        <w:t xml:space="preserve"> С</w:t>
      </w:r>
      <w:r w:rsidR="00082041" w:rsidRPr="0075613D">
        <w:rPr>
          <w:bCs/>
          <w:sz w:val="28"/>
          <w:szCs w:val="28"/>
        </w:rPr>
        <w:t xml:space="preserve">овет городского поселения «Борзинское» </w:t>
      </w:r>
      <w:r w:rsidR="00082041" w:rsidRPr="00260BC7">
        <w:rPr>
          <w:b/>
          <w:bCs/>
          <w:sz w:val="28"/>
          <w:szCs w:val="28"/>
        </w:rPr>
        <w:t>решил:</w:t>
      </w:r>
    </w:p>
    <w:p w:rsidR="00082041" w:rsidRPr="0075613D" w:rsidRDefault="00082041" w:rsidP="00082041">
      <w:pPr>
        <w:autoSpaceDE w:val="0"/>
        <w:autoSpaceDN w:val="0"/>
        <w:adjustRightInd w:val="0"/>
        <w:ind w:firstLine="709"/>
        <w:contextualSpacing/>
        <w:jc w:val="both"/>
        <w:rPr>
          <w:bCs/>
          <w:sz w:val="28"/>
          <w:szCs w:val="28"/>
        </w:rPr>
      </w:pPr>
    </w:p>
    <w:p w:rsidR="00082041" w:rsidRPr="00963F23" w:rsidRDefault="00082041" w:rsidP="009D349C">
      <w:pPr>
        <w:ind w:firstLine="567"/>
        <w:contextualSpacing/>
        <w:jc w:val="both"/>
        <w:rPr>
          <w:sz w:val="28"/>
          <w:szCs w:val="28"/>
        </w:rPr>
      </w:pPr>
      <w:r w:rsidRPr="00963F23">
        <w:rPr>
          <w:sz w:val="28"/>
          <w:szCs w:val="28"/>
        </w:rPr>
        <w:t xml:space="preserve">1. Утвердить Правила благоустройства территории городского </w:t>
      </w:r>
      <w:r w:rsidRPr="006F72A6">
        <w:rPr>
          <w:sz w:val="28"/>
          <w:szCs w:val="28"/>
        </w:rPr>
        <w:t xml:space="preserve">поселения </w:t>
      </w:r>
      <w:r w:rsidR="008167C2">
        <w:rPr>
          <w:sz w:val="28"/>
          <w:szCs w:val="28"/>
        </w:rPr>
        <w:t>«Борзинское»</w:t>
      </w:r>
      <w:r w:rsidRPr="006F72A6">
        <w:rPr>
          <w:sz w:val="28"/>
          <w:szCs w:val="28"/>
        </w:rPr>
        <w:t xml:space="preserve"> муниципального района</w:t>
      </w:r>
      <w:r w:rsidR="008167C2">
        <w:rPr>
          <w:sz w:val="28"/>
          <w:szCs w:val="28"/>
        </w:rPr>
        <w:t xml:space="preserve"> «Борзинский район» </w:t>
      </w:r>
      <w:r w:rsidRPr="006F72A6">
        <w:rPr>
          <w:sz w:val="28"/>
          <w:szCs w:val="28"/>
        </w:rPr>
        <w:t>Забайкальского края согласно приложению к настоящему решению</w:t>
      </w:r>
      <w:r w:rsidRPr="00963F23">
        <w:rPr>
          <w:sz w:val="28"/>
          <w:szCs w:val="28"/>
        </w:rPr>
        <w:t>.</w:t>
      </w:r>
    </w:p>
    <w:p w:rsidR="00082041" w:rsidRPr="00963F23" w:rsidRDefault="00082041" w:rsidP="009D349C">
      <w:pPr>
        <w:ind w:firstLine="567"/>
        <w:jc w:val="both"/>
        <w:rPr>
          <w:sz w:val="28"/>
          <w:szCs w:val="28"/>
        </w:rPr>
      </w:pPr>
      <w:r w:rsidRPr="00963F23">
        <w:rPr>
          <w:sz w:val="28"/>
          <w:szCs w:val="28"/>
        </w:rPr>
        <w:t>2. Признать утратившим си</w:t>
      </w:r>
      <w:r w:rsidR="008167C2">
        <w:rPr>
          <w:sz w:val="28"/>
          <w:szCs w:val="28"/>
        </w:rPr>
        <w:t xml:space="preserve">лу </w:t>
      </w:r>
      <w:r w:rsidR="00260BC7">
        <w:rPr>
          <w:sz w:val="28"/>
          <w:szCs w:val="28"/>
        </w:rPr>
        <w:t>р</w:t>
      </w:r>
      <w:r w:rsidR="0016060B">
        <w:rPr>
          <w:sz w:val="28"/>
          <w:szCs w:val="28"/>
        </w:rPr>
        <w:t xml:space="preserve">ешение Совета городского поселения «Борзинское» от 31 августа 2017 года </w:t>
      </w:r>
      <w:r w:rsidR="00BD03A2">
        <w:rPr>
          <w:sz w:val="28"/>
          <w:szCs w:val="28"/>
        </w:rPr>
        <w:t xml:space="preserve">№ 456 </w:t>
      </w:r>
      <w:r w:rsidR="0016060B">
        <w:rPr>
          <w:sz w:val="28"/>
          <w:szCs w:val="28"/>
        </w:rPr>
        <w:t>«</w:t>
      </w:r>
      <w:r w:rsidR="0016060B" w:rsidRPr="0016060B">
        <w:rPr>
          <w:sz w:val="28"/>
          <w:szCs w:val="28"/>
        </w:rPr>
        <w:t>Об утверждении норм и правил благоустройства территории городского поселения «Борзинское»</w:t>
      </w:r>
      <w:r w:rsidR="0016060B">
        <w:rPr>
          <w:sz w:val="28"/>
          <w:szCs w:val="28"/>
        </w:rPr>
        <w:t>.</w:t>
      </w:r>
    </w:p>
    <w:p w:rsidR="00B255DE" w:rsidRDefault="00082041" w:rsidP="009D349C">
      <w:pPr>
        <w:ind w:firstLine="567"/>
        <w:jc w:val="both"/>
        <w:rPr>
          <w:sz w:val="28"/>
          <w:szCs w:val="28"/>
        </w:rPr>
      </w:pPr>
      <w:r w:rsidRPr="00963F23">
        <w:rPr>
          <w:sz w:val="28"/>
          <w:szCs w:val="28"/>
        </w:rPr>
        <w:t xml:space="preserve">3. </w:t>
      </w:r>
      <w:r w:rsidR="00B255DE" w:rsidRPr="00B255DE">
        <w:rPr>
          <w:sz w:val="28"/>
          <w:szCs w:val="28"/>
        </w:rPr>
        <w:t xml:space="preserve">Настоящее </w:t>
      </w:r>
      <w:r w:rsidR="00BD03A2">
        <w:rPr>
          <w:sz w:val="28"/>
          <w:szCs w:val="28"/>
        </w:rPr>
        <w:t>решение</w:t>
      </w:r>
      <w:r w:rsidR="00B255DE" w:rsidRPr="00B255DE">
        <w:rPr>
          <w:sz w:val="28"/>
          <w:szCs w:val="28"/>
        </w:rPr>
        <w:t xml:space="preserve"> вступает в силу на следующий день после дня его официального опубликования в периодическом печатном издании газете «</w:t>
      </w:r>
      <w:proofErr w:type="spellStart"/>
      <w:proofErr w:type="gramStart"/>
      <w:r w:rsidR="00B255DE" w:rsidRPr="00B255DE">
        <w:rPr>
          <w:sz w:val="28"/>
          <w:szCs w:val="28"/>
        </w:rPr>
        <w:t>Борзя-Вести</w:t>
      </w:r>
      <w:proofErr w:type="spellEnd"/>
      <w:proofErr w:type="gramEnd"/>
      <w:r w:rsidR="00B255DE" w:rsidRPr="00B255DE">
        <w:rPr>
          <w:sz w:val="28"/>
          <w:szCs w:val="28"/>
        </w:rPr>
        <w:t>»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r w:rsidR="00BD03A2">
        <w:rPr>
          <w:sz w:val="28"/>
          <w:szCs w:val="28"/>
        </w:rPr>
        <w:t xml:space="preserve"> </w:t>
      </w:r>
      <w:r w:rsidR="00B255DE" w:rsidRPr="00B255DE">
        <w:rPr>
          <w:sz w:val="28"/>
          <w:szCs w:val="28"/>
        </w:rPr>
        <w:t>Борзя, ул.</w:t>
      </w:r>
      <w:r w:rsidR="00BD03A2">
        <w:rPr>
          <w:sz w:val="28"/>
          <w:szCs w:val="28"/>
        </w:rPr>
        <w:t xml:space="preserve"> </w:t>
      </w:r>
      <w:r w:rsidR="00B255DE" w:rsidRPr="00B255DE">
        <w:rPr>
          <w:sz w:val="28"/>
          <w:szCs w:val="28"/>
        </w:rPr>
        <w:t>Савватеевская, 23.</w:t>
      </w:r>
    </w:p>
    <w:p w:rsidR="008167C2" w:rsidRPr="00BD03A2" w:rsidRDefault="00082041" w:rsidP="009D349C">
      <w:pPr>
        <w:ind w:firstLine="567"/>
        <w:jc w:val="both"/>
        <w:rPr>
          <w:sz w:val="28"/>
          <w:szCs w:val="28"/>
        </w:rPr>
      </w:pPr>
      <w:r w:rsidRPr="00963F23">
        <w:rPr>
          <w:sz w:val="28"/>
          <w:szCs w:val="28"/>
        </w:rPr>
        <w:t>4</w:t>
      </w:r>
      <w:r w:rsidRPr="008167C2">
        <w:rPr>
          <w:sz w:val="28"/>
          <w:szCs w:val="28"/>
        </w:rPr>
        <w:t xml:space="preserve">. </w:t>
      </w:r>
      <w:r w:rsidR="008167C2" w:rsidRPr="008167C2">
        <w:rPr>
          <w:sz w:val="28"/>
          <w:szCs w:val="28"/>
        </w:rPr>
        <w:t xml:space="preserve">Настоящее </w:t>
      </w:r>
      <w:r w:rsidR="00BD03A2">
        <w:rPr>
          <w:sz w:val="28"/>
          <w:szCs w:val="28"/>
        </w:rPr>
        <w:t>решение</w:t>
      </w:r>
      <w:r w:rsidR="008167C2" w:rsidRPr="008167C2">
        <w:rPr>
          <w:sz w:val="28"/>
          <w:szCs w:val="28"/>
        </w:rPr>
        <w:t xml:space="preserve"> </w:t>
      </w:r>
      <w:r w:rsidR="00BD03A2">
        <w:rPr>
          <w:sz w:val="28"/>
          <w:szCs w:val="28"/>
        </w:rPr>
        <w:t>разместить</w:t>
      </w:r>
      <w:r w:rsidR="008167C2" w:rsidRPr="008167C2">
        <w:rPr>
          <w:sz w:val="28"/>
          <w:szCs w:val="28"/>
        </w:rPr>
        <w:t xml:space="preserve"> на официальном сайте городского поселения «Борзинское» в информационно-телекоммуникационной сети «Интернет</w:t>
      </w:r>
      <w:r w:rsidR="008167C2" w:rsidRPr="00BD03A2">
        <w:rPr>
          <w:sz w:val="28"/>
          <w:szCs w:val="28"/>
        </w:rPr>
        <w:t>» (</w:t>
      </w:r>
      <w:hyperlink r:id="rId7" w:history="1">
        <w:r w:rsidR="008167C2" w:rsidRPr="00BD03A2">
          <w:rPr>
            <w:rStyle w:val="a8"/>
            <w:color w:val="auto"/>
            <w:sz w:val="28"/>
            <w:szCs w:val="28"/>
            <w:u w:val="none"/>
            <w:lang w:val="en-US"/>
          </w:rPr>
          <w:t>www</w:t>
        </w:r>
        <w:r w:rsidR="008167C2" w:rsidRPr="00BD03A2">
          <w:rPr>
            <w:rStyle w:val="a8"/>
            <w:color w:val="auto"/>
            <w:sz w:val="28"/>
            <w:szCs w:val="28"/>
            <w:u w:val="none"/>
          </w:rPr>
          <w:t>.борзя-адм.рф</w:t>
        </w:r>
      </w:hyperlink>
      <w:r w:rsidR="008167C2" w:rsidRPr="00BD03A2">
        <w:rPr>
          <w:sz w:val="28"/>
          <w:szCs w:val="28"/>
        </w:rPr>
        <w:t>).</w:t>
      </w:r>
    </w:p>
    <w:p w:rsidR="00291BB1" w:rsidRDefault="00291BB1" w:rsidP="00C63351">
      <w:pPr>
        <w:ind w:firstLine="567"/>
        <w:jc w:val="both"/>
        <w:rPr>
          <w:sz w:val="28"/>
          <w:szCs w:val="28"/>
        </w:rPr>
      </w:pPr>
    </w:p>
    <w:tbl>
      <w:tblPr>
        <w:tblW w:w="9747" w:type="dxa"/>
        <w:tblLook w:val="04A0"/>
      </w:tblPr>
      <w:tblGrid>
        <w:gridCol w:w="4503"/>
        <w:gridCol w:w="1134"/>
        <w:gridCol w:w="4110"/>
      </w:tblGrid>
      <w:tr w:rsidR="00291BB1" w:rsidRPr="00A15095" w:rsidTr="00BD03A2">
        <w:trPr>
          <w:trHeight w:val="1135"/>
        </w:trPr>
        <w:tc>
          <w:tcPr>
            <w:tcW w:w="4503" w:type="dxa"/>
          </w:tcPr>
          <w:p w:rsidR="00291BB1" w:rsidRPr="00A15095" w:rsidRDefault="00291BB1" w:rsidP="002F3298">
            <w:pPr>
              <w:rPr>
                <w:sz w:val="28"/>
                <w:szCs w:val="28"/>
              </w:rPr>
            </w:pPr>
            <w:r w:rsidRPr="00A15095">
              <w:rPr>
                <w:sz w:val="28"/>
                <w:szCs w:val="28"/>
              </w:rPr>
              <w:t xml:space="preserve">Председатель Совета городского поселения «Борзинское»              </w:t>
            </w:r>
          </w:p>
          <w:p w:rsidR="00291BB1" w:rsidRPr="00A15095" w:rsidRDefault="00291BB1" w:rsidP="002F3298">
            <w:pPr>
              <w:jc w:val="both"/>
              <w:rPr>
                <w:sz w:val="28"/>
                <w:szCs w:val="28"/>
              </w:rPr>
            </w:pPr>
            <w:r w:rsidRPr="00A15095">
              <w:rPr>
                <w:sz w:val="28"/>
                <w:szCs w:val="28"/>
              </w:rPr>
              <w:t xml:space="preserve">                                   В.Я. </w:t>
            </w:r>
            <w:proofErr w:type="spellStart"/>
            <w:r w:rsidRPr="00A15095">
              <w:rPr>
                <w:sz w:val="28"/>
                <w:szCs w:val="28"/>
              </w:rPr>
              <w:t>Нехамкин</w:t>
            </w:r>
            <w:proofErr w:type="spellEnd"/>
          </w:p>
        </w:tc>
        <w:tc>
          <w:tcPr>
            <w:tcW w:w="1134" w:type="dxa"/>
          </w:tcPr>
          <w:p w:rsidR="00291BB1" w:rsidRPr="00A15095" w:rsidRDefault="00291BB1" w:rsidP="002F3298">
            <w:pPr>
              <w:rPr>
                <w:sz w:val="28"/>
                <w:szCs w:val="28"/>
              </w:rPr>
            </w:pPr>
          </w:p>
          <w:p w:rsidR="00291BB1" w:rsidRPr="00A15095" w:rsidRDefault="00291BB1" w:rsidP="002F3298">
            <w:pPr>
              <w:rPr>
                <w:sz w:val="28"/>
                <w:szCs w:val="28"/>
              </w:rPr>
            </w:pPr>
            <w:r w:rsidRPr="00A15095">
              <w:rPr>
                <w:sz w:val="28"/>
                <w:szCs w:val="28"/>
              </w:rPr>
              <w:t xml:space="preserve">           </w:t>
            </w:r>
          </w:p>
        </w:tc>
        <w:tc>
          <w:tcPr>
            <w:tcW w:w="4110" w:type="dxa"/>
          </w:tcPr>
          <w:p w:rsidR="00291BB1" w:rsidRPr="00A15095" w:rsidRDefault="00291BB1" w:rsidP="002F3298">
            <w:pPr>
              <w:rPr>
                <w:sz w:val="28"/>
                <w:szCs w:val="28"/>
              </w:rPr>
            </w:pPr>
            <w:r w:rsidRPr="00A15095">
              <w:rPr>
                <w:sz w:val="28"/>
                <w:szCs w:val="28"/>
              </w:rPr>
              <w:t>Глава городского поселения</w:t>
            </w:r>
          </w:p>
          <w:p w:rsidR="00291BB1" w:rsidRPr="00A15095" w:rsidRDefault="00291BB1" w:rsidP="002F3298">
            <w:pPr>
              <w:jc w:val="both"/>
              <w:rPr>
                <w:sz w:val="28"/>
                <w:szCs w:val="28"/>
              </w:rPr>
            </w:pPr>
            <w:r w:rsidRPr="00A15095">
              <w:rPr>
                <w:sz w:val="28"/>
                <w:szCs w:val="28"/>
              </w:rPr>
              <w:t>«Борзинское»</w:t>
            </w:r>
          </w:p>
          <w:p w:rsidR="00291BB1" w:rsidRPr="00A15095" w:rsidRDefault="00291BB1" w:rsidP="002F3298">
            <w:pPr>
              <w:jc w:val="both"/>
              <w:rPr>
                <w:sz w:val="28"/>
                <w:szCs w:val="28"/>
              </w:rPr>
            </w:pPr>
            <w:r w:rsidRPr="00A15095">
              <w:rPr>
                <w:sz w:val="28"/>
                <w:szCs w:val="28"/>
              </w:rPr>
              <w:t xml:space="preserve">                          </w:t>
            </w:r>
            <w:r>
              <w:rPr>
                <w:sz w:val="28"/>
                <w:szCs w:val="28"/>
              </w:rPr>
              <w:t>С.А. Русинов</w:t>
            </w:r>
          </w:p>
        </w:tc>
      </w:tr>
    </w:tbl>
    <w:p w:rsidR="00291BB1" w:rsidRDefault="00291BB1" w:rsidP="00291BB1">
      <w:r w:rsidRPr="00A15095">
        <w:t xml:space="preserve">     </w:t>
      </w:r>
    </w:p>
    <w:p w:rsidR="00D51769" w:rsidRDefault="00D51769" w:rsidP="00D51769">
      <w:pPr>
        <w:ind w:left="5103" w:right="-2"/>
        <w:jc w:val="center"/>
        <w:rPr>
          <w:bCs/>
          <w:sz w:val="28"/>
          <w:szCs w:val="28"/>
        </w:rPr>
      </w:pPr>
    </w:p>
    <w:p w:rsidR="00D51769" w:rsidRDefault="00D51769" w:rsidP="00D51769">
      <w:pPr>
        <w:ind w:left="5103" w:right="-2"/>
        <w:jc w:val="right"/>
        <w:rPr>
          <w:bCs/>
          <w:sz w:val="28"/>
          <w:szCs w:val="28"/>
        </w:rPr>
      </w:pPr>
      <w:r>
        <w:rPr>
          <w:bCs/>
          <w:sz w:val="28"/>
          <w:szCs w:val="28"/>
        </w:rPr>
        <w:t xml:space="preserve">Утверждены </w:t>
      </w:r>
    </w:p>
    <w:p w:rsidR="00D51769" w:rsidRDefault="00D51769" w:rsidP="00D51769">
      <w:pPr>
        <w:ind w:left="5103" w:right="-2"/>
        <w:jc w:val="right"/>
        <w:rPr>
          <w:sz w:val="28"/>
          <w:szCs w:val="28"/>
        </w:rPr>
      </w:pPr>
      <w:r w:rsidRPr="006F72A6">
        <w:rPr>
          <w:sz w:val="28"/>
          <w:szCs w:val="28"/>
        </w:rPr>
        <w:t xml:space="preserve"> </w:t>
      </w:r>
      <w:r>
        <w:rPr>
          <w:sz w:val="28"/>
          <w:szCs w:val="28"/>
        </w:rPr>
        <w:t>решением</w:t>
      </w:r>
      <w:r w:rsidRPr="006F72A6">
        <w:rPr>
          <w:sz w:val="28"/>
          <w:szCs w:val="28"/>
        </w:rPr>
        <w:t xml:space="preserve"> </w:t>
      </w:r>
      <w:r>
        <w:rPr>
          <w:sz w:val="28"/>
          <w:szCs w:val="28"/>
        </w:rPr>
        <w:t>С</w:t>
      </w:r>
      <w:r w:rsidRPr="006F72A6">
        <w:rPr>
          <w:sz w:val="28"/>
          <w:szCs w:val="28"/>
        </w:rPr>
        <w:t>овета</w:t>
      </w:r>
      <w:r>
        <w:rPr>
          <w:sz w:val="28"/>
          <w:szCs w:val="28"/>
        </w:rPr>
        <w:t xml:space="preserve"> </w:t>
      </w:r>
      <w:r w:rsidRPr="006F72A6">
        <w:rPr>
          <w:sz w:val="28"/>
          <w:szCs w:val="28"/>
        </w:rPr>
        <w:t>городского</w:t>
      </w:r>
    </w:p>
    <w:p w:rsidR="00D51769" w:rsidRDefault="00D51769" w:rsidP="00D51769">
      <w:pPr>
        <w:ind w:left="5103" w:right="-2"/>
        <w:jc w:val="right"/>
        <w:rPr>
          <w:sz w:val="28"/>
          <w:szCs w:val="28"/>
        </w:rPr>
      </w:pPr>
      <w:r w:rsidRPr="006F72A6">
        <w:rPr>
          <w:sz w:val="28"/>
          <w:szCs w:val="28"/>
        </w:rPr>
        <w:lastRenderedPageBreak/>
        <w:t xml:space="preserve"> </w:t>
      </w:r>
      <w:r>
        <w:rPr>
          <w:sz w:val="28"/>
          <w:szCs w:val="28"/>
        </w:rPr>
        <w:t>п</w:t>
      </w:r>
      <w:r w:rsidRPr="006F72A6">
        <w:rPr>
          <w:sz w:val="28"/>
          <w:szCs w:val="28"/>
        </w:rPr>
        <w:t xml:space="preserve">оселения </w:t>
      </w:r>
      <w:r>
        <w:rPr>
          <w:sz w:val="28"/>
          <w:szCs w:val="28"/>
        </w:rPr>
        <w:t>«Борзинское»</w:t>
      </w:r>
    </w:p>
    <w:p w:rsidR="00D51769" w:rsidRPr="006F72A6" w:rsidRDefault="00D51769" w:rsidP="00D51769">
      <w:pPr>
        <w:ind w:left="5103" w:right="-2"/>
        <w:jc w:val="right"/>
        <w:rPr>
          <w:sz w:val="28"/>
          <w:szCs w:val="28"/>
        </w:rPr>
      </w:pPr>
      <w:r w:rsidRPr="006F72A6">
        <w:rPr>
          <w:sz w:val="28"/>
          <w:szCs w:val="28"/>
        </w:rPr>
        <w:t>«__»</w:t>
      </w:r>
      <w:r>
        <w:rPr>
          <w:sz w:val="28"/>
          <w:szCs w:val="28"/>
        </w:rPr>
        <w:t xml:space="preserve"> </w:t>
      </w:r>
      <w:r w:rsidRPr="006F72A6">
        <w:rPr>
          <w:sz w:val="28"/>
          <w:szCs w:val="28"/>
        </w:rPr>
        <w:t xml:space="preserve"> _</w:t>
      </w:r>
      <w:r>
        <w:rPr>
          <w:sz w:val="28"/>
          <w:szCs w:val="28"/>
        </w:rPr>
        <w:t>__</w:t>
      </w:r>
      <w:r w:rsidRPr="006F72A6">
        <w:rPr>
          <w:sz w:val="28"/>
          <w:szCs w:val="28"/>
        </w:rPr>
        <w:t>___20__года №___</w:t>
      </w:r>
    </w:p>
    <w:p w:rsidR="00D51769" w:rsidRPr="006F72A6" w:rsidRDefault="00D51769" w:rsidP="00D51769">
      <w:pPr>
        <w:shd w:val="clear" w:color="auto" w:fill="FFFFFF"/>
        <w:suppressAutoHyphens w:val="0"/>
        <w:ind w:left="5103" w:firstLine="709"/>
        <w:contextualSpacing/>
        <w:jc w:val="center"/>
        <w:rPr>
          <w:b/>
          <w:color w:val="000000"/>
          <w:sz w:val="32"/>
          <w:szCs w:val="28"/>
          <w:lang w:eastAsia="ru-RU"/>
        </w:rPr>
      </w:pPr>
    </w:p>
    <w:p w:rsidR="00D51769" w:rsidRPr="006F72A6" w:rsidRDefault="00D51769" w:rsidP="00D51769">
      <w:pPr>
        <w:shd w:val="clear" w:color="auto" w:fill="FFFFFF"/>
        <w:suppressAutoHyphens w:val="0"/>
        <w:ind w:left="142" w:firstLine="709"/>
        <w:contextualSpacing/>
        <w:jc w:val="center"/>
        <w:rPr>
          <w:b/>
          <w:color w:val="000000"/>
          <w:sz w:val="32"/>
          <w:szCs w:val="28"/>
          <w:lang w:eastAsia="ru-RU"/>
        </w:rPr>
      </w:pPr>
    </w:p>
    <w:p w:rsidR="00D51769" w:rsidRDefault="00D51769" w:rsidP="00D51769">
      <w:pPr>
        <w:shd w:val="clear" w:color="auto" w:fill="FFFFFF"/>
        <w:suppressAutoHyphens w:val="0"/>
        <w:contextualSpacing/>
        <w:jc w:val="center"/>
        <w:rPr>
          <w:b/>
          <w:color w:val="000000"/>
          <w:sz w:val="28"/>
          <w:szCs w:val="28"/>
          <w:lang w:eastAsia="ru-RU"/>
        </w:rPr>
      </w:pPr>
      <w:r w:rsidRPr="00963F23">
        <w:rPr>
          <w:b/>
          <w:color w:val="000000"/>
          <w:sz w:val="28"/>
          <w:szCs w:val="28"/>
          <w:lang w:eastAsia="ru-RU"/>
        </w:rPr>
        <w:t xml:space="preserve">ПРАВИЛА </w:t>
      </w:r>
    </w:p>
    <w:p w:rsidR="00D51769" w:rsidRDefault="00D51769" w:rsidP="00D51769">
      <w:pPr>
        <w:shd w:val="clear" w:color="auto" w:fill="FFFFFF"/>
        <w:suppressAutoHyphens w:val="0"/>
        <w:contextualSpacing/>
        <w:jc w:val="center"/>
        <w:rPr>
          <w:b/>
          <w:color w:val="000000"/>
          <w:sz w:val="28"/>
          <w:szCs w:val="28"/>
          <w:lang w:eastAsia="ru-RU"/>
        </w:rPr>
      </w:pPr>
      <w:r w:rsidRPr="007615BB">
        <w:rPr>
          <w:b/>
          <w:color w:val="000000"/>
          <w:sz w:val="28"/>
          <w:szCs w:val="28"/>
          <w:lang w:eastAsia="ru-RU"/>
        </w:rPr>
        <w:t>благоустройства территории городского поселения «Борзинское» муниципального района «Борзинский район» Забайкальского края</w:t>
      </w:r>
    </w:p>
    <w:p w:rsidR="00D51769" w:rsidRPr="007615BB" w:rsidRDefault="00D51769" w:rsidP="00D51769">
      <w:pPr>
        <w:shd w:val="clear" w:color="auto" w:fill="FFFFFF"/>
        <w:suppressAutoHyphens w:val="0"/>
        <w:contextualSpacing/>
        <w:jc w:val="center"/>
        <w:rPr>
          <w:b/>
          <w:color w:val="000000"/>
          <w:sz w:val="28"/>
          <w:szCs w:val="28"/>
          <w:lang w:eastAsia="ru-RU"/>
        </w:rPr>
      </w:pPr>
    </w:p>
    <w:p w:rsidR="00D51769" w:rsidRPr="00963F23" w:rsidRDefault="00D51769" w:rsidP="00D51769">
      <w:pPr>
        <w:shd w:val="clear" w:color="auto" w:fill="FFFFFF"/>
        <w:suppressAutoHyphens w:val="0"/>
        <w:ind w:firstLine="709"/>
        <w:contextualSpacing/>
        <w:jc w:val="center"/>
        <w:rPr>
          <w:sz w:val="28"/>
          <w:szCs w:val="28"/>
        </w:rPr>
      </w:pPr>
      <w:r>
        <w:rPr>
          <w:b/>
          <w:color w:val="000000"/>
          <w:sz w:val="28"/>
          <w:szCs w:val="28"/>
          <w:lang w:val="en-US" w:eastAsia="ru-RU"/>
        </w:rPr>
        <w:t>I</w:t>
      </w:r>
      <w:r w:rsidRPr="00963F23">
        <w:rPr>
          <w:b/>
          <w:color w:val="000000"/>
          <w:sz w:val="28"/>
          <w:szCs w:val="28"/>
          <w:lang w:eastAsia="ru-RU"/>
        </w:rPr>
        <w:t>. Общие положения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Pr>
          <w:color w:val="000000"/>
          <w:sz w:val="28"/>
          <w:szCs w:val="28"/>
          <w:lang w:eastAsia="ru-RU"/>
        </w:rPr>
        <w:t xml:space="preserve">«Борзинское» </w:t>
      </w:r>
      <w:r w:rsidRPr="00963F23">
        <w:rPr>
          <w:sz w:val="28"/>
          <w:szCs w:val="28"/>
        </w:rPr>
        <w:t xml:space="preserve">муниципального района </w:t>
      </w:r>
      <w:r>
        <w:rPr>
          <w:color w:val="000000"/>
          <w:sz w:val="28"/>
          <w:szCs w:val="28"/>
          <w:lang w:eastAsia="ru-RU"/>
        </w:rPr>
        <w:t xml:space="preserve">«Борзинский район» </w:t>
      </w:r>
      <w:r w:rsidRPr="00963F23">
        <w:rPr>
          <w:sz w:val="28"/>
          <w:szCs w:val="28"/>
        </w:rPr>
        <w:t xml:space="preserve">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w:t>
      </w:r>
      <w:proofErr w:type="gramStart"/>
      <w:r w:rsidRPr="00963F23">
        <w:rPr>
          <w:sz w:val="28"/>
          <w:szCs w:val="28"/>
        </w:rPr>
        <w:t>охраны</w:t>
      </w:r>
      <w:proofErr w:type="gramEnd"/>
      <w:r w:rsidRPr="00963F23">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w:t>
      </w:r>
      <w:r>
        <w:rPr>
          <w:sz w:val="28"/>
          <w:szCs w:val="28"/>
        </w:rPr>
        <w:t>поселения</w:t>
      </w:r>
      <w:r w:rsidRPr="00963F23">
        <w:rPr>
          <w:sz w:val="28"/>
          <w:szCs w:val="28"/>
        </w:rPr>
        <w:t xml:space="preserve"> в целях обеспечения беспрепятственного передвижения по указанной территории инвалидов и других </w:t>
      </w:r>
      <w:proofErr w:type="spellStart"/>
      <w:r w:rsidRPr="00963F23">
        <w:rPr>
          <w:sz w:val="28"/>
          <w:szCs w:val="28"/>
        </w:rPr>
        <w:t>маломобильных</w:t>
      </w:r>
      <w:proofErr w:type="spellEnd"/>
      <w:r w:rsidRPr="00963F23">
        <w:rPr>
          <w:sz w:val="28"/>
          <w:szCs w:val="28"/>
        </w:rPr>
        <w:t xml:space="preserve"> групп населения; уборки территории городского поселения, в том числе в зимний период; организации стоков ливневых вод; порядка проведения земляных работ; </w:t>
      </w:r>
      <w:proofErr w:type="gramStart"/>
      <w:r w:rsidRPr="00963F23">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963F23">
        <w:rPr>
          <w:sz w:val="28"/>
          <w:szCs w:val="28"/>
        </w:rPr>
        <w:t xml:space="preserve">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w:t>
      </w:r>
      <w:proofErr w:type="gramStart"/>
      <w:r w:rsidRPr="00963F23">
        <w:rPr>
          <w:sz w:val="28"/>
          <w:szCs w:val="28"/>
        </w:rPr>
        <w:t>контроля за</w:t>
      </w:r>
      <w:proofErr w:type="gramEnd"/>
      <w:r w:rsidRPr="00963F23">
        <w:rPr>
          <w:sz w:val="28"/>
          <w:szCs w:val="28"/>
        </w:rPr>
        <w:t xml:space="preserve"> соблюдением правил благоустройства территории городского поселения.</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3. Основными задачами настоящих правил являются:</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обеспечение формирования единого облика городского поселения;</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обеспечение создания, содержания и развития объектов благоустройства городского поселения;</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обеспечение доступности территорий общего пользования;</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lastRenderedPageBreak/>
        <w:t>обеспечение сохранности объектов благоустройства;</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обеспечение комфортного и безопасного проживания граждан.</w:t>
      </w:r>
      <w:bookmarkStart w:id="0" w:name="Par21"/>
      <w:bookmarkEnd w:id="0"/>
    </w:p>
    <w:p w:rsidR="00D51769" w:rsidRPr="006F72A6" w:rsidRDefault="00D51769" w:rsidP="00D51769">
      <w:pPr>
        <w:pStyle w:val="a9"/>
        <w:numPr>
          <w:ilvl w:val="0"/>
          <w:numId w:val="3"/>
        </w:numPr>
        <w:spacing w:after="0" w:line="240" w:lineRule="auto"/>
        <w:ind w:left="0" w:firstLine="709"/>
        <w:jc w:val="both"/>
        <w:rPr>
          <w:sz w:val="28"/>
          <w:szCs w:val="28"/>
        </w:rPr>
      </w:pPr>
      <w:proofErr w:type="gramStart"/>
      <w:r w:rsidRPr="006F72A6">
        <w:rPr>
          <w:sz w:val="28"/>
          <w:szCs w:val="28"/>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F72A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F72A6">
        <w:rPr>
          <w:sz w:val="28"/>
          <w:szCs w:val="28"/>
          <w:shd w:val="clear" w:color="auto" w:fill="FFFFFF"/>
        </w:rPr>
        <w:t>Федеральным</w:t>
      </w:r>
      <w:proofErr w:type="gramEnd"/>
      <w:r w:rsidRPr="006F72A6">
        <w:rPr>
          <w:sz w:val="28"/>
          <w:szCs w:val="28"/>
          <w:shd w:val="clear" w:color="auto" w:fill="FFFFFF"/>
        </w:rPr>
        <w:t xml:space="preserve"> </w:t>
      </w:r>
      <w:proofErr w:type="gramStart"/>
      <w:r w:rsidRPr="006F72A6">
        <w:rPr>
          <w:sz w:val="28"/>
          <w:szCs w:val="28"/>
          <w:shd w:val="clear" w:color="auto" w:fill="FFFFFF"/>
        </w:rPr>
        <w:t>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shd w:val="clear" w:color="auto" w:fill="FFFFFF"/>
        </w:rPr>
        <w:t xml:space="preserve"> Федеральным законом  от 12 декабря 1994 № 69-ФЗ «О противопожарной безопасности», Правилами противопожарного режима, утвержденными Постановлением Правительства Российской Федерации от 25 апреля 2012 № 390 (ред. 30 декабря 2017), Правила создания охраны и содержания зеленых</w:t>
      </w:r>
      <w:proofErr w:type="gramEnd"/>
      <w:r>
        <w:rPr>
          <w:sz w:val="28"/>
          <w:szCs w:val="28"/>
          <w:shd w:val="clear" w:color="auto" w:fill="FFFFFF"/>
        </w:rPr>
        <w:t xml:space="preserve"> насаждений в городах Российской Федерации, утвержденных Приказом Госстроя РФ от 15 декабря 1999 № 153,</w:t>
      </w:r>
      <w:r w:rsidRPr="006F72A6">
        <w:rPr>
          <w:sz w:val="28"/>
          <w:szCs w:val="28"/>
          <w:shd w:val="clear" w:color="auto" w:fill="FFFFFF"/>
        </w:rPr>
        <w:t xml:space="preserve"> </w:t>
      </w:r>
      <w:r w:rsidRPr="006F72A6">
        <w:rPr>
          <w:color w:val="000000"/>
          <w:sz w:val="28"/>
          <w:szCs w:val="28"/>
          <w:shd w:val="clear" w:color="auto" w:fill="FFFFFF"/>
        </w:rPr>
        <w:t>приказом Минстроя России от 13 апреля 2017 года № 711/</w:t>
      </w:r>
      <w:proofErr w:type="spellStart"/>
      <w:proofErr w:type="gramStart"/>
      <w:r w:rsidRPr="006F72A6">
        <w:rPr>
          <w:color w:val="000000"/>
          <w:sz w:val="28"/>
          <w:szCs w:val="28"/>
          <w:shd w:val="clear" w:color="auto" w:fill="FFFFFF"/>
        </w:rPr>
        <w:t>пр</w:t>
      </w:r>
      <w:proofErr w:type="spellEnd"/>
      <w:proofErr w:type="gramEnd"/>
      <w:r w:rsidRPr="006F72A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r>
        <w:rPr>
          <w:color w:val="000000"/>
          <w:sz w:val="28"/>
          <w:szCs w:val="28"/>
          <w:shd w:val="clear" w:color="auto" w:fill="FFFFFF"/>
        </w:rPr>
        <w:t xml:space="preserve"> «Борзинское»</w:t>
      </w:r>
      <w:r w:rsidRPr="006F72A6">
        <w:rPr>
          <w:color w:val="000000"/>
          <w:sz w:val="28"/>
          <w:szCs w:val="28"/>
          <w:shd w:val="clear" w:color="auto" w:fill="FFFFFF"/>
        </w:rPr>
        <w:t>.</w:t>
      </w:r>
    </w:p>
    <w:p w:rsidR="00D51769" w:rsidRPr="006F72A6" w:rsidRDefault="00D51769" w:rsidP="00D51769">
      <w:pPr>
        <w:suppressAutoHyphens w:val="0"/>
        <w:ind w:firstLine="709"/>
        <w:jc w:val="both"/>
        <w:rPr>
          <w:sz w:val="28"/>
          <w:szCs w:val="28"/>
        </w:rPr>
      </w:pPr>
      <w:r w:rsidRPr="006F72A6">
        <w:rPr>
          <w:sz w:val="28"/>
          <w:szCs w:val="28"/>
        </w:rPr>
        <w:t xml:space="preserve">Отношения, связанные с благоустройством отдельных объектов благоустройства городского поселения, регулируются настоящими </w:t>
      </w:r>
      <w:proofErr w:type="gramStart"/>
      <w:r w:rsidRPr="006F72A6">
        <w:rPr>
          <w:sz w:val="28"/>
          <w:szCs w:val="28"/>
        </w:rPr>
        <w:t>правилами</w:t>
      </w:r>
      <w:proofErr w:type="gramEnd"/>
      <w:r w:rsidRPr="006F72A6">
        <w:rPr>
          <w:sz w:val="28"/>
          <w:szCs w:val="28"/>
        </w:rPr>
        <w:t xml:space="preserve"> если иное не установлено федеральными законами и иными правовыми актами Российской Федерации.</w:t>
      </w:r>
    </w:p>
    <w:p w:rsidR="00D51769" w:rsidRPr="00963F23" w:rsidRDefault="00D51769" w:rsidP="00D51769">
      <w:pPr>
        <w:ind w:firstLine="709"/>
        <w:contextualSpacing/>
        <w:jc w:val="both"/>
        <w:outlineLvl w:val="1"/>
        <w:rPr>
          <w:sz w:val="28"/>
          <w:szCs w:val="28"/>
        </w:rPr>
      </w:pPr>
      <w:r w:rsidRPr="00963F23">
        <w:rPr>
          <w:rFonts w:eastAsia="MS Gothic"/>
          <w:sz w:val="28"/>
          <w:szCs w:val="28"/>
        </w:rPr>
        <w:t>5.</w:t>
      </w:r>
      <w:r w:rsidRPr="00963F23">
        <w:rPr>
          <w:rFonts w:eastAsia="MS Gothic"/>
          <w:b/>
          <w:sz w:val="28"/>
          <w:szCs w:val="28"/>
        </w:rPr>
        <w:t xml:space="preserve"> </w:t>
      </w:r>
      <w:r w:rsidRPr="00963F23">
        <w:rPr>
          <w:sz w:val="28"/>
          <w:szCs w:val="28"/>
        </w:rPr>
        <w:t>Объектами благоустройства являются территория городского поселения с расположенными на ней элементами благоустройства в границах:</w:t>
      </w:r>
    </w:p>
    <w:p w:rsidR="00D51769" w:rsidRPr="00963F23" w:rsidRDefault="00D51769" w:rsidP="00D51769">
      <w:pPr>
        <w:suppressAutoHyphens w:val="0"/>
        <w:ind w:firstLine="709"/>
        <w:contextualSpacing/>
        <w:jc w:val="both"/>
        <w:rPr>
          <w:sz w:val="28"/>
          <w:szCs w:val="28"/>
        </w:rPr>
      </w:pPr>
      <w:r w:rsidRPr="00963F23">
        <w:rPr>
          <w:sz w:val="28"/>
          <w:szCs w:val="28"/>
        </w:rPr>
        <w:t>земельных участков, находящихся в частной собственности;</w:t>
      </w:r>
    </w:p>
    <w:p w:rsidR="00D51769" w:rsidRPr="00963F23" w:rsidRDefault="00D51769" w:rsidP="00D51769">
      <w:pPr>
        <w:suppressAutoHyphens w:val="0"/>
        <w:ind w:firstLine="709"/>
        <w:contextualSpacing/>
        <w:jc w:val="both"/>
        <w:rPr>
          <w:sz w:val="28"/>
          <w:szCs w:val="28"/>
        </w:rPr>
      </w:pPr>
      <w:r w:rsidRPr="00963F23">
        <w:rPr>
          <w:sz w:val="28"/>
          <w:szCs w:val="28"/>
        </w:rPr>
        <w:t>земельных участков, находящихся в федеральной собственности;</w:t>
      </w:r>
    </w:p>
    <w:p w:rsidR="00D51769" w:rsidRPr="00963F23" w:rsidRDefault="00D51769" w:rsidP="00D51769">
      <w:pPr>
        <w:suppressAutoHyphens w:val="0"/>
        <w:ind w:firstLine="709"/>
        <w:contextualSpacing/>
        <w:jc w:val="both"/>
        <w:rPr>
          <w:sz w:val="28"/>
          <w:szCs w:val="28"/>
        </w:rPr>
      </w:pPr>
      <w:r w:rsidRPr="00963F23">
        <w:rPr>
          <w:sz w:val="28"/>
          <w:szCs w:val="28"/>
        </w:rPr>
        <w:t>земельных участков, находящихся в собственности городского поселения;</w:t>
      </w:r>
    </w:p>
    <w:p w:rsidR="00D51769" w:rsidRPr="00963F23" w:rsidRDefault="00D51769" w:rsidP="00D51769">
      <w:pPr>
        <w:suppressAutoHyphens w:val="0"/>
        <w:ind w:firstLine="709"/>
        <w:contextualSpacing/>
        <w:jc w:val="both"/>
        <w:rPr>
          <w:sz w:val="28"/>
          <w:szCs w:val="28"/>
        </w:rPr>
      </w:pPr>
      <w:r w:rsidRPr="00963F23">
        <w:rPr>
          <w:sz w:val="28"/>
          <w:szCs w:val="28"/>
        </w:rPr>
        <w:t>земельных участков и земель, государственная собственность на которые не разграничена.</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6. В целях реализации настоящих правил используются следующие основные понятия:</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Pr>
          <w:sz w:val="28"/>
          <w:szCs w:val="28"/>
        </w:rPr>
        <w:t xml:space="preserve">1) </w:t>
      </w:r>
      <w:r w:rsidRPr="00963F23">
        <w:rPr>
          <w:sz w:val="28"/>
          <w:szCs w:val="28"/>
        </w:rPr>
        <w:t>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Pr>
          <w:sz w:val="28"/>
          <w:szCs w:val="28"/>
        </w:rPr>
        <w:t xml:space="preserve">2) </w:t>
      </w:r>
      <w:r w:rsidRPr="00963F23">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w:t>
      </w:r>
      <w:r w:rsidRPr="00963F23">
        <w:rPr>
          <w:sz w:val="28"/>
          <w:szCs w:val="28"/>
        </w:rPr>
        <w:lastRenderedPageBreak/>
        <w:t>сооружений, прилегающих территорий;</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3) </w:t>
      </w:r>
      <w:r w:rsidRPr="00963F23">
        <w:rPr>
          <w:sz w:val="28"/>
          <w:szCs w:val="28"/>
        </w:rPr>
        <w:t xml:space="preserve">элементы благоустройства </w:t>
      </w:r>
      <w:r>
        <w:rPr>
          <w:sz w:val="28"/>
          <w:szCs w:val="28"/>
        </w:rPr>
        <w:t>–</w:t>
      </w:r>
      <w:r w:rsidRPr="00963F23">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51769" w:rsidRPr="00963F23" w:rsidRDefault="00D51769" w:rsidP="00D51769">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Pr="00963F23">
        <w:rPr>
          <w:sz w:val="28"/>
          <w:szCs w:val="28"/>
          <w:lang w:eastAsia="ru-RU"/>
        </w:rPr>
        <w:t xml:space="preserve">прилегающая территория </w:t>
      </w:r>
      <w:r>
        <w:rPr>
          <w:sz w:val="28"/>
          <w:szCs w:val="28"/>
          <w:lang w:eastAsia="ru-RU"/>
        </w:rPr>
        <w:t>–</w:t>
      </w:r>
      <w:r w:rsidRPr="00963F23">
        <w:rPr>
          <w:sz w:val="28"/>
          <w:szCs w:val="28"/>
          <w:lang w:eastAsia="ru-RU"/>
        </w:rPr>
        <w:t xml:space="preserve"> территория</w:t>
      </w:r>
      <w:r>
        <w:rPr>
          <w:sz w:val="28"/>
          <w:szCs w:val="28"/>
          <w:lang w:eastAsia="ru-RU"/>
        </w:rPr>
        <w:t xml:space="preserve"> </w:t>
      </w:r>
      <w:r w:rsidRPr="00963F23">
        <w:rPr>
          <w:sz w:val="28"/>
          <w:szCs w:val="28"/>
          <w:lang w:eastAsia="ru-RU"/>
        </w:rPr>
        <w:t xml:space="preserve">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63F23">
        <w:rPr>
          <w:sz w:val="28"/>
          <w:szCs w:val="28"/>
          <w:lang w:eastAsia="ru-RU"/>
        </w:rPr>
        <w:t>границы</w:t>
      </w:r>
      <w:proofErr w:type="gramEnd"/>
      <w:r w:rsidRPr="00963F23">
        <w:rPr>
          <w:sz w:val="28"/>
          <w:szCs w:val="28"/>
          <w:lang w:eastAsia="ru-RU"/>
        </w:rPr>
        <w:t xml:space="preserve">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5) </w:t>
      </w:r>
      <w:r w:rsidRPr="00963F2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51769" w:rsidRPr="00963F23" w:rsidRDefault="00D51769" w:rsidP="00D51769">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Pr="00963F2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7) </w:t>
      </w:r>
      <w:r w:rsidRPr="00963F2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8) </w:t>
      </w:r>
      <w:r w:rsidRPr="00963F23">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Pr>
          <w:sz w:val="28"/>
          <w:szCs w:val="28"/>
        </w:rPr>
        <w:t xml:space="preserve">9) </w:t>
      </w:r>
      <w:r w:rsidRPr="00963F23">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963F23">
        <w:rPr>
          <w:sz w:val="28"/>
          <w:szCs w:val="28"/>
        </w:rPr>
        <w:t>, без увеличения ширины земляного полотна на основном протяжении дороги;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10) </w:t>
      </w:r>
      <w:r w:rsidRPr="00963F23">
        <w:rPr>
          <w:sz w:val="28"/>
          <w:szCs w:val="28"/>
        </w:rPr>
        <w:t>проезд – дорога, примыкающая к проезжим частям жилых и магистральных улиц, разворотным площадкам;</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Pr>
          <w:sz w:val="28"/>
          <w:szCs w:val="28"/>
        </w:rPr>
        <w:t xml:space="preserve">11) </w:t>
      </w:r>
      <w:r w:rsidRPr="00963F23">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63F23">
        <w:rPr>
          <w:sz w:val="28"/>
          <w:szCs w:val="28"/>
        </w:rPr>
        <w:t>цементобетона</w:t>
      </w:r>
      <w:proofErr w:type="spellEnd"/>
      <w:r w:rsidRPr="00963F23">
        <w:rPr>
          <w:sz w:val="28"/>
          <w:szCs w:val="28"/>
        </w:rPr>
        <w:t>, природного камня и т.п.;</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12) </w:t>
      </w:r>
      <w:proofErr w:type="spellStart"/>
      <w:r w:rsidRPr="00963F23">
        <w:rPr>
          <w:sz w:val="28"/>
          <w:szCs w:val="28"/>
        </w:rPr>
        <w:t>дождеприемный</w:t>
      </w:r>
      <w:proofErr w:type="spellEnd"/>
      <w:r w:rsidRPr="00963F23">
        <w:rPr>
          <w:sz w:val="28"/>
          <w:szCs w:val="28"/>
        </w:rPr>
        <w:t xml:space="preserve"> колодец – сооружение на канализационной сети, предназначенное для приема и отвода дождевых и талых вод;</w:t>
      </w:r>
    </w:p>
    <w:p w:rsidR="00D51769" w:rsidRPr="00963F23" w:rsidRDefault="00D51769" w:rsidP="00D51769">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Pr="00963F2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D51769" w:rsidRPr="00963F23" w:rsidRDefault="00D51769" w:rsidP="00D51769">
      <w:pPr>
        <w:ind w:firstLine="709"/>
        <w:contextualSpacing/>
        <w:jc w:val="both"/>
        <w:rPr>
          <w:sz w:val="28"/>
          <w:szCs w:val="28"/>
        </w:rPr>
      </w:pPr>
      <w:r>
        <w:rPr>
          <w:sz w:val="28"/>
          <w:szCs w:val="28"/>
        </w:rPr>
        <w:lastRenderedPageBreak/>
        <w:t xml:space="preserve">14) </w:t>
      </w:r>
      <w:r w:rsidRPr="00963F2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15) </w:t>
      </w:r>
      <w:r w:rsidRPr="00963F2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16) </w:t>
      </w:r>
      <w:r w:rsidRPr="00963F23">
        <w:rPr>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Pr="00963F23">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17) </w:t>
      </w:r>
      <w:r w:rsidRPr="00963F23">
        <w:rPr>
          <w:sz w:val="28"/>
          <w:szCs w:val="28"/>
        </w:rPr>
        <w:t>уничтожение зеленых насаждений – повреждение зеленых насаждений, повлекшее прекращение их роста;</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18) </w:t>
      </w:r>
      <w:r w:rsidRPr="00963F23">
        <w:rPr>
          <w:sz w:val="28"/>
          <w:szCs w:val="28"/>
        </w:rPr>
        <w:t>компенсационное озеленение – воспроизводство зеленых насаждений взамен уничтоженных или поврежденных;</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19) </w:t>
      </w:r>
      <w:r w:rsidRPr="00963F2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Pr>
          <w:sz w:val="28"/>
          <w:szCs w:val="28"/>
        </w:rPr>
        <w:t xml:space="preserve">20) </w:t>
      </w:r>
      <w:r w:rsidRPr="00963F23">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21) </w:t>
      </w:r>
      <w:r w:rsidRPr="00963F23">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963F23">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22) </w:t>
      </w:r>
      <w:r w:rsidRPr="00963F2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23) </w:t>
      </w:r>
      <w:r w:rsidRPr="00963F2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Pr>
          <w:sz w:val="28"/>
          <w:szCs w:val="28"/>
        </w:rPr>
        <w:t xml:space="preserve">24) </w:t>
      </w:r>
      <w:r w:rsidRPr="00963F23">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963F23">
        <w:rPr>
          <w:sz w:val="28"/>
          <w:szCs w:val="28"/>
        </w:rPr>
        <w:t xml:space="preserve"> конструкций элементы и </w:t>
      </w:r>
      <w:r w:rsidRPr="00963F23">
        <w:rPr>
          <w:sz w:val="28"/>
          <w:szCs w:val="28"/>
        </w:rPr>
        <w:lastRenderedPageBreak/>
        <w:t xml:space="preserve">(или) восстановление указанных элементов; </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25) </w:t>
      </w:r>
      <w:r w:rsidRPr="00963F2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Pr>
          <w:sz w:val="28"/>
          <w:szCs w:val="28"/>
        </w:rPr>
        <w:t xml:space="preserve">26) </w:t>
      </w:r>
      <w:r w:rsidRPr="00963F23">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963F23">
        <w:rPr>
          <w:sz w:val="28"/>
          <w:szCs w:val="28"/>
        </w:rPr>
        <w:t xml:space="preserve"> </w:t>
      </w:r>
      <w:proofErr w:type="gramStart"/>
      <w:r w:rsidRPr="00963F23">
        <w:rPr>
          <w:sz w:val="28"/>
          <w:szCs w:val="28"/>
        </w:rPr>
        <w:t>местах</w:t>
      </w:r>
      <w:proofErr w:type="gramEnd"/>
      <w:r w:rsidRPr="00963F23">
        <w:rPr>
          <w:sz w:val="28"/>
          <w:szCs w:val="28"/>
        </w:rPr>
        <w:t xml:space="preserve"> общественного пользования;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27) </w:t>
      </w:r>
      <w:r w:rsidRPr="00963F2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28) </w:t>
      </w:r>
      <w:r w:rsidRPr="00963F23">
        <w:rPr>
          <w:sz w:val="28"/>
          <w:szCs w:val="28"/>
        </w:rPr>
        <w:t>ночное время – период времени с 22:00 до 07:00 часов по местному времени;</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Pr>
          <w:sz w:val="28"/>
          <w:szCs w:val="28"/>
        </w:rPr>
        <w:t xml:space="preserve">29) </w:t>
      </w:r>
      <w:r w:rsidRPr="00963F23">
        <w:rPr>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30) </w:t>
      </w:r>
      <w:r w:rsidRPr="00963F23">
        <w:rPr>
          <w:sz w:val="28"/>
          <w:szCs w:val="28"/>
        </w:rPr>
        <w:t>бункер - мусоросборник, предназначенный для складирования крупногабаритных отходов;</w:t>
      </w:r>
    </w:p>
    <w:p w:rsidR="00D51769" w:rsidRPr="00963F23" w:rsidRDefault="00D51769" w:rsidP="00D51769">
      <w:pPr>
        <w:suppressAutoHyphens w:val="0"/>
        <w:autoSpaceDE w:val="0"/>
        <w:autoSpaceDN w:val="0"/>
        <w:adjustRightInd w:val="0"/>
        <w:ind w:firstLine="709"/>
        <w:contextualSpacing/>
        <w:jc w:val="both"/>
        <w:rPr>
          <w:sz w:val="28"/>
          <w:szCs w:val="28"/>
        </w:rPr>
      </w:pPr>
      <w:r>
        <w:rPr>
          <w:sz w:val="28"/>
          <w:szCs w:val="28"/>
          <w:lang w:eastAsia="ru-RU"/>
        </w:rPr>
        <w:t xml:space="preserve">31) </w:t>
      </w:r>
      <w:r w:rsidRPr="00963F23">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32) </w:t>
      </w:r>
      <w:r w:rsidRPr="00963F23">
        <w:rPr>
          <w:sz w:val="28"/>
          <w:szCs w:val="28"/>
        </w:rPr>
        <w:t>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D51769" w:rsidRPr="00963F23" w:rsidRDefault="00D51769" w:rsidP="00D51769">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Pr="00963F23">
        <w:rPr>
          <w:sz w:val="28"/>
          <w:szCs w:val="28"/>
          <w:lang w:eastAsia="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34) </w:t>
      </w:r>
      <w:r w:rsidRPr="00963F23">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963F23">
        <w:rPr>
          <w:sz w:val="28"/>
          <w:szCs w:val="28"/>
        </w:rPr>
        <w:t xml:space="preserve">К твердым коммунальным отходам также относятся отходы, образующиеся в процессе деятельности юридических лиц, индивидуальных </w:t>
      </w:r>
      <w:r w:rsidRPr="00963F23">
        <w:rPr>
          <w:sz w:val="28"/>
          <w:szCs w:val="28"/>
        </w:rPr>
        <w:lastRenderedPageBreak/>
        <w:t>предпринимателей и подобные по составу отходам, образующимся в жилых помещениях в процессе потребления физическими лицами (ТКО);</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35) </w:t>
      </w:r>
      <w:r w:rsidRPr="00963F2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36) </w:t>
      </w:r>
      <w:r w:rsidRPr="00963F23">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37) </w:t>
      </w:r>
      <w:r w:rsidRPr="00963F2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38) </w:t>
      </w:r>
      <w:r w:rsidRPr="00963F23">
        <w:rPr>
          <w:sz w:val="28"/>
          <w:szCs w:val="28"/>
        </w:rPr>
        <w:t xml:space="preserve">санитарная очистка территории – зачистка территорий, сбор, вывоз и утилизация (обезвреживание) твердых коммунальных отходов и </w:t>
      </w:r>
      <w:proofErr w:type="gramStart"/>
      <w:r w:rsidRPr="00963F23">
        <w:rPr>
          <w:sz w:val="28"/>
          <w:szCs w:val="28"/>
        </w:rPr>
        <w:t>крупногабаритного</w:t>
      </w:r>
      <w:proofErr w:type="gramEnd"/>
      <w:r w:rsidRPr="00963F23">
        <w:rPr>
          <w:sz w:val="28"/>
          <w:szCs w:val="28"/>
        </w:rPr>
        <w:t xml:space="preserve"> отходов;</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Pr>
          <w:sz w:val="28"/>
          <w:szCs w:val="28"/>
        </w:rPr>
        <w:t xml:space="preserve">39) </w:t>
      </w:r>
      <w:r w:rsidRPr="00963F2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40) </w:t>
      </w:r>
      <w:r w:rsidRPr="00963F23">
        <w:rPr>
          <w:sz w:val="28"/>
          <w:szCs w:val="28"/>
        </w:rPr>
        <w:t>животное без владельца - животное, которое не имеет владельца или владелец которого неизвестен (безнадзорные животные);</w:t>
      </w:r>
    </w:p>
    <w:p w:rsidR="00D51769" w:rsidRPr="00963F23" w:rsidRDefault="00D51769" w:rsidP="00D51769">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 xml:space="preserve">41) </w:t>
      </w:r>
      <w:r w:rsidRPr="00963F23">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963F23">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963F23">
        <w:rPr>
          <w:sz w:val="28"/>
          <w:szCs w:val="28"/>
        </w:rPr>
        <w:t>;</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42) </w:t>
      </w:r>
      <w:r w:rsidRPr="00963F2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43) </w:t>
      </w:r>
      <w:r w:rsidRPr="00963F23">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44) </w:t>
      </w:r>
      <w:r w:rsidRPr="00963F23">
        <w:rPr>
          <w:sz w:val="28"/>
          <w:szCs w:val="28"/>
        </w:rPr>
        <w:t>отлов безнадзорных животных – мероприятия по регулированию численности безнадзорных животных.</w:t>
      </w:r>
    </w:p>
    <w:p w:rsidR="00D51769" w:rsidRPr="00963F23" w:rsidRDefault="00D51769" w:rsidP="00D51769">
      <w:pPr>
        <w:shd w:val="clear" w:color="auto" w:fill="FFFFFF"/>
        <w:suppressAutoHyphens w:val="0"/>
        <w:ind w:firstLine="709"/>
        <w:contextualSpacing/>
        <w:jc w:val="both"/>
        <w:rPr>
          <w:sz w:val="27"/>
          <w:szCs w:val="27"/>
          <w:lang w:eastAsia="ru-RU"/>
        </w:rPr>
      </w:pPr>
      <w:r w:rsidRPr="00963F23">
        <w:rPr>
          <w:sz w:val="28"/>
          <w:szCs w:val="28"/>
          <w:lang w:eastAsia="ru-RU"/>
        </w:rPr>
        <w:t>7. Благоустройство территорий может достигаться путем реализации следующих принципов:</w:t>
      </w:r>
    </w:p>
    <w:p w:rsidR="00D51769" w:rsidRPr="00963F23" w:rsidRDefault="00D51769" w:rsidP="00D51769">
      <w:pPr>
        <w:shd w:val="clear" w:color="auto" w:fill="FFFFFF"/>
        <w:suppressAutoHyphens w:val="0"/>
        <w:ind w:firstLine="709"/>
        <w:contextualSpacing/>
        <w:jc w:val="both"/>
        <w:rPr>
          <w:sz w:val="27"/>
          <w:szCs w:val="27"/>
          <w:lang w:eastAsia="ru-RU"/>
        </w:rPr>
      </w:pPr>
      <w:r w:rsidRPr="00963F23">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D51769" w:rsidRPr="00963F23" w:rsidRDefault="00D51769" w:rsidP="00D5176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организации пешеходной среды - создание в городском поселении условий для приятных, безопасных, удобных пешеходных прогулок </w:t>
      </w:r>
      <w:r w:rsidRPr="00963F23">
        <w:rPr>
          <w:sz w:val="28"/>
          <w:szCs w:val="28"/>
          <w:lang w:eastAsia="ru-RU"/>
        </w:rPr>
        <w:lastRenderedPageBreak/>
        <w:t>путем совмещения различных функций (</w:t>
      </w:r>
      <w:proofErr w:type="gramStart"/>
      <w:r w:rsidRPr="00963F23">
        <w:rPr>
          <w:sz w:val="28"/>
          <w:szCs w:val="28"/>
          <w:lang w:eastAsia="ru-RU"/>
        </w:rPr>
        <w:t>транзитная</w:t>
      </w:r>
      <w:proofErr w:type="gramEnd"/>
      <w:r w:rsidRPr="00963F23">
        <w:rPr>
          <w:sz w:val="28"/>
          <w:szCs w:val="28"/>
          <w:lang w:eastAsia="ru-RU"/>
        </w:rPr>
        <w:t>, коммуникационная, рекреационная, потребительская) на пешеходных маршрутах;</w:t>
      </w:r>
    </w:p>
    <w:p w:rsidR="00D51769" w:rsidRPr="00963F23" w:rsidRDefault="00D51769" w:rsidP="00D51769">
      <w:pPr>
        <w:shd w:val="clear" w:color="auto" w:fill="FFFFFF"/>
        <w:suppressAutoHyphens w:val="0"/>
        <w:ind w:firstLine="709"/>
        <w:contextualSpacing/>
        <w:jc w:val="both"/>
        <w:rPr>
          <w:sz w:val="27"/>
          <w:szCs w:val="27"/>
          <w:lang w:eastAsia="ru-RU"/>
        </w:rPr>
      </w:pPr>
      <w:r w:rsidRPr="00963F23">
        <w:rPr>
          <w:sz w:val="28"/>
          <w:szCs w:val="28"/>
          <w:lang w:eastAsia="ru-RU"/>
        </w:rPr>
        <w:t>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D51769" w:rsidRPr="00963F23" w:rsidRDefault="00D51769" w:rsidP="00D51769">
      <w:pPr>
        <w:shd w:val="clear" w:color="auto" w:fill="FFFFFF"/>
        <w:suppressAutoHyphens w:val="0"/>
        <w:ind w:firstLine="709"/>
        <w:contextualSpacing/>
        <w:jc w:val="both"/>
        <w:rPr>
          <w:sz w:val="27"/>
          <w:szCs w:val="27"/>
          <w:lang w:eastAsia="ru-RU"/>
        </w:rPr>
      </w:pPr>
      <w:r w:rsidRPr="00963F23">
        <w:rPr>
          <w:sz w:val="28"/>
          <w:szCs w:val="28"/>
          <w:lang w:eastAsia="ru-RU"/>
        </w:rPr>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D51769" w:rsidRPr="00963F23" w:rsidRDefault="00D51769" w:rsidP="00D51769">
      <w:pPr>
        <w:shd w:val="clear" w:color="auto" w:fill="FFFFFF"/>
        <w:suppressAutoHyphens w:val="0"/>
        <w:ind w:firstLine="709"/>
        <w:contextualSpacing/>
        <w:jc w:val="both"/>
        <w:rPr>
          <w:sz w:val="27"/>
          <w:szCs w:val="27"/>
          <w:lang w:eastAsia="ru-RU"/>
        </w:rPr>
      </w:pPr>
      <w:r w:rsidRPr="00963F23">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51769" w:rsidRPr="00963F23"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tabs>
          <w:tab w:val="right" w:pos="10212"/>
        </w:tabs>
        <w:ind w:firstLine="709"/>
        <w:contextualSpacing/>
        <w:jc w:val="center"/>
        <w:rPr>
          <w:b/>
          <w:bCs/>
          <w:sz w:val="28"/>
          <w:szCs w:val="28"/>
        </w:rPr>
      </w:pPr>
      <w:r>
        <w:rPr>
          <w:b/>
          <w:bCs/>
          <w:sz w:val="28"/>
          <w:szCs w:val="28"/>
          <w:lang w:val="en-US"/>
        </w:rPr>
        <w:t>II</w:t>
      </w:r>
      <w:r w:rsidRPr="00963F23">
        <w:rPr>
          <w:b/>
          <w:bCs/>
          <w:sz w:val="28"/>
          <w:szCs w:val="28"/>
        </w:rPr>
        <w:t>. Требования к объектам и элементам благоустройства</w:t>
      </w:r>
    </w:p>
    <w:p w:rsidR="00D51769" w:rsidRPr="00963F23" w:rsidRDefault="00D51769" w:rsidP="00D51769">
      <w:pPr>
        <w:tabs>
          <w:tab w:val="right" w:pos="10212"/>
        </w:tabs>
        <w:ind w:firstLine="709"/>
        <w:contextualSpacing/>
        <w:jc w:val="center"/>
        <w:rPr>
          <w:bCs/>
          <w:sz w:val="28"/>
          <w:szCs w:val="28"/>
        </w:rPr>
      </w:pPr>
    </w:p>
    <w:p w:rsidR="00D51769" w:rsidRDefault="00D51769" w:rsidP="00D51769">
      <w:pPr>
        <w:pStyle w:val="a9"/>
        <w:ind w:left="0" w:firstLine="709"/>
        <w:jc w:val="center"/>
        <w:rPr>
          <w:b/>
          <w:sz w:val="28"/>
          <w:szCs w:val="28"/>
        </w:rPr>
      </w:pPr>
      <w:r w:rsidRPr="00963F23">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Pr>
          <w:b/>
          <w:sz w:val="28"/>
          <w:szCs w:val="28"/>
        </w:rPr>
        <w:t>нности или на ином вещном праве</w:t>
      </w:r>
    </w:p>
    <w:p w:rsidR="00D51769" w:rsidRPr="00963F23" w:rsidRDefault="00D51769" w:rsidP="00D51769">
      <w:pPr>
        <w:pStyle w:val="a9"/>
        <w:ind w:left="0" w:firstLine="709"/>
        <w:jc w:val="both"/>
        <w:rPr>
          <w:b/>
          <w:sz w:val="28"/>
          <w:szCs w:val="28"/>
        </w:rPr>
      </w:pPr>
    </w:p>
    <w:p w:rsidR="00D51769" w:rsidRPr="0008007D" w:rsidRDefault="00D51769" w:rsidP="00D51769">
      <w:pPr>
        <w:suppressAutoHyphens w:val="0"/>
        <w:ind w:firstLine="709"/>
        <w:jc w:val="both"/>
        <w:rPr>
          <w:sz w:val="28"/>
          <w:szCs w:val="28"/>
        </w:rPr>
      </w:pPr>
      <w:r>
        <w:rPr>
          <w:sz w:val="28"/>
          <w:szCs w:val="28"/>
        </w:rPr>
        <w:t xml:space="preserve">8. </w:t>
      </w:r>
      <w:r w:rsidRPr="0008007D">
        <w:rPr>
          <w:sz w:val="28"/>
          <w:szCs w:val="28"/>
        </w:rPr>
        <w:t>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D51769" w:rsidRPr="00133C4E" w:rsidRDefault="00D51769" w:rsidP="00D51769">
      <w:pPr>
        <w:pStyle w:val="a9"/>
        <w:ind w:left="0" w:firstLine="709"/>
        <w:jc w:val="both"/>
        <w:rPr>
          <w:sz w:val="28"/>
          <w:szCs w:val="28"/>
        </w:rPr>
      </w:pPr>
      <w:r>
        <w:rPr>
          <w:sz w:val="28"/>
          <w:szCs w:val="28"/>
        </w:rPr>
        <w:t xml:space="preserve">9. </w:t>
      </w:r>
      <w:r w:rsidRPr="00133C4E">
        <w:rPr>
          <w:sz w:val="28"/>
          <w:szCs w:val="28"/>
        </w:rPr>
        <w:t>Объектами благоустройства в целях настоящих правил являются:</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детские площадки, спортивные и другие площадки отдыха и досуга;</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1" w:name="100015"/>
      <w:bookmarkEnd w:id="1"/>
      <w:r w:rsidRPr="00963F23">
        <w:rPr>
          <w:color w:val="000000"/>
          <w:sz w:val="28"/>
          <w:szCs w:val="28"/>
        </w:rPr>
        <w:t>площадки для выгула и дрессировки собак;</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2" w:name="100016"/>
      <w:bookmarkEnd w:id="2"/>
      <w:r w:rsidRPr="00963F23">
        <w:rPr>
          <w:color w:val="000000"/>
          <w:sz w:val="28"/>
          <w:szCs w:val="28"/>
        </w:rPr>
        <w:t>площадки автостоянок;</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3" w:name="100017"/>
      <w:bookmarkEnd w:id="3"/>
      <w:r w:rsidRPr="00963F23">
        <w:rPr>
          <w:color w:val="000000"/>
          <w:sz w:val="28"/>
          <w:szCs w:val="28"/>
        </w:rPr>
        <w:t>улицы (в том числе пешеходные) и дороги;</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4" w:name="100018"/>
      <w:bookmarkEnd w:id="4"/>
      <w:r w:rsidRPr="00963F23">
        <w:rPr>
          <w:color w:val="000000"/>
          <w:sz w:val="28"/>
          <w:szCs w:val="28"/>
        </w:rPr>
        <w:t>парки, скверы, иные зеленые зоны;</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5" w:name="100019"/>
      <w:bookmarkEnd w:id="5"/>
      <w:r w:rsidRPr="00963F23">
        <w:rPr>
          <w:color w:val="000000"/>
          <w:sz w:val="28"/>
          <w:szCs w:val="28"/>
        </w:rPr>
        <w:t>площади, набережные и другие территории;</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6" w:name="100020"/>
      <w:bookmarkEnd w:id="6"/>
      <w:r w:rsidRPr="00963F23">
        <w:rPr>
          <w:color w:val="000000"/>
          <w:sz w:val="28"/>
          <w:szCs w:val="28"/>
        </w:rPr>
        <w:t xml:space="preserve">технические зоны транспортных, инженерных коммуникаций, </w:t>
      </w:r>
      <w:proofErr w:type="spellStart"/>
      <w:r w:rsidRPr="00963F23">
        <w:rPr>
          <w:color w:val="000000"/>
          <w:sz w:val="28"/>
          <w:szCs w:val="28"/>
        </w:rPr>
        <w:t>водоохранные</w:t>
      </w:r>
      <w:proofErr w:type="spellEnd"/>
      <w:r w:rsidRPr="00963F23">
        <w:rPr>
          <w:color w:val="000000"/>
          <w:sz w:val="28"/>
          <w:szCs w:val="28"/>
        </w:rPr>
        <w:t xml:space="preserve"> зоны;</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7" w:name="100021"/>
      <w:bookmarkEnd w:id="7"/>
      <w:r w:rsidRPr="00963F23">
        <w:rPr>
          <w:color w:val="000000"/>
          <w:sz w:val="28"/>
          <w:szCs w:val="28"/>
        </w:rPr>
        <w:t>контейнерные площадки и площадки для складирования отдельных групп коммунальных отходов.</w:t>
      </w:r>
    </w:p>
    <w:p w:rsidR="00D51769" w:rsidRPr="0008007D" w:rsidRDefault="00D51769" w:rsidP="00D51769">
      <w:pPr>
        <w:pStyle w:val="a9"/>
        <w:numPr>
          <w:ilvl w:val="0"/>
          <w:numId w:val="4"/>
        </w:numPr>
        <w:spacing w:after="0" w:line="240" w:lineRule="auto"/>
        <w:ind w:left="0" w:firstLine="709"/>
        <w:jc w:val="both"/>
        <w:rPr>
          <w:sz w:val="28"/>
          <w:szCs w:val="28"/>
        </w:rPr>
      </w:pPr>
      <w:r w:rsidRPr="0008007D">
        <w:rPr>
          <w:sz w:val="28"/>
          <w:szCs w:val="28"/>
        </w:rPr>
        <w:t>Элементами благоустройства в целях настоящих правил являются:</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элементы озеленения;</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8" w:name="100024"/>
      <w:bookmarkEnd w:id="8"/>
      <w:r w:rsidRPr="00963F23">
        <w:rPr>
          <w:color w:val="000000"/>
          <w:sz w:val="28"/>
          <w:szCs w:val="28"/>
        </w:rPr>
        <w:t>покрытия;</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9" w:name="100025"/>
      <w:bookmarkEnd w:id="9"/>
      <w:r w:rsidRPr="00963F23">
        <w:rPr>
          <w:color w:val="000000"/>
          <w:sz w:val="28"/>
          <w:szCs w:val="28"/>
        </w:rPr>
        <w:t>ограждения (заборы);</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10" w:name="100026"/>
      <w:bookmarkEnd w:id="10"/>
      <w:r w:rsidRPr="00963F23">
        <w:rPr>
          <w:color w:val="000000"/>
          <w:sz w:val="28"/>
          <w:szCs w:val="28"/>
        </w:rPr>
        <w:t>водные устройства;</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11" w:name="100027"/>
      <w:bookmarkEnd w:id="11"/>
      <w:r w:rsidRPr="00963F23">
        <w:rPr>
          <w:color w:val="000000"/>
          <w:sz w:val="28"/>
          <w:szCs w:val="28"/>
        </w:rPr>
        <w:t>уличное коммунально-бытовое и техническое оборудование;</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12" w:name="100028"/>
      <w:bookmarkEnd w:id="12"/>
      <w:r w:rsidRPr="00963F23">
        <w:rPr>
          <w:color w:val="000000"/>
          <w:sz w:val="28"/>
          <w:szCs w:val="28"/>
        </w:rPr>
        <w:t>игровое и спортивное оборудование;</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13" w:name="100029"/>
      <w:bookmarkEnd w:id="13"/>
      <w:r w:rsidRPr="00963F23">
        <w:rPr>
          <w:color w:val="000000"/>
          <w:sz w:val="28"/>
          <w:szCs w:val="28"/>
        </w:rPr>
        <w:t>элементы освещения;</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14" w:name="100030"/>
      <w:bookmarkEnd w:id="14"/>
      <w:r w:rsidRPr="00963F23">
        <w:rPr>
          <w:color w:val="000000"/>
          <w:sz w:val="28"/>
          <w:szCs w:val="28"/>
        </w:rPr>
        <w:t>средства размещения информации и рекламные конструкции;</w:t>
      </w:r>
    </w:p>
    <w:p w:rsidR="00D51769" w:rsidRPr="00963F23" w:rsidRDefault="00D51769" w:rsidP="00D51769">
      <w:pPr>
        <w:pStyle w:val="pboth"/>
        <w:spacing w:before="0" w:beforeAutospacing="0" w:after="0" w:afterAutospacing="0"/>
        <w:ind w:firstLine="709"/>
        <w:jc w:val="both"/>
        <w:textAlignment w:val="baseline"/>
        <w:rPr>
          <w:color w:val="000000"/>
          <w:sz w:val="28"/>
          <w:szCs w:val="28"/>
        </w:rPr>
      </w:pPr>
      <w:bookmarkStart w:id="15" w:name="100031"/>
      <w:bookmarkEnd w:id="15"/>
      <w:r w:rsidRPr="00963F23">
        <w:rPr>
          <w:color w:val="000000"/>
          <w:sz w:val="28"/>
          <w:szCs w:val="28"/>
        </w:rPr>
        <w:t>малые архитектурные формы и городская мебель;</w:t>
      </w:r>
    </w:p>
    <w:p w:rsidR="00D51769" w:rsidRPr="00133C4E" w:rsidRDefault="00D51769" w:rsidP="00D51769">
      <w:pPr>
        <w:pStyle w:val="pboth"/>
        <w:spacing w:before="0" w:beforeAutospacing="0" w:after="0" w:afterAutospacing="0"/>
        <w:ind w:firstLine="709"/>
        <w:jc w:val="both"/>
        <w:textAlignment w:val="baseline"/>
        <w:rPr>
          <w:color w:val="000000"/>
          <w:sz w:val="28"/>
          <w:szCs w:val="28"/>
        </w:rPr>
      </w:pPr>
      <w:bookmarkStart w:id="16" w:name="100032"/>
      <w:bookmarkEnd w:id="16"/>
      <w:r w:rsidRPr="00133C4E">
        <w:rPr>
          <w:color w:val="000000"/>
          <w:sz w:val="28"/>
          <w:szCs w:val="28"/>
        </w:rPr>
        <w:lastRenderedPageBreak/>
        <w:t>некапитальные нестационарные сооружения;</w:t>
      </w:r>
    </w:p>
    <w:p w:rsidR="00D51769" w:rsidRPr="00133C4E" w:rsidRDefault="00D51769" w:rsidP="00D51769">
      <w:pPr>
        <w:pStyle w:val="pboth"/>
        <w:spacing w:before="0" w:beforeAutospacing="0" w:after="0" w:afterAutospacing="0"/>
        <w:ind w:firstLine="709"/>
        <w:jc w:val="both"/>
        <w:textAlignment w:val="baseline"/>
        <w:rPr>
          <w:color w:val="000000"/>
          <w:sz w:val="28"/>
          <w:szCs w:val="28"/>
        </w:rPr>
      </w:pPr>
      <w:bookmarkStart w:id="17" w:name="100033"/>
      <w:bookmarkEnd w:id="17"/>
      <w:r w:rsidRPr="00133C4E">
        <w:rPr>
          <w:color w:val="000000"/>
          <w:sz w:val="28"/>
          <w:szCs w:val="28"/>
        </w:rPr>
        <w:t>элементы объектов капитального строительства.</w:t>
      </w:r>
    </w:p>
    <w:p w:rsidR="00D51769" w:rsidRPr="00963F23" w:rsidRDefault="00D51769" w:rsidP="00D51769">
      <w:pPr>
        <w:widowControl w:val="0"/>
        <w:suppressAutoHyphens w:val="0"/>
        <w:autoSpaceDE w:val="0"/>
        <w:autoSpaceDN w:val="0"/>
        <w:adjustRightInd w:val="0"/>
        <w:ind w:firstLine="709"/>
        <w:contextualSpacing/>
        <w:jc w:val="both"/>
        <w:rPr>
          <w:sz w:val="28"/>
          <w:szCs w:val="28"/>
        </w:rPr>
      </w:pPr>
      <w:r>
        <w:rPr>
          <w:sz w:val="28"/>
          <w:szCs w:val="28"/>
        </w:rPr>
        <w:t>11</w:t>
      </w:r>
      <w:r w:rsidRPr="00133C4E">
        <w:rPr>
          <w:sz w:val="28"/>
          <w:szCs w:val="28"/>
        </w:rPr>
        <w:t xml:space="preserve">. </w:t>
      </w:r>
      <w:proofErr w:type="gramStart"/>
      <w:r w:rsidRPr="00133C4E">
        <w:rPr>
          <w:sz w:val="28"/>
          <w:szCs w:val="28"/>
        </w:rPr>
        <w:t>Содержание и ремонт внешних поверхностей объектов капитального</w:t>
      </w:r>
      <w:r w:rsidRPr="00963F23">
        <w:rPr>
          <w:sz w:val="28"/>
          <w:szCs w:val="28"/>
        </w:rPr>
        <w:t xml:space="preserve">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963F23">
        <w:rPr>
          <w:sz w:val="28"/>
          <w:szCs w:val="28"/>
        </w:rPr>
        <w:t xml:space="preserve"> нормативно-правовыми актами городского поселения.</w:t>
      </w:r>
    </w:p>
    <w:p w:rsidR="00D51769" w:rsidRDefault="00D51769" w:rsidP="00D5176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Pr="00963F23">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D51769" w:rsidRDefault="00D51769" w:rsidP="00D5176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13. </w:t>
      </w:r>
      <w:r w:rsidRPr="003D09D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D51769" w:rsidRPr="003D09D6" w:rsidRDefault="00D51769" w:rsidP="00D5176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14. </w:t>
      </w:r>
      <w:proofErr w:type="gramStart"/>
      <w:r w:rsidRPr="003D09D6">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roofErr w:type="gramEnd"/>
    </w:p>
    <w:p w:rsidR="00D51769" w:rsidRPr="00963F23" w:rsidRDefault="00D51769" w:rsidP="00D51769">
      <w:pPr>
        <w:pStyle w:val="a9"/>
        <w:widowControl w:val="0"/>
        <w:shd w:val="clear" w:color="auto" w:fill="FFFFFF"/>
        <w:autoSpaceDE w:val="0"/>
        <w:autoSpaceDN w:val="0"/>
        <w:adjustRightInd w:val="0"/>
        <w:ind w:left="0" w:firstLine="709"/>
        <w:jc w:val="both"/>
        <w:rPr>
          <w:sz w:val="28"/>
          <w:szCs w:val="28"/>
        </w:rPr>
      </w:pPr>
    </w:p>
    <w:p w:rsidR="00D51769" w:rsidRPr="005034AC" w:rsidRDefault="00D51769" w:rsidP="00D51769">
      <w:pPr>
        <w:ind w:firstLine="709"/>
        <w:jc w:val="center"/>
        <w:outlineLvl w:val="1"/>
        <w:rPr>
          <w:rFonts w:eastAsia="MS Gothic"/>
          <w:b/>
          <w:sz w:val="28"/>
          <w:szCs w:val="28"/>
        </w:rPr>
      </w:pPr>
      <w:bookmarkStart w:id="18" w:name="_Toc402276770"/>
      <w:r w:rsidRPr="005034AC">
        <w:rPr>
          <w:rFonts w:eastAsia="MS Gothic"/>
          <w:b/>
          <w:sz w:val="28"/>
          <w:szCs w:val="28"/>
        </w:rPr>
        <w:t>Улично-дорожная сеть</w:t>
      </w:r>
      <w:bookmarkEnd w:id="18"/>
    </w:p>
    <w:p w:rsidR="00D51769" w:rsidRPr="00963F23" w:rsidRDefault="00D51769" w:rsidP="00D51769">
      <w:pPr>
        <w:pStyle w:val="a9"/>
        <w:ind w:left="0" w:firstLine="709"/>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w:t>
      </w:r>
      <w:r w:rsidRPr="00963F2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963F23">
        <w:rPr>
          <w:sz w:val="28"/>
          <w:szCs w:val="28"/>
        </w:rPr>
        <w:t>благоустройства</w:t>
      </w:r>
      <w:proofErr w:type="gramEnd"/>
      <w:r w:rsidRPr="00963F23">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w:t>
      </w:r>
      <w:r w:rsidRPr="005034AC">
        <w:rPr>
          <w:sz w:val="28"/>
          <w:szCs w:val="28"/>
        </w:rPr>
        <w:t>6</w:t>
      </w:r>
      <w:r>
        <w:rPr>
          <w:sz w:val="28"/>
          <w:szCs w:val="28"/>
        </w:rPr>
        <w:t>.</w:t>
      </w:r>
      <w:r w:rsidRPr="00963F23">
        <w:rPr>
          <w:sz w:val="28"/>
          <w:szCs w:val="28"/>
        </w:rPr>
        <w:t xml:space="preserve"> Разработка проекта благоустройства на территориях транспортных и инженерных коммуникаций </w:t>
      </w:r>
      <w:r>
        <w:rPr>
          <w:sz w:val="28"/>
          <w:szCs w:val="28"/>
        </w:rPr>
        <w:t>городского поселения</w:t>
      </w:r>
      <w:r w:rsidRPr="00963F23">
        <w:rPr>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Default="00D51769" w:rsidP="00D51769">
      <w:pPr>
        <w:pStyle w:val="a9"/>
        <w:ind w:left="0" w:firstLine="709"/>
        <w:jc w:val="center"/>
        <w:outlineLvl w:val="1"/>
        <w:rPr>
          <w:rFonts w:eastAsia="MS Gothic"/>
          <w:b/>
          <w:sz w:val="28"/>
          <w:szCs w:val="28"/>
        </w:rPr>
      </w:pPr>
      <w:bookmarkStart w:id="19" w:name="_Toc402276771"/>
      <w:r w:rsidRPr="00963F23">
        <w:rPr>
          <w:rFonts w:eastAsia="MS Gothic"/>
          <w:b/>
          <w:sz w:val="28"/>
          <w:szCs w:val="28"/>
        </w:rPr>
        <w:t>Улицы и дороги</w:t>
      </w:r>
      <w:bookmarkEnd w:id="19"/>
    </w:p>
    <w:p w:rsidR="00D51769" w:rsidRPr="00963F23" w:rsidRDefault="00D51769" w:rsidP="00D51769">
      <w:pPr>
        <w:pStyle w:val="a9"/>
        <w:ind w:left="0" w:firstLine="709"/>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w:t>
      </w:r>
      <w:r w:rsidRPr="005034AC">
        <w:rPr>
          <w:sz w:val="28"/>
          <w:szCs w:val="28"/>
        </w:rPr>
        <w:t>7</w:t>
      </w:r>
      <w:r w:rsidRPr="00963F23">
        <w:rPr>
          <w:sz w:val="28"/>
          <w:szCs w:val="28"/>
        </w:rPr>
        <w:t xml:space="preserve">. </w:t>
      </w:r>
      <w:proofErr w:type="gramStart"/>
      <w:r w:rsidRPr="00963F23">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963F23">
        <w:rPr>
          <w:sz w:val="28"/>
          <w:szCs w:val="28"/>
        </w:rPr>
        <w:t xml:space="preserve"> автомобильным дорогам общего пользования.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18</w:t>
      </w:r>
      <w:r w:rsidRPr="00963F2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w:t>
      </w:r>
      <w:r w:rsidRPr="005034AC">
        <w:rPr>
          <w:sz w:val="28"/>
          <w:szCs w:val="28"/>
        </w:rPr>
        <w:t>9</w:t>
      </w:r>
      <w:r w:rsidRPr="00963F23">
        <w:rPr>
          <w:sz w:val="28"/>
          <w:szCs w:val="28"/>
        </w:rPr>
        <w:t>. Виды и конструкции дорожного покрытия проектируются с учетом категории улицы и обеспечением безопасности движения.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20</w:t>
      </w:r>
      <w:r w:rsidRPr="00963F23">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Default="00D51769" w:rsidP="00D51769">
      <w:pPr>
        <w:pStyle w:val="a9"/>
        <w:ind w:left="0" w:firstLine="709"/>
        <w:jc w:val="center"/>
        <w:outlineLvl w:val="1"/>
        <w:rPr>
          <w:rFonts w:eastAsia="MS Gothic"/>
          <w:b/>
          <w:sz w:val="28"/>
          <w:szCs w:val="28"/>
        </w:rPr>
      </w:pPr>
      <w:bookmarkStart w:id="20" w:name="_Toc402276772"/>
      <w:r w:rsidRPr="00963F23">
        <w:rPr>
          <w:rFonts w:eastAsia="MS Gothic"/>
          <w:b/>
          <w:sz w:val="28"/>
          <w:szCs w:val="28"/>
        </w:rPr>
        <w:t>Площади</w:t>
      </w:r>
      <w:bookmarkEnd w:id="20"/>
    </w:p>
    <w:p w:rsidR="00D51769" w:rsidRPr="00963F23" w:rsidRDefault="00D51769" w:rsidP="00D51769">
      <w:pPr>
        <w:pStyle w:val="a9"/>
        <w:ind w:left="0" w:firstLine="709"/>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sidRPr="00FB6D22">
        <w:rPr>
          <w:sz w:val="28"/>
          <w:szCs w:val="28"/>
        </w:rPr>
        <w:t>21</w:t>
      </w:r>
      <w:r w:rsidRPr="00963F23">
        <w:rPr>
          <w:sz w:val="28"/>
          <w:szCs w:val="28"/>
        </w:rPr>
        <w:t xml:space="preserve">. </w:t>
      </w:r>
      <w:proofErr w:type="gramStart"/>
      <w:r w:rsidRPr="00963F23">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63F23">
        <w:rPr>
          <w:sz w:val="28"/>
          <w:szCs w:val="28"/>
        </w:rPr>
        <w:t>приобъектные</w:t>
      </w:r>
      <w:proofErr w:type="spellEnd"/>
      <w:r w:rsidRPr="00963F23">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sidRPr="00FB6D22">
        <w:rPr>
          <w:sz w:val="28"/>
          <w:szCs w:val="28"/>
        </w:rPr>
        <w:t>22</w:t>
      </w:r>
      <w:r w:rsidRPr="00963F23">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D51769" w:rsidRPr="00963F23" w:rsidRDefault="00D51769" w:rsidP="00D51769">
      <w:pPr>
        <w:pStyle w:val="a9"/>
        <w:widowControl w:val="0"/>
        <w:autoSpaceDE w:val="0"/>
        <w:autoSpaceDN w:val="0"/>
        <w:adjustRightInd w:val="0"/>
        <w:ind w:left="0" w:firstLine="709"/>
        <w:jc w:val="both"/>
        <w:rPr>
          <w:sz w:val="28"/>
          <w:szCs w:val="28"/>
        </w:rPr>
      </w:pPr>
      <w:r w:rsidRPr="00FB6D22">
        <w:rPr>
          <w:sz w:val="28"/>
          <w:szCs w:val="28"/>
        </w:rPr>
        <w:t>23</w:t>
      </w:r>
      <w:r w:rsidRPr="00963F23">
        <w:rPr>
          <w:sz w:val="28"/>
          <w:szCs w:val="28"/>
        </w:rPr>
        <w:t>.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w:t>
      </w:r>
      <w:r w:rsidRPr="00963F23">
        <w:rPr>
          <w:sz w:val="28"/>
          <w:szCs w:val="28"/>
        </w:rPr>
        <w:lastRenderedPageBreak/>
        <w:t>разгрузочные площадки, туалеты, площадки с контейнерами для сбора твердых коммунальных расходов.</w:t>
      </w:r>
    </w:p>
    <w:p w:rsidR="00D51769" w:rsidRPr="00963F23" w:rsidRDefault="00D51769" w:rsidP="00D51769">
      <w:pPr>
        <w:pStyle w:val="a9"/>
        <w:widowControl w:val="0"/>
        <w:autoSpaceDE w:val="0"/>
        <w:autoSpaceDN w:val="0"/>
        <w:adjustRightInd w:val="0"/>
        <w:ind w:left="0" w:firstLine="709"/>
        <w:jc w:val="both"/>
        <w:rPr>
          <w:sz w:val="28"/>
          <w:szCs w:val="28"/>
        </w:rPr>
      </w:pPr>
      <w:r w:rsidRPr="00FB6D22">
        <w:rPr>
          <w:sz w:val="28"/>
          <w:szCs w:val="28"/>
        </w:rPr>
        <w:t>24</w:t>
      </w:r>
      <w:r w:rsidRPr="00963F23">
        <w:rPr>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 xml:space="preserve">на главных, </w:t>
      </w:r>
      <w:proofErr w:type="spellStart"/>
      <w:r w:rsidRPr="00963F23">
        <w:rPr>
          <w:sz w:val="28"/>
          <w:szCs w:val="28"/>
        </w:rPr>
        <w:t>приобъектных</w:t>
      </w:r>
      <w:proofErr w:type="spellEnd"/>
      <w:r w:rsidRPr="00963F23">
        <w:rPr>
          <w:sz w:val="28"/>
          <w:szCs w:val="28"/>
        </w:rPr>
        <w:t>, мемориальных площадях – произведения монументально-декоративного искусства, водные устройства (фонтаны);</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D51769" w:rsidRPr="00963F23" w:rsidRDefault="00D51769" w:rsidP="00D51769">
      <w:pPr>
        <w:pStyle w:val="a9"/>
        <w:widowControl w:val="0"/>
        <w:autoSpaceDE w:val="0"/>
        <w:autoSpaceDN w:val="0"/>
        <w:adjustRightInd w:val="0"/>
        <w:ind w:left="0" w:firstLine="709"/>
        <w:jc w:val="both"/>
        <w:rPr>
          <w:sz w:val="28"/>
          <w:szCs w:val="28"/>
        </w:rPr>
      </w:pPr>
      <w:r w:rsidRPr="00FB6D22">
        <w:rPr>
          <w:sz w:val="28"/>
          <w:szCs w:val="28"/>
        </w:rPr>
        <w:t>25</w:t>
      </w:r>
      <w:r w:rsidRPr="00963F23">
        <w:rPr>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51769" w:rsidRPr="00963F23" w:rsidRDefault="00D51769" w:rsidP="00D51769">
      <w:pPr>
        <w:pStyle w:val="a9"/>
        <w:widowControl w:val="0"/>
        <w:autoSpaceDE w:val="0"/>
        <w:autoSpaceDN w:val="0"/>
        <w:adjustRightInd w:val="0"/>
        <w:ind w:left="0" w:firstLine="709"/>
        <w:jc w:val="both"/>
        <w:rPr>
          <w:sz w:val="28"/>
          <w:szCs w:val="28"/>
        </w:rPr>
      </w:pPr>
      <w:r w:rsidRPr="00FB6D22">
        <w:rPr>
          <w:sz w:val="28"/>
          <w:szCs w:val="28"/>
        </w:rPr>
        <w:t>26</w:t>
      </w:r>
      <w:r w:rsidRPr="00963F23">
        <w:rPr>
          <w:sz w:val="28"/>
          <w:szCs w:val="28"/>
        </w:rPr>
        <w:t>.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D51769" w:rsidRPr="00963F23" w:rsidRDefault="00D51769" w:rsidP="00D51769">
      <w:pPr>
        <w:pStyle w:val="a9"/>
        <w:ind w:left="0" w:firstLine="709"/>
        <w:jc w:val="both"/>
        <w:outlineLvl w:val="1"/>
        <w:rPr>
          <w:rFonts w:eastAsia="MS Gothic"/>
          <w:b/>
          <w:sz w:val="28"/>
          <w:szCs w:val="28"/>
        </w:rPr>
      </w:pPr>
      <w:bookmarkStart w:id="21" w:name="_Toc402276773"/>
    </w:p>
    <w:p w:rsidR="00D51769" w:rsidRDefault="00D51769" w:rsidP="00D51769">
      <w:pPr>
        <w:pStyle w:val="a9"/>
        <w:ind w:left="0" w:firstLine="709"/>
        <w:jc w:val="center"/>
        <w:outlineLvl w:val="1"/>
        <w:rPr>
          <w:rFonts w:eastAsia="MS Gothic"/>
          <w:b/>
          <w:sz w:val="28"/>
          <w:szCs w:val="28"/>
        </w:rPr>
      </w:pPr>
      <w:r w:rsidRPr="00963F23">
        <w:rPr>
          <w:rFonts w:eastAsia="MS Gothic"/>
          <w:b/>
          <w:sz w:val="28"/>
          <w:szCs w:val="28"/>
        </w:rPr>
        <w:t>Пешеходные переходы</w:t>
      </w:r>
      <w:bookmarkEnd w:id="21"/>
    </w:p>
    <w:p w:rsidR="00D51769" w:rsidRPr="00963F23" w:rsidRDefault="00D51769" w:rsidP="00D51769">
      <w:pPr>
        <w:pStyle w:val="a9"/>
        <w:ind w:left="0" w:firstLine="709"/>
        <w:jc w:val="center"/>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27</w:t>
      </w:r>
      <w:r w:rsidRPr="00963F2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w:t>
      </w:r>
      <w:r>
        <w:rPr>
          <w:sz w:val="28"/>
          <w:szCs w:val="28"/>
        </w:rPr>
        <w:t>неуличные (надземные</w:t>
      </w:r>
      <w:r w:rsidRPr="00963F23">
        <w:rPr>
          <w:sz w:val="28"/>
          <w:szCs w:val="28"/>
        </w:rPr>
        <w:t>).</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28</w:t>
      </w:r>
      <w:r w:rsidRPr="00963F2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29</w:t>
      </w:r>
      <w:r w:rsidRPr="00963F2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Default="00D51769" w:rsidP="00D51769">
      <w:pPr>
        <w:ind w:firstLine="709"/>
        <w:jc w:val="center"/>
        <w:outlineLvl w:val="1"/>
        <w:rPr>
          <w:rFonts w:eastAsia="MS Gothic"/>
          <w:b/>
          <w:sz w:val="28"/>
          <w:szCs w:val="28"/>
        </w:rPr>
      </w:pPr>
      <w:bookmarkStart w:id="22" w:name="_Toc402276774"/>
    </w:p>
    <w:p w:rsidR="00D51769" w:rsidRDefault="00D51769" w:rsidP="00D51769">
      <w:pPr>
        <w:ind w:firstLine="709"/>
        <w:jc w:val="center"/>
        <w:outlineLvl w:val="1"/>
        <w:rPr>
          <w:rFonts w:eastAsia="MS Gothic"/>
          <w:b/>
          <w:sz w:val="28"/>
          <w:szCs w:val="28"/>
        </w:rPr>
      </w:pPr>
      <w:r w:rsidRPr="00090C51">
        <w:rPr>
          <w:rFonts w:eastAsia="MS Gothic"/>
          <w:b/>
          <w:sz w:val="28"/>
          <w:szCs w:val="28"/>
        </w:rPr>
        <w:t xml:space="preserve">Технические зоны транспортных, инженерных коммуникаций, инженерные коммуникации, </w:t>
      </w:r>
      <w:proofErr w:type="spellStart"/>
      <w:r w:rsidRPr="00090C51">
        <w:rPr>
          <w:rFonts w:eastAsia="MS Gothic"/>
          <w:b/>
          <w:sz w:val="28"/>
          <w:szCs w:val="28"/>
        </w:rPr>
        <w:t>водоохранные</w:t>
      </w:r>
      <w:proofErr w:type="spellEnd"/>
      <w:r w:rsidRPr="00090C51">
        <w:rPr>
          <w:rFonts w:eastAsia="MS Gothic"/>
          <w:b/>
          <w:sz w:val="28"/>
          <w:szCs w:val="28"/>
        </w:rPr>
        <w:t xml:space="preserve"> зоны</w:t>
      </w:r>
      <w:bookmarkEnd w:id="22"/>
    </w:p>
    <w:p w:rsidR="00D51769" w:rsidRPr="00090C51" w:rsidRDefault="00D51769" w:rsidP="00D51769">
      <w:pPr>
        <w:ind w:firstLine="709"/>
        <w:jc w:val="center"/>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30</w:t>
      </w:r>
      <w:r w:rsidRPr="00963F23">
        <w:rPr>
          <w:sz w:val="28"/>
          <w:szCs w:val="28"/>
        </w:rPr>
        <w:t xml:space="preserve">.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магистральных коллекторов и трубопроводов;</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кабелей высокого и низкого напряжения, слабых токов, линий высоковольтных передач.</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lastRenderedPageBreak/>
        <w:t>31</w:t>
      </w:r>
      <w:r w:rsidRPr="00963F23">
        <w:rPr>
          <w:sz w:val="28"/>
          <w:szCs w:val="28"/>
        </w:rPr>
        <w:t xml:space="preserve">. </w:t>
      </w:r>
      <w:proofErr w:type="gramStart"/>
      <w:r w:rsidRPr="00963F23">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963F23">
        <w:rPr>
          <w:sz w:val="28"/>
          <w:szCs w:val="28"/>
        </w:rPr>
        <w:t xml:space="preserve"> и эксплуатации проходящих в технической зоне коммуникаций.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32</w:t>
      </w:r>
      <w:r w:rsidRPr="00963F23">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Pr="00963F23">
        <w:rPr>
          <w:sz w:val="28"/>
          <w:szCs w:val="28"/>
        </w:rPr>
        <w:t>низкорастущих</w:t>
      </w:r>
      <w:proofErr w:type="spellEnd"/>
      <w:r w:rsidRPr="00963F23">
        <w:rPr>
          <w:sz w:val="28"/>
          <w:szCs w:val="28"/>
        </w:rPr>
        <w:t xml:space="preserve"> деревьев с поверхностной (неглубокой) корневой системой.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33</w:t>
      </w:r>
      <w:r w:rsidRPr="00963F23">
        <w:rPr>
          <w:sz w:val="28"/>
          <w:szCs w:val="28"/>
        </w:rPr>
        <w:t>. Благоустройство полосы отвода железной дороги проектируется с учетом действующих строительных норм и правил.</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34</w:t>
      </w:r>
      <w:r w:rsidRPr="00963F23">
        <w:rPr>
          <w:sz w:val="28"/>
          <w:szCs w:val="28"/>
        </w:rPr>
        <w:t xml:space="preserve">. Береговая линия (граница водного объекта) определяется </w:t>
      </w:r>
      <w:proofErr w:type="gramStart"/>
      <w:r w:rsidRPr="00963F23">
        <w:rPr>
          <w:sz w:val="28"/>
          <w:szCs w:val="28"/>
        </w:rPr>
        <w:t>для</w:t>
      </w:r>
      <w:proofErr w:type="gramEnd"/>
      <w:r w:rsidRPr="00963F23">
        <w:rPr>
          <w:sz w:val="28"/>
          <w:szCs w:val="28"/>
        </w:rPr>
        <w:t>:</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рек, ручьев</w:t>
      </w:r>
      <w:r w:rsidRPr="00963F23">
        <w:rPr>
          <w:sz w:val="28"/>
          <w:szCs w:val="28"/>
        </w:rPr>
        <w:t>, канал</w:t>
      </w:r>
      <w:r>
        <w:rPr>
          <w:sz w:val="28"/>
          <w:szCs w:val="28"/>
        </w:rPr>
        <w:t>ов</w:t>
      </w:r>
      <w:r w:rsidRPr="00963F23">
        <w:rPr>
          <w:sz w:val="28"/>
          <w:szCs w:val="28"/>
        </w:rPr>
        <w:t>, озер, обводненного карьера – по среднемноголетнему уровню вод в период, когда они не покрыты льдом;</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пруда, водохранилища – по нормальному подпорному уровню воды;</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болота – по границе залежи торфа на нулевой глубине.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35</w:t>
      </w:r>
      <w:r w:rsidRPr="00963F23">
        <w:rPr>
          <w:sz w:val="28"/>
          <w:szCs w:val="28"/>
        </w:rPr>
        <w:t xml:space="preserve">. Разработка проекта благоустройства территорий </w:t>
      </w:r>
      <w:proofErr w:type="spellStart"/>
      <w:r w:rsidRPr="00963F23">
        <w:rPr>
          <w:sz w:val="28"/>
          <w:szCs w:val="28"/>
        </w:rPr>
        <w:t>водоохранных</w:t>
      </w:r>
      <w:proofErr w:type="spellEnd"/>
      <w:r w:rsidRPr="00963F23">
        <w:rPr>
          <w:sz w:val="28"/>
          <w:szCs w:val="28"/>
        </w:rPr>
        <w:t xml:space="preserve"> зон осуществляется в соответствии с водным </w:t>
      </w:r>
      <w:hyperlink r:id="rId8" w:history="1">
        <w:r w:rsidRPr="00963F23">
          <w:rPr>
            <w:sz w:val="28"/>
            <w:szCs w:val="28"/>
          </w:rPr>
          <w:t>законодательством</w:t>
        </w:r>
      </w:hyperlink>
      <w:r w:rsidRPr="00963F23">
        <w:rPr>
          <w:sz w:val="28"/>
          <w:szCs w:val="28"/>
        </w:rPr>
        <w:t xml:space="preserve"> Российской Федерации.</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Default="00D51769" w:rsidP="00D51769">
      <w:pPr>
        <w:pStyle w:val="a9"/>
        <w:ind w:left="0" w:firstLine="709"/>
        <w:jc w:val="center"/>
        <w:outlineLvl w:val="1"/>
        <w:rPr>
          <w:rFonts w:eastAsia="MS Gothic"/>
          <w:b/>
          <w:sz w:val="28"/>
          <w:szCs w:val="28"/>
        </w:rPr>
      </w:pPr>
      <w:bookmarkStart w:id="23" w:name="_Toc402276775"/>
      <w:r w:rsidRPr="00963F23">
        <w:rPr>
          <w:rFonts w:eastAsia="MS Gothic"/>
          <w:b/>
          <w:sz w:val="28"/>
          <w:szCs w:val="28"/>
        </w:rPr>
        <w:t>Детские площадки</w:t>
      </w:r>
      <w:bookmarkEnd w:id="23"/>
    </w:p>
    <w:p w:rsidR="00D51769" w:rsidRPr="00963F23" w:rsidRDefault="00D51769" w:rsidP="00D51769">
      <w:pPr>
        <w:pStyle w:val="a9"/>
        <w:ind w:left="0" w:firstLine="709"/>
        <w:jc w:val="center"/>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36</w:t>
      </w:r>
      <w:r w:rsidRPr="00963F23">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37</w:t>
      </w:r>
      <w:r w:rsidRPr="00963F23">
        <w:rPr>
          <w:sz w:val="28"/>
          <w:szCs w:val="28"/>
        </w:rPr>
        <w:t xml:space="preserve">. </w:t>
      </w:r>
      <w:proofErr w:type="gramStart"/>
      <w:r w:rsidRPr="00963F23">
        <w:rPr>
          <w:sz w:val="28"/>
          <w:szCs w:val="28"/>
        </w:rPr>
        <w:t xml:space="preserve">Детские площадки предназначены для игр и активного отдыха детей разных возрастов: </w:t>
      </w:r>
      <w:proofErr w:type="spellStart"/>
      <w:r w:rsidRPr="00963F23">
        <w:rPr>
          <w:sz w:val="28"/>
          <w:szCs w:val="28"/>
        </w:rPr>
        <w:t>преддошкольного</w:t>
      </w:r>
      <w:proofErr w:type="spellEnd"/>
      <w:r w:rsidRPr="00963F23">
        <w:rPr>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sidRPr="00963F23">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38</w:t>
      </w:r>
      <w:r w:rsidRPr="00963F23">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39</w:t>
      </w:r>
      <w:r w:rsidRPr="00963F23">
        <w:rPr>
          <w:sz w:val="28"/>
          <w:szCs w:val="28"/>
        </w:rPr>
        <w:t xml:space="preserve">. Детские площадки для </w:t>
      </w:r>
      <w:proofErr w:type="spellStart"/>
      <w:r w:rsidRPr="00963F23">
        <w:rPr>
          <w:sz w:val="28"/>
          <w:szCs w:val="28"/>
        </w:rPr>
        <w:t>преддошкольного</w:t>
      </w:r>
      <w:proofErr w:type="spellEnd"/>
      <w:r w:rsidRPr="00963F23">
        <w:rPr>
          <w:sz w:val="28"/>
          <w:szCs w:val="28"/>
        </w:rPr>
        <w:t xml:space="preserve"> и дошкольного возраста </w:t>
      </w:r>
      <w:r w:rsidRPr="00963F23">
        <w:rPr>
          <w:sz w:val="28"/>
          <w:szCs w:val="28"/>
        </w:rPr>
        <w:lastRenderedPageBreak/>
        <w:t>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40</w:t>
      </w:r>
      <w:r w:rsidRPr="00963F23">
        <w:rPr>
          <w:sz w:val="28"/>
          <w:szCs w:val="28"/>
        </w:rPr>
        <w:t>. Площадки для игр детей на территориях жилого назначения проектируются из расчета 0,5-0,7 кв</w:t>
      </w:r>
      <w:proofErr w:type="gramStart"/>
      <w:r w:rsidRPr="00963F23">
        <w:rPr>
          <w:sz w:val="28"/>
          <w:szCs w:val="28"/>
        </w:rPr>
        <w:t>.м</w:t>
      </w:r>
      <w:proofErr w:type="gramEnd"/>
      <w:r w:rsidRPr="00963F23">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41.</w:t>
      </w:r>
      <w:r w:rsidRPr="00963F23">
        <w:rPr>
          <w:sz w:val="28"/>
          <w:szCs w:val="28"/>
        </w:rPr>
        <w:t xml:space="preserve"> Площадки детей </w:t>
      </w:r>
      <w:proofErr w:type="spellStart"/>
      <w:r w:rsidRPr="00963F23">
        <w:rPr>
          <w:sz w:val="28"/>
          <w:szCs w:val="28"/>
        </w:rPr>
        <w:t>преддошкольного</w:t>
      </w:r>
      <w:proofErr w:type="spellEnd"/>
      <w:r w:rsidRPr="00963F2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42</w:t>
      </w:r>
      <w:r w:rsidRPr="00963F23">
        <w:rPr>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43</w:t>
      </w:r>
      <w:r w:rsidRPr="00963F23">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44</w:t>
      </w:r>
      <w:r w:rsidRPr="00963F23">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45</w:t>
      </w:r>
      <w:r w:rsidRPr="00963F2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46</w:t>
      </w:r>
      <w:r w:rsidRPr="00963F2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47</w:t>
      </w:r>
      <w:r w:rsidRPr="00963F23">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48</w:t>
      </w:r>
      <w:r w:rsidRPr="00963F23">
        <w:rPr>
          <w:sz w:val="28"/>
          <w:szCs w:val="28"/>
        </w:rPr>
        <w:t xml:space="preserve">. Осветительное оборудование должно функционировать в режиме </w:t>
      </w:r>
      <w:r w:rsidRPr="00963F23">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 2,5 м.</w:t>
      </w:r>
    </w:p>
    <w:p w:rsidR="00D51769" w:rsidRPr="009131E1"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49</w:t>
      </w:r>
      <w:r w:rsidRPr="00963F23">
        <w:rPr>
          <w:sz w:val="28"/>
          <w:szCs w:val="28"/>
        </w:rPr>
        <w:t xml:space="preserve">.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Pr="009131E1">
        <w:rPr>
          <w:sz w:val="28"/>
          <w:szCs w:val="28"/>
        </w:rPr>
        <w:t>площадке, о лице, эксплуатирующем оборудование площадки.</w:t>
      </w:r>
    </w:p>
    <w:p w:rsidR="00D51769" w:rsidRPr="009131E1" w:rsidRDefault="00D51769" w:rsidP="00D51769">
      <w:pPr>
        <w:pStyle w:val="a9"/>
        <w:widowControl w:val="0"/>
        <w:tabs>
          <w:tab w:val="left" w:pos="993"/>
          <w:tab w:val="left" w:pos="1418"/>
        </w:tabs>
        <w:autoSpaceDE w:val="0"/>
        <w:autoSpaceDN w:val="0"/>
        <w:adjustRightInd w:val="0"/>
        <w:ind w:left="0" w:firstLine="709"/>
        <w:jc w:val="both"/>
        <w:rPr>
          <w:sz w:val="28"/>
          <w:szCs w:val="28"/>
        </w:rPr>
      </w:pPr>
      <w:r w:rsidRPr="009131E1">
        <w:rPr>
          <w:sz w:val="28"/>
          <w:szCs w:val="28"/>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sidRPr="009131E1">
        <w:rPr>
          <w:sz w:val="28"/>
          <w:szCs w:val="28"/>
        </w:rPr>
        <w:t>51. Материалы, из которых изготовлено оборудование, не должны оказывать вредное воздействие на здоровье людей, в том числе детей и окружающую среду</w:t>
      </w:r>
      <w:r w:rsidRPr="00963F23">
        <w:rPr>
          <w:sz w:val="28"/>
          <w:szCs w:val="28"/>
        </w:rPr>
        <w:t xml:space="preserve"> в процессе эксплуатации.</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52</w:t>
      </w:r>
      <w:r w:rsidRPr="00963F23">
        <w:rPr>
          <w:sz w:val="28"/>
          <w:szCs w:val="28"/>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53</w:t>
      </w:r>
      <w:r w:rsidRPr="00963F23">
        <w:rPr>
          <w:sz w:val="28"/>
          <w:szCs w:val="28"/>
        </w:rPr>
        <w:t>.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54</w:t>
      </w:r>
      <w:r w:rsidRPr="00963F23">
        <w:rPr>
          <w:sz w:val="28"/>
          <w:szCs w:val="28"/>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D51769" w:rsidRPr="0051565D" w:rsidRDefault="00D51769" w:rsidP="00D51769">
      <w:pPr>
        <w:widowControl w:val="0"/>
        <w:tabs>
          <w:tab w:val="left" w:pos="993"/>
          <w:tab w:val="left" w:pos="1418"/>
        </w:tabs>
        <w:autoSpaceDE w:val="0"/>
        <w:autoSpaceDN w:val="0"/>
        <w:adjustRightInd w:val="0"/>
        <w:ind w:firstLine="709"/>
        <w:jc w:val="both"/>
        <w:rPr>
          <w:sz w:val="28"/>
          <w:szCs w:val="28"/>
        </w:rPr>
      </w:pPr>
      <w:r>
        <w:rPr>
          <w:sz w:val="28"/>
          <w:szCs w:val="28"/>
        </w:rPr>
        <w:t xml:space="preserve">55. </w:t>
      </w:r>
      <w:r w:rsidRPr="0051565D">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Pr="00963F2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57. </w:t>
      </w:r>
      <w:r w:rsidRPr="00963F2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58. </w:t>
      </w:r>
      <w:r w:rsidRPr="00963F23">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59. </w:t>
      </w:r>
      <w:r w:rsidRPr="00963F23">
        <w:rPr>
          <w:sz w:val="28"/>
          <w:szCs w:val="28"/>
        </w:rPr>
        <w:t xml:space="preserve">Элементы оборудования из металла должны быть защищены от коррозии </w:t>
      </w:r>
      <w:r w:rsidRPr="00963F23">
        <w:rPr>
          <w:sz w:val="28"/>
          <w:szCs w:val="28"/>
        </w:rPr>
        <w:lastRenderedPageBreak/>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963F23">
        <w:rPr>
          <w:sz w:val="28"/>
          <w:szCs w:val="28"/>
        </w:rPr>
        <w:t>травмирование</w:t>
      </w:r>
      <w:proofErr w:type="spellEnd"/>
      <w:r w:rsidRPr="00963F23">
        <w:rPr>
          <w:sz w:val="28"/>
          <w:szCs w:val="28"/>
        </w:rPr>
        <w:t>. Сварные швы должны быть гладкими.</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60. </w:t>
      </w:r>
      <w:r w:rsidRPr="00963F2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61. </w:t>
      </w:r>
      <w:r w:rsidRPr="00963F23">
        <w:rPr>
          <w:sz w:val="28"/>
          <w:szCs w:val="28"/>
        </w:rPr>
        <w:t xml:space="preserve">Элементы оборудования из древесины не должны иметь на поверхности дефектов обработки (заусенцев, </w:t>
      </w:r>
      <w:proofErr w:type="spellStart"/>
      <w:r w:rsidRPr="00963F23">
        <w:rPr>
          <w:sz w:val="28"/>
          <w:szCs w:val="28"/>
        </w:rPr>
        <w:t>отщепов</w:t>
      </w:r>
      <w:proofErr w:type="spellEnd"/>
      <w:r w:rsidRPr="00963F23">
        <w:rPr>
          <w:sz w:val="28"/>
          <w:szCs w:val="28"/>
        </w:rPr>
        <w:t>, сколов и т.п.). Не допускается наличие гниения основания деревянных опор и стоек.</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62. </w:t>
      </w:r>
      <w:r w:rsidRPr="00963F2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63. </w:t>
      </w:r>
      <w:r w:rsidRPr="00963F23">
        <w:rPr>
          <w:sz w:val="28"/>
          <w:szCs w:val="28"/>
        </w:rPr>
        <w:t>Крепление элементов оборудования должно исключать возможность их демонтажа без применения инструментов.</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64. </w:t>
      </w:r>
      <w:r w:rsidRPr="00963F2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65. </w:t>
      </w:r>
      <w:r w:rsidRPr="00963F23">
        <w:rPr>
          <w:sz w:val="28"/>
          <w:szCs w:val="28"/>
        </w:rPr>
        <w:t xml:space="preserve">Не допускается наличие выступающих частей фундаментов, арматуры и элементов крепления. </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66. </w:t>
      </w:r>
      <w:r w:rsidRPr="00963F2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sidRPr="00963F23">
        <w:rPr>
          <w:sz w:val="28"/>
          <w:szCs w:val="28"/>
        </w:rPr>
        <w:t>При чрезвычайной ситуации доступы должны обеспечить возможность детям покинуть оборудование.</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67. </w:t>
      </w:r>
      <w:r w:rsidRPr="00963F23">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63F23">
        <w:rPr>
          <w:sz w:val="28"/>
          <w:szCs w:val="28"/>
        </w:rPr>
        <w:t>застреваний</w:t>
      </w:r>
      <w:proofErr w:type="spellEnd"/>
      <w:r w:rsidRPr="00963F23">
        <w:rPr>
          <w:sz w:val="28"/>
          <w:szCs w:val="28"/>
        </w:rPr>
        <w:t xml:space="preserve"> тела, частей тела или одежды ребенка.</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68. </w:t>
      </w:r>
      <w:r w:rsidRPr="00963F23">
        <w:rPr>
          <w:sz w:val="28"/>
          <w:szCs w:val="28"/>
        </w:rPr>
        <w:t xml:space="preserve">Для предупреждения травм при падении детей с оборудования площадки </w:t>
      </w:r>
      <w:r w:rsidRPr="00963F23">
        <w:rPr>
          <w:sz w:val="28"/>
          <w:szCs w:val="28"/>
        </w:rPr>
        <w:lastRenderedPageBreak/>
        <w:t xml:space="preserve">устанавливаются </w:t>
      </w:r>
      <w:proofErr w:type="spellStart"/>
      <w:r w:rsidRPr="00963F23">
        <w:rPr>
          <w:sz w:val="28"/>
          <w:szCs w:val="28"/>
        </w:rPr>
        <w:t>ударопоглощающие</w:t>
      </w:r>
      <w:proofErr w:type="spellEnd"/>
      <w:r w:rsidRPr="00963F23">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r>
        <w:rPr>
          <w:sz w:val="28"/>
          <w:szCs w:val="28"/>
        </w:rPr>
        <w:t xml:space="preserve">69. </w:t>
      </w:r>
      <w:r w:rsidRPr="00963F2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D51769" w:rsidRPr="00963F23" w:rsidRDefault="00D51769" w:rsidP="00D51769">
      <w:pPr>
        <w:pStyle w:val="a9"/>
        <w:widowControl w:val="0"/>
        <w:tabs>
          <w:tab w:val="left" w:pos="993"/>
          <w:tab w:val="left" w:pos="1418"/>
        </w:tabs>
        <w:autoSpaceDE w:val="0"/>
        <w:autoSpaceDN w:val="0"/>
        <w:adjustRightInd w:val="0"/>
        <w:ind w:left="0" w:firstLine="709"/>
        <w:jc w:val="both"/>
        <w:rPr>
          <w:sz w:val="28"/>
          <w:szCs w:val="28"/>
        </w:rPr>
      </w:pPr>
    </w:p>
    <w:p w:rsidR="00D51769" w:rsidRDefault="00D51769" w:rsidP="00D51769">
      <w:pPr>
        <w:ind w:firstLine="709"/>
        <w:jc w:val="center"/>
        <w:outlineLvl w:val="1"/>
        <w:rPr>
          <w:rFonts w:eastAsia="MS Gothic"/>
          <w:b/>
          <w:sz w:val="28"/>
          <w:szCs w:val="28"/>
        </w:rPr>
      </w:pPr>
      <w:r w:rsidRPr="008A1516">
        <w:rPr>
          <w:rFonts w:eastAsia="MS Gothic"/>
          <w:b/>
          <w:sz w:val="28"/>
          <w:szCs w:val="28"/>
        </w:rPr>
        <w:t>Площадки отдыха</w:t>
      </w:r>
    </w:p>
    <w:p w:rsidR="00D51769" w:rsidRPr="008A1516" w:rsidRDefault="00D51769" w:rsidP="00D51769">
      <w:pPr>
        <w:ind w:firstLine="709"/>
        <w:jc w:val="center"/>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70. </w:t>
      </w:r>
      <w:r w:rsidRPr="00963F23">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71. </w:t>
      </w:r>
      <w:r w:rsidRPr="00963F23">
        <w:rPr>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72. </w:t>
      </w:r>
      <w:r w:rsidRPr="00963F2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73. </w:t>
      </w:r>
      <w:r w:rsidRPr="00963F23">
        <w:rPr>
          <w:sz w:val="28"/>
          <w:szCs w:val="28"/>
        </w:rPr>
        <w:t xml:space="preserve">Рекомендуется применять </w:t>
      </w:r>
      <w:proofErr w:type="spellStart"/>
      <w:r w:rsidRPr="00963F23">
        <w:rPr>
          <w:sz w:val="28"/>
          <w:szCs w:val="28"/>
        </w:rPr>
        <w:t>периметральное</w:t>
      </w:r>
      <w:proofErr w:type="spellEnd"/>
      <w:r w:rsidRPr="00963F2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63F23">
        <w:rPr>
          <w:sz w:val="28"/>
          <w:szCs w:val="28"/>
        </w:rPr>
        <w:t>вытаптыванию</w:t>
      </w:r>
      <w:proofErr w:type="spellEnd"/>
      <w:r w:rsidRPr="00963F23">
        <w:rPr>
          <w:sz w:val="28"/>
          <w:szCs w:val="28"/>
        </w:rPr>
        <w:t xml:space="preserve"> видов трав. Не допускается применение растений с ядовитыми плодами.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74. </w:t>
      </w:r>
      <w:r w:rsidRPr="00963F2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75. </w:t>
      </w:r>
      <w:r w:rsidRPr="00963F23">
        <w:rPr>
          <w:sz w:val="28"/>
          <w:szCs w:val="28"/>
        </w:rPr>
        <w:t>Минимальный размер площадки с установкой одного стола со скамьями для настольных игр устанавливается в пределах 12-15 кв. м.</w:t>
      </w:r>
    </w:p>
    <w:p w:rsidR="00D51769" w:rsidRDefault="00D51769" w:rsidP="00D51769">
      <w:pPr>
        <w:pStyle w:val="a9"/>
        <w:ind w:left="0" w:firstLine="709"/>
        <w:jc w:val="both"/>
        <w:outlineLvl w:val="1"/>
        <w:rPr>
          <w:rFonts w:eastAsia="MS Gothic"/>
          <w:sz w:val="28"/>
          <w:szCs w:val="28"/>
        </w:rPr>
      </w:pPr>
      <w:bookmarkStart w:id="24" w:name="_Toc402276777"/>
    </w:p>
    <w:p w:rsidR="00D51769" w:rsidRDefault="00D51769" w:rsidP="00D51769">
      <w:pPr>
        <w:pStyle w:val="a9"/>
        <w:ind w:left="0" w:firstLine="709"/>
        <w:jc w:val="center"/>
        <w:outlineLvl w:val="1"/>
        <w:rPr>
          <w:rFonts w:eastAsia="MS Gothic"/>
          <w:b/>
          <w:sz w:val="28"/>
          <w:szCs w:val="28"/>
        </w:rPr>
      </w:pPr>
      <w:r w:rsidRPr="00963F23">
        <w:rPr>
          <w:rFonts w:eastAsia="MS Gothic"/>
          <w:b/>
          <w:sz w:val="28"/>
          <w:szCs w:val="28"/>
        </w:rPr>
        <w:t>Спортивные площадки</w:t>
      </w:r>
      <w:bookmarkEnd w:id="24"/>
    </w:p>
    <w:p w:rsidR="00D51769" w:rsidRPr="00963F23" w:rsidRDefault="00D51769" w:rsidP="00D51769">
      <w:pPr>
        <w:pStyle w:val="a9"/>
        <w:ind w:left="0" w:firstLine="709"/>
        <w:jc w:val="center"/>
        <w:outlineLvl w:val="1"/>
        <w:rPr>
          <w:rFonts w:eastAsia="MS Gothic"/>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lastRenderedPageBreak/>
        <w:t xml:space="preserve">76. </w:t>
      </w:r>
      <w:r w:rsidRPr="00963F23">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77. </w:t>
      </w:r>
      <w:r w:rsidRPr="00963F23">
        <w:rPr>
          <w:sz w:val="28"/>
          <w:szCs w:val="28"/>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78</w:t>
      </w:r>
      <w:r w:rsidRPr="00963F23">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79</w:t>
      </w:r>
      <w:r w:rsidRPr="00963F23">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963F23">
        <w:rPr>
          <w:sz w:val="28"/>
          <w:szCs w:val="28"/>
        </w:rPr>
        <w:t>площадки</w:t>
      </w:r>
      <w:proofErr w:type="gramEnd"/>
      <w:r w:rsidRPr="00963F23">
        <w:rPr>
          <w:sz w:val="28"/>
          <w:szCs w:val="28"/>
        </w:rPr>
        <w:t xml:space="preserve"> возможно применять вертикальное озеленение.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80</w:t>
      </w:r>
      <w:r w:rsidRPr="00963F23">
        <w:rPr>
          <w:sz w:val="28"/>
          <w:szCs w:val="28"/>
        </w:rPr>
        <w:t>.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D51769" w:rsidRPr="00963F23" w:rsidRDefault="00D51769" w:rsidP="00D51769">
      <w:pPr>
        <w:pStyle w:val="a9"/>
        <w:ind w:left="0" w:firstLine="709"/>
        <w:jc w:val="both"/>
        <w:outlineLvl w:val="1"/>
        <w:rPr>
          <w:rFonts w:eastAsia="MS Gothic"/>
          <w:sz w:val="28"/>
          <w:szCs w:val="28"/>
        </w:rPr>
      </w:pPr>
      <w:bookmarkStart w:id="25" w:name="_Toc402276778"/>
    </w:p>
    <w:p w:rsidR="00D51769" w:rsidRDefault="00D51769" w:rsidP="00D51769">
      <w:pPr>
        <w:pStyle w:val="a9"/>
        <w:ind w:left="0" w:firstLine="709"/>
        <w:jc w:val="center"/>
        <w:outlineLvl w:val="1"/>
        <w:rPr>
          <w:rFonts w:eastAsia="MS Gothic"/>
          <w:b/>
          <w:sz w:val="28"/>
          <w:szCs w:val="28"/>
        </w:rPr>
      </w:pPr>
      <w:r w:rsidRPr="00963F23">
        <w:rPr>
          <w:rFonts w:eastAsia="MS Gothic"/>
          <w:b/>
          <w:sz w:val="28"/>
          <w:szCs w:val="28"/>
        </w:rPr>
        <w:t>Контейнерные площадки</w:t>
      </w:r>
      <w:bookmarkEnd w:id="25"/>
    </w:p>
    <w:p w:rsidR="00D51769" w:rsidRPr="00963F23" w:rsidRDefault="00D51769" w:rsidP="00D51769">
      <w:pPr>
        <w:pStyle w:val="a9"/>
        <w:ind w:left="0" w:firstLine="709"/>
        <w:jc w:val="both"/>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81.</w:t>
      </w:r>
      <w:r w:rsidRPr="00963F23">
        <w:rPr>
          <w:sz w:val="28"/>
          <w:szCs w:val="28"/>
        </w:rPr>
        <w:t xml:space="preserve">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D51769" w:rsidRDefault="00D51769" w:rsidP="00D51769">
      <w:pPr>
        <w:pStyle w:val="a9"/>
        <w:widowControl w:val="0"/>
        <w:autoSpaceDE w:val="0"/>
        <w:autoSpaceDN w:val="0"/>
        <w:adjustRightInd w:val="0"/>
        <w:ind w:left="0" w:firstLine="709"/>
        <w:jc w:val="both"/>
        <w:rPr>
          <w:sz w:val="28"/>
          <w:szCs w:val="28"/>
        </w:rPr>
      </w:pPr>
      <w:r>
        <w:rPr>
          <w:sz w:val="28"/>
          <w:szCs w:val="28"/>
        </w:rPr>
        <w:t>82.</w:t>
      </w:r>
      <w:r w:rsidRPr="00963F23">
        <w:rPr>
          <w:sz w:val="28"/>
          <w:szCs w:val="28"/>
        </w:rPr>
        <w:t xml:space="preserve">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w:t>
      </w:r>
      <w:r w:rsidRPr="00963F23">
        <w:rPr>
          <w:sz w:val="28"/>
          <w:szCs w:val="28"/>
        </w:rPr>
        <w:lastRenderedPageBreak/>
        <w:t>воды.</w:t>
      </w:r>
    </w:p>
    <w:p w:rsidR="00D51769" w:rsidRPr="00C3329B" w:rsidRDefault="00D51769" w:rsidP="00D51769">
      <w:pPr>
        <w:pStyle w:val="a9"/>
        <w:widowControl w:val="0"/>
        <w:autoSpaceDE w:val="0"/>
        <w:autoSpaceDN w:val="0"/>
        <w:adjustRightInd w:val="0"/>
        <w:ind w:left="0" w:firstLine="709"/>
        <w:jc w:val="both"/>
        <w:rPr>
          <w:sz w:val="28"/>
          <w:szCs w:val="28"/>
        </w:rPr>
      </w:pPr>
      <w:r>
        <w:rPr>
          <w:sz w:val="28"/>
          <w:szCs w:val="28"/>
        </w:rPr>
        <w:t xml:space="preserve">83 </w:t>
      </w:r>
      <w:r w:rsidRPr="00C3329B">
        <w:rPr>
          <w:sz w:val="28"/>
          <w:szCs w:val="28"/>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C3329B">
        <w:rPr>
          <w:sz w:val="28"/>
          <w:szCs w:val="28"/>
        </w:rPr>
        <w:t>,</w:t>
      </w:r>
      <w:proofErr w:type="gramEnd"/>
      <w:r w:rsidRPr="00C3329B">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sidRPr="00C3329B">
        <w:rPr>
          <w:sz w:val="28"/>
          <w:szCs w:val="28"/>
        </w:rPr>
        <w:t>x</w:t>
      </w:r>
      <w:proofErr w:type="spellEnd"/>
      <w:r w:rsidRPr="00C3329B">
        <w:rPr>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84</w:t>
      </w:r>
      <w:r w:rsidRPr="00963F23">
        <w:rPr>
          <w:sz w:val="28"/>
          <w:szCs w:val="28"/>
        </w:rPr>
        <w:t>.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85</w:t>
      </w:r>
      <w:r w:rsidRPr="00963F23">
        <w:rPr>
          <w:sz w:val="28"/>
          <w:szCs w:val="28"/>
        </w:rPr>
        <w:t>.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51769" w:rsidRPr="00963F23" w:rsidRDefault="00D51769" w:rsidP="00D51769">
      <w:pPr>
        <w:suppressAutoHyphens w:val="0"/>
        <w:autoSpaceDE w:val="0"/>
        <w:autoSpaceDN w:val="0"/>
        <w:adjustRightInd w:val="0"/>
        <w:ind w:firstLine="709"/>
        <w:contextualSpacing/>
        <w:jc w:val="both"/>
        <w:rPr>
          <w:sz w:val="28"/>
          <w:szCs w:val="28"/>
          <w:lang w:eastAsia="ru-RU"/>
        </w:rPr>
      </w:pPr>
      <w:r>
        <w:rPr>
          <w:sz w:val="28"/>
          <w:szCs w:val="28"/>
          <w:lang w:eastAsia="ru-RU"/>
        </w:rPr>
        <w:t>86</w:t>
      </w:r>
      <w:r w:rsidRPr="00963F23">
        <w:rPr>
          <w:sz w:val="28"/>
          <w:szCs w:val="28"/>
          <w:lang w:eastAsia="ru-RU"/>
        </w:rPr>
        <w:t>. Размер контейнерных площадок должен быть рассчитан на установку необходимого числа контейнеров, но не более пяти.</w:t>
      </w:r>
    </w:p>
    <w:p w:rsidR="00D51769" w:rsidRPr="00963F23" w:rsidRDefault="00D51769" w:rsidP="00D51769">
      <w:pPr>
        <w:pStyle w:val="a9"/>
        <w:widowControl w:val="0"/>
        <w:autoSpaceDE w:val="0"/>
        <w:autoSpaceDN w:val="0"/>
        <w:adjustRightInd w:val="0"/>
        <w:ind w:left="0" w:firstLine="709"/>
        <w:jc w:val="both"/>
        <w:rPr>
          <w:sz w:val="28"/>
          <w:szCs w:val="28"/>
        </w:rPr>
      </w:pPr>
      <w:proofErr w:type="gramStart"/>
      <w:r w:rsidRPr="00963F2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87</w:t>
      </w:r>
      <w:r w:rsidRPr="00963F23">
        <w:rPr>
          <w:sz w:val="28"/>
          <w:szCs w:val="28"/>
        </w:rPr>
        <w:t>.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ind w:left="0" w:firstLine="709"/>
        <w:jc w:val="center"/>
        <w:outlineLvl w:val="1"/>
        <w:rPr>
          <w:rFonts w:eastAsia="MS Gothic"/>
          <w:b/>
          <w:sz w:val="28"/>
          <w:szCs w:val="28"/>
        </w:rPr>
      </w:pPr>
      <w:bookmarkStart w:id="26" w:name="_Toc402276779"/>
      <w:r w:rsidRPr="00963F23">
        <w:rPr>
          <w:rFonts w:eastAsia="MS Gothic"/>
          <w:b/>
          <w:sz w:val="28"/>
          <w:szCs w:val="28"/>
        </w:rPr>
        <w:t xml:space="preserve">Площадки для выгула </w:t>
      </w:r>
      <w:bookmarkEnd w:id="26"/>
      <w:r w:rsidRPr="00963F23">
        <w:rPr>
          <w:rFonts w:eastAsia="MS Gothic"/>
          <w:b/>
          <w:sz w:val="28"/>
          <w:szCs w:val="28"/>
        </w:rPr>
        <w:t>животных</w:t>
      </w:r>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88</w:t>
      </w:r>
      <w:r w:rsidRPr="00963F23">
        <w:rPr>
          <w:bCs/>
          <w:sz w:val="28"/>
          <w:szCs w:val="28"/>
        </w:rPr>
        <w:t xml:space="preserve">. Площадки для выгула домашних животных должны размещаться на территориях, свободных от зеленых насаждений, за пределами первого и второго </w:t>
      </w:r>
      <w:r w:rsidRPr="00963F23">
        <w:rPr>
          <w:bCs/>
          <w:sz w:val="28"/>
          <w:szCs w:val="28"/>
        </w:rPr>
        <w:lastRenderedPageBreak/>
        <w:t>поясов зон санитарной охраны источников питьевого водоснабжения.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89</w:t>
      </w:r>
      <w:r w:rsidRPr="00963F23">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90</w:t>
      </w:r>
      <w:r w:rsidRPr="00963F23">
        <w:rPr>
          <w:sz w:val="28"/>
          <w:szCs w:val="28"/>
        </w:rPr>
        <w:t xml:space="preserve">.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D51769" w:rsidRPr="00963F23" w:rsidRDefault="00D51769" w:rsidP="00D5176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На территории площадки должен быть установлен информационный стенд с правилами пользования площадкой.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91</w:t>
      </w:r>
      <w:r w:rsidRPr="00963F23">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51769" w:rsidRPr="00963F23" w:rsidRDefault="00D51769" w:rsidP="00D51769">
      <w:pPr>
        <w:pStyle w:val="a9"/>
        <w:widowControl w:val="0"/>
        <w:autoSpaceDE w:val="0"/>
        <w:autoSpaceDN w:val="0"/>
        <w:adjustRightInd w:val="0"/>
        <w:ind w:left="0" w:firstLine="709"/>
        <w:jc w:val="both"/>
        <w:rPr>
          <w:sz w:val="28"/>
          <w:szCs w:val="28"/>
        </w:rPr>
      </w:pPr>
      <w:r>
        <w:rPr>
          <w:bCs/>
          <w:sz w:val="28"/>
          <w:szCs w:val="28"/>
        </w:rPr>
        <w:t>92</w:t>
      </w:r>
      <w:r w:rsidRPr="00963F23">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51769" w:rsidRDefault="00D51769" w:rsidP="00D51769">
      <w:pPr>
        <w:pStyle w:val="a9"/>
        <w:widowControl w:val="0"/>
        <w:autoSpaceDE w:val="0"/>
        <w:autoSpaceDN w:val="0"/>
        <w:adjustRightInd w:val="0"/>
        <w:ind w:left="0" w:firstLine="709"/>
        <w:jc w:val="both"/>
        <w:rPr>
          <w:sz w:val="28"/>
          <w:szCs w:val="28"/>
        </w:rPr>
      </w:pPr>
      <w:r>
        <w:rPr>
          <w:sz w:val="28"/>
          <w:szCs w:val="28"/>
        </w:rPr>
        <w:t>93</w:t>
      </w:r>
      <w:r w:rsidRPr="00963F23">
        <w:rPr>
          <w:sz w:val="28"/>
          <w:szCs w:val="28"/>
        </w:rPr>
        <w:t xml:space="preserve">. Озеленение проектируется из </w:t>
      </w:r>
      <w:proofErr w:type="spellStart"/>
      <w:r w:rsidRPr="00963F23">
        <w:rPr>
          <w:sz w:val="28"/>
          <w:szCs w:val="28"/>
        </w:rPr>
        <w:t>периметральных</w:t>
      </w:r>
      <w:proofErr w:type="spellEnd"/>
      <w:r w:rsidRPr="00963F23">
        <w:rPr>
          <w:sz w:val="28"/>
          <w:szCs w:val="28"/>
        </w:rPr>
        <w:t xml:space="preserve"> плотных посадок высокого кустарника в виде живой изгороди или вертикального озеленения.</w:t>
      </w:r>
    </w:p>
    <w:p w:rsidR="00D51769" w:rsidRDefault="00D51769" w:rsidP="00D51769">
      <w:pPr>
        <w:shd w:val="clear" w:color="auto" w:fill="FFFFFF"/>
        <w:spacing w:line="315" w:lineRule="atLeast"/>
        <w:ind w:firstLine="709"/>
        <w:jc w:val="both"/>
        <w:textAlignment w:val="baseline"/>
        <w:rPr>
          <w:color w:val="2D2D2D"/>
          <w:spacing w:val="2"/>
          <w:sz w:val="28"/>
          <w:szCs w:val="28"/>
        </w:rPr>
      </w:pPr>
      <w:r>
        <w:rPr>
          <w:sz w:val="28"/>
          <w:szCs w:val="28"/>
        </w:rPr>
        <w:t xml:space="preserve">94. </w:t>
      </w:r>
      <w:r w:rsidRPr="00C3329B">
        <w:rPr>
          <w:color w:val="2D2D2D"/>
          <w:spacing w:val="2"/>
          <w:sz w:val="28"/>
          <w:szCs w:val="28"/>
        </w:rPr>
        <w:t>Владельцам домашних животных не допускать загрязнения животными</w:t>
      </w:r>
      <w:r>
        <w:rPr>
          <w:color w:val="2D2D2D"/>
          <w:spacing w:val="2"/>
          <w:sz w:val="28"/>
          <w:szCs w:val="28"/>
        </w:rPr>
        <w:t xml:space="preserve"> площадки для выгула животных</w:t>
      </w:r>
      <w:r w:rsidRPr="00C3329B">
        <w:rPr>
          <w:color w:val="2D2D2D"/>
          <w:spacing w:val="2"/>
          <w:sz w:val="28"/>
          <w:szCs w:val="28"/>
        </w:rPr>
        <w:t>. Уборка экскрементов, оставленных животными в этих местах, производится их владельцами немедленно.</w:t>
      </w:r>
    </w:p>
    <w:p w:rsidR="00D51769" w:rsidRPr="00C3329B" w:rsidRDefault="00D51769" w:rsidP="00D51769">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 xml:space="preserve">95. </w:t>
      </w:r>
      <w:r w:rsidRPr="00C3329B">
        <w:rPr>
          <w:color w:val="2D2D2D"/>
          <w:spacing w:val="2"/>
          <w:sz w:val="28"/>
          <w:szCs w:val="28"/>
        </w:rPr>
        <w:t xml:space="preserve">Обязательно иметь </w:t>
      </w:r>
      <w:proofErr w:type="gramStart"/>
      <w:r w:rsidRPr="00C3329B">
        <w:rPr>
          <w:color w:val="2D2D2D"/>
          <w:spacing w:val="2"/>
          <w:sz w:val="28"/>
          <w:szCs w:val="28"/>
        </w:rPr>
        <w:t xml:space="preserve">при себе во время нахождения с животными </w:t>
      </w:r>
      <w:r>
        <w:rPr>
          <w:color w:val="2D2D2D"/>
          <w:spacing w:val="2"/>
          <w:sz w:val="28"/>
          <w:szCs w:val="28"/>
        </w:rPr>
        <w:t>на площадке для выгула</w:t>
      </w:r>
      <w:proofErr w:type="gramEnd"/>
      <w:r>
        <w:rPr>
          <w:color w:val="2D2D2D"/>
          <w:spacing w:val="2"/>
          <w:sz w:val="28"/>
          <w:szCs w:val="28"/>
        </w:rPr>
        <w:t xml:space="preserve"> собак </w:t>
      </w:r>
      <w:r w:rsidRPr="00C3329B">
        <w:rPr>
          <w:color w:val="2D2D2D"/>
          <w:spacing w:val="2"/>
          <w:sz w:val="28"/>
          <w:szCs w:val="28"/>
        </w:rPr>
        <w:t>средства для уборки продуктов жизнедеятельности животных (совок и пакет) и незамедлительно производить их уборку.</w:t>
      </w:r>
    </w:p>
    <w:p w:rsidR="00D51769" w:rsidRPr="00C3329B" w:rsidRDefault="00D51769" w:rsidP="00D51769">
      <w:pPr>
        <w:shd w:val="clear" w:color="auto" w:fill="FFFFFF"/>
        <w:spacing w:line="315" w:lineRule="atLeast"/>
        <w:ind w:firstLine="709"/>
        <w:jc w:val="both"/>
        <w:textAlignment w:val="baseline"/>
        <w:rPr>
          <w:color w:val="2D2D2D"/>
          <w:spacing w:val="2"/>
          <w:sz w:val="28"/>
          <w:szCs w:val="28"/>
        </w:rPr>
      </w:pPr>
    </w:p>
    <w:p w:rsidR="00D51769" w:rsidRDefault="00D51769" w:rsidP="00D51769">
      <w:pPr>
        <w:pStyle w:val="a9"/>
        <w:widowControl w:val="0"/>
        <w:autoSpaceDE w:val="0"/>
        <w:autoSpaceDN w:val="0"/>
        <w:adjustRightInd w:val="0"/>
        <w:ind w:left="0" w:firstLine="709"/>
        <w:jc w:val="center"/>
        <w:rPr>
          <w:b/>
          <w:sz w:val="28"/>
          <w:szCs w:val="28"/>
        </w:rPr>
      </w:pPr>
      <w:bookmarkStart w:id="27" w:name="_Toc402276780"/>
      <w:r w:rsidRPr="00963F23">
        <w:rPr>
          <w:b/>
          <w:sz w:val="28"/>
          <w:szCs w:val="28"/>
        </w:rPr>
        <w:t>Площадки для дрессировки собак</w:t>
      </w:r>
      <w:bookmarkEnd w:id="27"/>
    </w:p>
    <w:p w:rsidR="00D51769" w:rsidRDefault="00D51769" w:rsidP="00D51769">
      <w:pPr>
        <w:pStyle w:val="a9"/>
        <w:widowControl w:val="0"/>
        <w:autoSpaceDE w:val="0"/>
        <w:autoSpaceDN w:val="0"/>
        <w:adjustRightInd w:val="0"/>
        <w:ind w:left="0" w:firstLine="709"/>
        <w:jc w:val="both"/>
        <w:rPr>
          <w:b/>
          <w:sz w:val="28"/>
          <w:szCs w:val="28"/>
        </w:rPr>
      </w:pPr>
    </w:p>
    <w:p w:rsidR="00D51769" w:rsidRPr="008A1516" w:rsidRDefault="00D51769" w:rsidP="00D51769">
      <w:pPr>
        <w:pStyle w:val="a9"/>
        <w:widowControl w:val="0"/>
        <w:autoSpaceDE w:val="0"/>
        <w:autoSpaceDN w:val="0"/>
        <w:adjustRightInd w:val="0"/>
        <w:ind w:left="0" w:firstLine="709"/>
        <w:jc w:val="both"/>
        <w:rPr>
          <w:b/>
          <w:sz w:val="28"/>
          <w:szCs w:val="28"/>
        </w:rPr>
      </w:pPr>
      <w:r>
        <w:rPr>
          <w:sz w:val="28"/>
          <w:szCs w:val="28"/>
        </w:rPr>
        <w:t>96</w:t>
      </w:r>
      <w:r w:rsidRPr="008A151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97</w:t>
      </w:r>
      <w:r w:rsidRPr="00963F23">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98</w:t>
      </w:r>
      <w:r w:rsidRPr="00963F23">
        <w:rPr>
          <w:sz w:val="28"/>
          <w:szCs w:val="28"/>
        </w:rPr>
        <w:t xml:space="preserve">. Покрытие площадки предусматривают </w:t>
      </w:r>
      <w:proofErr w:type="gramStart"/>
      <w:r w:rsidRPr="00963F23">
        <w:rPr>
          <w:sz w:val="28"/>
          <w:szCs w:val="28"/>
        </w:rPr>
        <w:t>имеющим</w:t>
      </w:r>
      <w:proofErr w:type="gramEnd"/>
      <w:r w:rsidRPr="00963F23">
        <w:rPr>
          <w:sz w:val="28"/>
          <w:szCs w:val="28"/>
        </w:rPr>
        <w:t xml:space="preserve"> ровную поверхность, </w:t>
      </w:r>
      <w:r w:rsidRPr="00963F23">
        <w:rPr>
          <w:sz w:val="28"/>
          <w:szCs w:val="28"/>
        </w:rPr>
        <w:lastRenderedPageBreak/>
        <w:t>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D51769" w:rsidRDefault="00D51769" w:rsidP="00D51769">
      <w:pPr>
        <w:pStyle w:val="a9"/>
        <w:widowControl w:val="0"/>
        <w:autoSpaceDE w:val="0"/>
        <w:autoSpaceDN w:val="0"/>
        <w:adjustRightInd w:val="0"/>
        <w:ind w:left="0" w:firstLine="709"/>
        <w:jc w:val="both"/>
        <w:rPr>
          <w:sz w:val="28"/>
          <w:szCs w:val="28"/>
        </w:rPr>
      </w:pPr>
      <w:r>
        <w:rPr>
          <w:sz w:val="28"/>
          <w:szCs w:val="28"/>
        </w:rPr>
        <w:t>99</w:t>
      </w:r>
      <w:r w:rsidRPr="00963F23">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D51769" w:rsidRDefault="00D51769" w:rsidP="00D51769">
      <w:pPr>
        <w:pStyle w:val="a9"/>
        <w:widowControl w:val="0"/>
        <w:autoSpaceDE w:val="0"/>
        <w:autoSpaceDN w:val="0"/>
        <w:adjustRightInd w:val="0"/>
        <w:ind w:left="0" w:firstLine="709"/>
        <w:jc w:val="both"/>
        <w:rPr>
          <w:sz w:val="28"/>
          <w:szCs w:val="28"/>
        </w:rPr>
      </w:pPr>
    </w:p>
    <w:p w:rsidR="00D51769" w:rsidRPr="005652DB" w:rsidRDefault="00D51769" w:rsidP="00D51769">
      <w:pPr>
        <w:pStyle w:val="a9"/>
        <w:widowControl w:val="0"/>
        <w:autoSpaceDE w:val="0"/>
        <w:autoSpaceDN w:val="0"/>
        <w:adjustRightInd w:val="0"/>
        <w:ind w:left="0" w:firstLine="709"/>
        <w:jc w:val="center"/>
        <w:rPr>
          <w:b/>
          <w:sz w:val="28"/>
          <w:szCs w:val="28"/>
          <w:lang w:eastAsia="ru-RU"/>
        </w:rPr>
      </w:pPr>
      <w:r w:rsidRPr="005652DB">
        <w:rPr>
          <w:b/>
          <w:sz w:val="28"/>
          <w:szCs w:val="28"/>
          <w:lang w:eastAsia="ru-RU"/>
        </w:rPr>
        <w:t>Приюты для животных</w:t>
      </w:r>
    </w:p>
    <w:p w:rsidR="00D51769" w:rsidRPr="005652DB" w:rsidRDefault="00D51769" w:rsidP="00D51769">
      <w:pPr>
        <w:suppressAutoHyphens w:val="0"/>
        <w:autoSpaceDE w:val="0"/>
        <w:autoSpaceDN w:val="0"/>
        <w:adjustRightInd w:val="0"/>
        <w:ind w:firstLine="709"/>
        <w:jc w:val="both"/>
        <w:rPr>
          <w:sz w:val="28"/>
          <w:szCs w:val="28"/>
          <w:lang w:eastAsia="ru-RU"/>
        </w:rPr>
      </w:pPr>
    </w:p>
    <w:p w:rsidR="00D51769" w:rsidRPr="005652DB" w:rsidRDefault="00D51769" w:rsidP="00D51769">
      <w:pPr>
        <w:suppressAutoHyphens w:val="0"/>
        <w:autoSpaceDE w:val="0"/>
        <w:autoSpaceDN w:val="0"/>
        <w:adjustRightInd w:val="0"/>
        <w:ind w:firstLine="709"/>
        <w:jc w:val="both"/>
        <w:rPr>
          <w:sz w:val="28"/>
          <w:szCs w:val="28"/>
          <w:lang w:eastAsia="ru-RU"/>
        </w:rPr>
      </w:pPr>
      <w:r>
        <w:rPr>
          <w:sz w:val="28"/>
          <w:szCs w:val="28"/>
          <w:lang w:eastAsia="ru-RU"/>
        </w:rPr>
        <w:t>100</w:t>
      </w:r>
      <w:r w:rsidRPr="005652DB">
        <w:rPr>
          <w:sz w:val="28"/>
          <w:szCs w:val="28"/>
          <w:lang w:eastAsia="ru-RU"/>
        </w:rPr>
        <w:t xml:space="preserve">. </w:t>
      </w:r>
      <w:proofErr w:type="gramStart"/>
      <w:r w:rsidRPr="005652DB">
        <w:rPr>
          <w:sz w:val="28"/>
          <w:szCs w:val="28"/>
          <w:lang w:eastAsia="ru-RU"/>
        </w:rPr>
        <w:t xml:space="preserve">Деятельность в отношении приютов для </w:t>
      </w:r>
      <w:r w:rsidRPr="005652DB">
        <w:rPr>
          <w:sz w:val="28"/>
          <w:szCs w:val="28"/>
        </w:rPr>
        <w:t>безнадзорных</w:t>
      </w:r>
      <w:r w:rsidRPr="005652DB">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D51769" w:rsidRPr="005652DB" w:rsidRDefault="00D51769" w:rsidP="00D51769">
      <w:pPr>
        <w:suppressAutoHyphens w:val="0"/>
        <w:autoSpaceDE w:val="0"/>
        <w:autoSpaceDN w:val="0"/>
        <w:adjustRightInd w:val="0"/>
        <w:ind w:firstLine="709"/>
        <w:jc w:val="both"/>
        <w:rPr>
          <w:sz w:val="28"/>
          <w:szCs w:val="28"/>
          <w:lang w:eastAsia="ru-RU"/>
        </w:rPr>
      </w:pPr>
      <w:r>
        <w:rPr>
          <w:sz w:val="28"/>
          <w:szCs w:val="28"/>
          <w:lang w:eastAsia="ru-RU"/>
        </w:rPr>
        <w:t>101</w:t>
      </w:r>
      <w:r w:rsidRPr="005652DB">
        <w:rPr>
          <w:sz w:val="28"/>
          <w:szCs w:val="28"/>
          <w:lang w:eastAsia="ru-RU"/>
        </w:rPr>
        <w:t xml:space="preserve">.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5652DB">
        <w:rPr>
          <w:sz w:val="28"/>
          <w:szCs w:val="28"/>
          <w:lang w:eastAsia="ru-RU"/>
        </w:rPr>
        <w:t>собственности</w:t>
      </w:r>
      <w:proofErr w:type="gramEnd"/>
      <w:r w:rsidRPr="005652DB">
        <w:rPr>
          <w:sz w:val="28"/>
          <w:szCs w:val="28"/>
          <w:lang w:eastAsia="ru-RU"/>
        </w:rPr>
        <w:t xml:space="preserve"> на которых владельцы отказались. </w:t>
      </w:r>
    </w:p>
    <w:p w:rsidR="00D51769" w:rsidRPr="004E3E46" w:rsidRDefault="00D51769" w:rsidP="00D51769">
      <w:pPr>
        <w:suppressAutoHyphens w:val="0"/>
        <w:autoSpaceDE w:val="0"/>
        <w:autoSpaceDN w:val="0"/>
        <w:adjustRightInd w:val="0"/>
        <w:ind w:firstLine="709"/>
        <w:jc w:val="both"/>
        <w:rPr>
          <w:sz w:val="28"/>
          <w:szCs w:val="28"/>
          <w:lang w:eastAsia="ru-RU"/>
        </w:rPr>
      </w:pPr>
      <w:r>
        <w:rPr>
          <w:sz w:val="28"/>
          <w:szCs w:val="28"/>
        </w:rPr>
        <w:t>102</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w:t>
      </w:r>
      <w:r>
        <w:rPr>
          <w:sz w:val="28"/>
          <w:szCs w:val="28"/>
          <w:lang w:eastAsia="ru-RU"/>
        </w:rPr>
        <w:t>городского</w:t>
      </w:r>
      <w:r w:rsidRPr="004E3E46">
        <w:rPr>
          <w:sz w:val="28"/>
          <w:szCs w:val="28"/>
          <w:lang w:eastAsia="ru-RU"/>
        </w:rPr>
        <w:t xml:space="preserve"> поселения регулируется законодательством Российской Федерации.</w:t>
      </w:r>
    </w:p>
    <w:p w:rsidR="00D51769" w:rsidRPr="004E3E46" w:rsidRDefault="00D51769" w:rsidP="00D51769">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D51769" w:rsidRPr="005652DB" w:rsidRDefault="00D51769" w:rsidP="00D51769">
      <w:pPr>
        <w:suppressAutoHyphens w:val="0"/>
        <w:autoSpaceDE w:val="0"/>
        <w:autoSpaceDN w:val="0"/>
        <w:adjustRightInd w:val="0"/>
        <w:ind w:firstLine="709"/>
        <w:jc w:val="both"/>
        <w:rPr>
          <w:sz w:val="28"/>
          <w:szCs w:val="28"/>
          <w:lang w:eastAsia="ru-RU"/>
        </w:rPr>
      </w:pPr>
      <w:r>
        <w:rPr>
          <w:sz w:val="28"/>
          <w:szCs w:val="28"/>
          <w:lang w:eastAsia="ru-RU"/>
        </w:rPr>
        <w:t>103</w:t>
      </w:r>
      <w:r w:rsidRPr="005652DB">
        <w:rPr>
          <w:sz w:val="28"/>
          <w:szCs w:val="28"/>
          <w:lang w:eastAsia="ru-RU"/>
        </w:rPr>
        <w:t xml:space="preserve">. </w:t>
      </w:r>
      <w:r w:rsidRPr="005652DB">
        <w:rPr>
          <w:sz w:val="28"/>
          <w:szCs w:val="28"/>
        </w:rPr>
        <w:t xml:space="preserve">Передержка безнадзорных животных на территории городского поселения регулируется </w:t>
      </w:r>
      <w:r w:rsidRPr="005652DB">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D51769" w:rsidRPr="005652DB" w:rsidRDefault="00D51769" w:rsidP="00D51769">
      <w:pPr>
        <w:suppressAutoHyphens w:val="0"/>
        <w:autoSpaceDE w:val="0"/>
        <w:autoSpaceDN w:val="0"/>
        <w:adjustRightInd w:val="0"/>
        <w:ind w:firstLine="709"/>
        <w:jc w:val="both"/>
        <w:rPr>
          <w:sz w:val="28"/>
          <w:szCs w:val="28"/>
          <w:lang w:eastAsia="ru-RU"/>
        </w:rPr>
      </w:pPr>
      <w:r>
        <w:rPr>
          <w:sz w:val="28"/>
          <w:szCs w:val="28"/>
          <w:lang w:eastAsia="ru-RU"/>
        </w:rPr>
        <w:t>104</w:t>
      </w:r>
      <w:r w:rsidRPr="005652DB">
        <w:rPr>
          <w:sz w:val="28"/>
          <w:szCs w:val="28"/>
          <w:lang w:eastAsia="ru-RU"/>
        </w:rPr>
        <w:t xml:space="preserve">. </w:t>
      </w:r>
      <w:proofErr w:type="gramStart"/>
      <w:r w:rsidRPr="005652DB">
        <w:rPr>
          <w:sz w:val="28"/>
          <w:szCs w:val="28"/>
          <w:lang w:eastAsia="ru-RU"/>
        </w:rPr>
        <w:t xml:space="preserve">Содержание </w:t>
      </w:r>
      <w:r w:rsidRPr="005652DB">
        <w:rPr>
          <w:sz w:val="28"/>
          <w:szCs w:val="28"/>
        </w:rPr>
        <w:t>безнадзорных</w:t>
      </w:r>
      <w:r w:rsidRPr="005652DB">
        <w:rPr>
          <w:sz w:val="28"/>
          <w:szCs w:val="28"/>
          <w:lang w:eastAsia="ru-RU"/>
        </w:rPr>
        <w:t xml:space="preserve"> животных в приютах, а также размещение в приютах и содержание в них </w:t>
      </w:r>
      <w:r w:rsidRPr="005652DB">
        <w:rPr>
          <w:sz w:val="28"/>
          <w:szCs w:val="28"/>
        </w:rPr>
        <w:t>безнадзорных</w:t>
      </w:r>
      <w:r w:rsidRPr="005652DB">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D51769" w:rsidRPr="005652DB" w:rsidRDefault="00D51769" w:rsidP="00D51769">
      <w:pPr>
        <w:suppressAutoHyphens w:val="0"/>
        <w:autoSpaceDE w:val="0"/>
        <w:autoSpaceDN w:val="0"/>
        <w:adjustRightInd w:val="0"/>
        <w:ind w:firstLine="709"/>
        <w:jc w:val="both"/>
        <w:rPr>
          <w:sz w:val="28"/>
          <w:szCs w:val="28"/>
        </w:rPr>
      </w:pPr>
      <w:r>
        <w:rPr>
          <w:sz w:val="28"/>
          <w:szCs w:val="28"/>
        </w:rPr>
        <w:t>105</w:t>
      </w:r>
      <w:r w:rsidRPr="005652DB">
        <w:rPr>
          <w:sz w:val="28"/>
          <w:szCs w:val="28"/>
        </w:rPr>
        <w:t>.</w:t>
      </w:r>
      <w:r>
        <w:rPr>
          <w:sz w:val="28"/>
          <w:szCs w:val="28"/>
        </w:rPr>
        <w:t xml:space="preserve"> </w:t>
      </w:r>
      <w:r w:rsidRPr="005652DB">
        <w:rPr>
          <w:sz w:val="28"/>
          <w:szCs w:val="28"/>
        </w:rPr>
        <w:t>Пункты временного содержания безнадзорного домашнего скота (временные стоянки) на территории городского посел</w:t>
      </w:r>
      <w:r>
        <w:rPr>
          <w:sz w:val="28"/>
          <w:szCs w:val="28"/>
        </w:rPr>
        <w:t>е</w:t>
      </w:r>
      <w:r w:rsidRPr="005652DB">
        <w:rPr>
          <w:sz w:val="28"/>
          <w:szCs w:val="28"/>
        </w:rPr>
        <w:t>ния создаются постановлением  администрации городского посел</w:t>
      </w:r>
      <w:r>
        <w:rPr>
          <w:sz w:val="28"/>
          <w:szCs w:val="28"/>
        </w:rPr>
        <w:t>е</w:t>
      </w:r>
      <w:r w:rsidRPr="005652DB">
        <w:rPr>
          <w:sz w:val="28"/>
          <w:szCs w:val="28"/>
        </w:rPr>
        <w:t xml:space="preserve">ния в соответствии со статьями 230-232 Гражданского кодекса Российской Федерации, </w:t>
      </w:r>
    </w:p>
    <w:p w:rsidR="00D51769" w:rsidRPr="005652DB" w:rsidRDefault="00D51769" w:rsidP="00D51769">
      <w:pPr>
        <w:suppressAutoHyphens w:val="0"/>
        <w:autoSpaceDE w:val="0"/>
        <w:autoSpaceDN w:val="0"/>
        <w:adjustRightInd w:val="0"/>
        <w:ind w:firstLine="709"/>
        <w:jc w:val="both"/>
        <w:rPr>
          <w:sz w:val="28"/>
          <w:szCs w:val="28"/>
          <w:lang w:eastAsia="ru-RU"/>
        </w:rPr>
      </w:pPr>
      <w:proofErr w:type="spellStart"/>
      <w:r w:rsidRPr="005652DB">
        <w:rPr>
          <w:sz w:val="28"/>
          <w:szCs w:val="28"/>
        </w:rPr>
        <w:t>Отвественность</w:t>
      </w:r>
      <w:proofErr w:type="spellEnd"/>
      <w:r w:rsidRPr="005652DB">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D51769" w:rsidRPr="005652DB" w:rsidRDefault="00D51769" w:rsidP="00D51769">
      <w:pPr>
        <w:suppressAutoHyphens w:val="0"/>
        <w:autoSpaceDE w:val="0"/>
        <w:autoSpaceDN w:val="0"/>
        <w:adjustRightInd w:val="0"/>
        <w:ind w:firstLine="709"/>
        <w:jc w:val="both"/>
        <w:rPr>
          <w:sz w:val="28"/>
          <w:szCs w:val="28"/>
          <w:lang w:eastAsia="ru-RU"/>
        </w:rPr>
      </w:pPr>
      <w:r w:rsidRPr="005652DB">
        <w:rPr>
          <w:sz w:val="28"/>
          <w:szCs w:val="28"/>
          <w:lang w:eastAsia="ru-RU"/>
        </w:rPr>
        <w:t>10</w:t>
      </w:r>
      <w:r>
        <w:rPr>
          <w:sz w:val="28"/>
          <w:szCs w:val="28"/>
          <w:lang w:eastAsia="ru-RU"/>
        </w:rPr>
        <w:t>6</w:t>
      </w:r>
      <w:r w:rsidRPr="005652DB">
        <w:rPr>
          <w:sz w:val="28"/>
          <w:szCs w:val="28"/>
          <w:lang w:eastAsia="ru-RU"/>
        </w:rPr>
        <w:t xml:space="preserve">. Передача животных без владельцев исполнителям мероприятий из приютов для животных осуществляется на основании актов приема-передачи </w:t>
      </w:r>
      <w:r w:rsidRPr="005652DB">
        <w:rPr>
          <w:sz w:val="28"/>
          <w:szCs w:val="28"/>
          <w:lang w:eastAsia="ru-RU"/>
        </w:rPr>
        <w:lastRenderedPageBreak/>
        <w:t>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ind w:left="0" w:firstLine="709"/>
        <w:jc w:val="center"/>
        <w:outlineLvl w:val="1"/>
        <w:rPr>
          <w:rFonts w:eastAsia="MS Gothic"/>
          <w:b/>
          <w:sz w:val="28"/>
          <w:szCs w:val="28"/>
        </w:rPr>
      </w:pPr>
      <w:bookmarkStart w:id="28" w:name="_Toc402276781"/>
      <w:r w:rsidRPr="00963F23">
        <w:rPr>
          <w:rFonts w:eastAsia="MS Gothic"/>
          <w:b/>
          <w:sz w:val="28"/>
          <w:szCs w:val="28"/>
        </w:rPr>
        <w:t xml:space="preserve">Площадки автостоянок, размещение и хранение транспортных средств на территории </w:t>
      </w:r>
      <w:bookmarkEnd w:id="28"/>
      <w:r w:rsidRPr="00963F23">
        <w:rPr>
          <w:rFonts w:eastAsia="MS Gothic"/>
          <w:b/>
          <w:sz w:val="28"/>
          <w:szCs w:val="28"/>
        </w:rPr>
        <w:t>городского поселения</w:t>
      </w:r>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107.</w:t>
      </w:r>
      <w:r w:rsidRPr="00963F23">
        <w:rPr>
          <w:sz w:val="28"/>
          <w:szCs w:val="28"/>
        </w:rPr>
        <w:t xml:space="preserve"> </w:t>
      </w:r>
      <w:proofErr w:type="gramStart"/>
      <w:r w:rsidRPr="00963F23">
        <w:rPr>
          <w:sz w:val="28"/>
          <w:szCs w:val="28"/>
        </w:rPr>
        <w:t>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963F23">
        <w:rPr>
          <w:sz w:val="28"/>
          <w:szCs w:val="28"/>
        </w:rPr>
        <w:t>микрорайонные</w:t>
      </w:r>
      <w:proofErr w:type="spellEnd"/>
      <w:r w:rsidRPr="00963F23">
        <w:rPr>
          <w:sz w:val="28"/>
          <w:szCs w:val="28"/>
        </w:rPr>
        <w:t xml:space="preserve">, районные); </w:t>
      </w:r>
      <w:proofErr w:type="spellStart"/>
      <w:r w:rsidRPr="00963F23">
        <w:rPr>
          <w:sz w:val="28"/>
          <w:szCs w:val="28"/>
        </w:rPr>
        <w:t>приобъектные</w:t>
      </w:r>
      <w:proofErr w:type="spellEnd"/>
      <w:r w:rsidRPr="00963F23">
        <w:rPr>
          <w:sz w:val="28"/>
          <w:szCs w:val="28"/>
        </w:rPr>
        <w:t xml:space="preserve"> (у объекта или группы объектов); прочие (грузовые, перехватывающие и др.).</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108. </w:t>
      </w:r>
      <w:r w:rsidRPr="00963F23">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109</w:t>
      </w:r>
      <w:r w:rsidRPr="00963F23">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Сопряжение покрытия площадки с проездом выполняется в одном уровне без укладки бортового камня.</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110</w:t>
      </w:r>
      <w:r w:rsidRPr="00963F23">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111</w:t>
      </w:r>
      <w:r w:rsidRPr="00963F23">
        <w:rPr>
          <w:sz w:val="28"/>
          <w:szCs w:val="28"/>
        </w:rPr>
        <w:t xml:space="preserve">. При обнаружении брошенных, разукомплектованных транспортных средств, администрация городского поселения инициируют обращения в суд для </w:t>
      </w:r>
      <w:r w:rsidRPr="00963F23">
        <w:rPr>
          <w:sz w:val="28"/>
          <w:szCs w:val="28"/>
        </w:rPr>
        <w:lastRenderedPageBreak/>
        <w:t xml:space="preserve">признания таких транспортных средств </w:t>
      </w:r>
      <w:proofErr w:type="gramStart"/>
      <w:r w:rsidRPr="00963F23">
        <w:rPr>
          <w:sz w:val="28"/>
          <w:szCs w:val="28"/>
        </w:rPr>
        <w:t>бесхозяйными</w:t>
      </w:r>
      <w:proofErr w:type="gramEnd"/>
      <w:r w:rsidRPr="00963F23">
        <w:rPr>
          <w:sz w:val="28"/>
          <w:szCs w:val="28"/>
        </w:rPr>
        <w:t>.</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112</w:t>
      </w:r>
      <w:r w:rsidRPr="00963F23">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D51769" w:rsidRPr="00963F23" w:rsidRDefault="00D51769" w:rsidP="00D51769">
      <w:pPr>
        <w:pStyle w:val="a9"/>
        <w:ind w:left="0" w:firstLine="709"/>
        <w:jc w:val="both"/>
        <w:outlineLvl w:val="1"/>
        <w:rPr>
          <w:rFonts w:eastAsia="MS Gothic"/>
          <w:sz w:val="28"/>
          <w:szCs w:val="28"/>
        </w:rPr>
      </w:pPr>
      <w:bookmarkStart w:id="29" w:name="_Toc402276782"/>
    </w:p>
    <w:p w:rsidR="00D51769" w:rsidRPr="00963F23" w:rsidRDefault="00D51769" w:rsidP="00D51769">
      <w:pPr>
        <w:pStyle w:val="a9"/>
        <w:ind w:left="0" w:firstLine="709"/>
        <w:jc w:val="center"/>
        <w:outlineLvl w:val="1"/>
        <w:rPr>
          <w:rFonts w:eastAsia="MS Gothic"/>
          <w:b/>
          <w:sz w:val="28"/>
          <w:szCs w:val="28"/>
        </w:rPr>
      </w:pPr>
      <w:r w:rsidRPr="00963F23">
        <w:rPr>
          <w:rFonts w:eastAsia="MS Gothic"/>
          <w:b/>
          <w:sz w:val="28"/>
          <w:szCs w:val="28"/>
        </w:rPr>
        <w:t>Основные требования по организации освещения</w:t>
      </w:r>
      <w:bookmarkEnd w:id="29"/>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113. </w:t>
      </w:r>
      <w:r w:rsidRPr="00963F23">
        <w:rPr>
          <w:sz w:val="28"/>
          <w:szCs w:val="28"/>
        </w:rPr>
        <w:t>Освещение улиц, дорог и площадей территорий городского поселения  выполняется в соответствии с настоящими Правилами.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114</w:t>
      </w:r>
      <w:r w:rsidRPr="00963F23">
        <w:rPr>
          <w:sz w:val="28"/>
          <w:szCs w:val="28"/>
        </w:rPr>
        <w:t>.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115</w:t>
      </w:r>
      <w:r w:rsidRPr="00963F23">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116</w:t>
      </w:r>
      <w:r w:rsidRPr="00963F23">
        <w:rPr>
          <w:sz w:val="28"/>
          <w:szCs w:val="28"/>
        </w:rPr>
        <w:t>. Опоры на аллеях и пешеходных дорогах должны располагаться вне пешеходной части.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117</w:t>
      </w:r>
      <w:r w:rsidRPr="00963F2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118</w:t>
      </w:r>
      <w:r w:rsidRPr="00963F23">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119</w:t>
      </w:r>
      <w:r w:rsidRPr="00963F23">
        <w:rPr>
          <w:sz w:val="28"/>
          <w:szCs w:val="28"/>
        </w:rPr>
        <w:t>.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120</w:t>
      </w:r>
      <w:r w:rsidRPr="00963F23">
        <w:rPr>
          <w:sz w:val="28"/>
          <w:szCs w:val="28"/>
        </w:rPr>
        <w:t xml:space="preserve">. Переключение освещения пешеходных тоннелей с дневного на вечерний </w:t>
      </w:r>
      <w:r w:rsidRPr="00963F23">
        <w:rPr>
          <w:sz w:val="28"/>
          <w:szCs w:val="28"/>
        </w:rPr>
        <w:lastRenderedPageBreak/>
        <w:t>и ночной режим, а также с ночного на дневной должно производиться одновременно с включением и отключением уличного освещения.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121</w:t>
      </w:r>
      <w:r w:rsidRPr="00963F2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122</w:t>
      </w:r>
      <w:r w:rsidRPr="00963F2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51769" w:rsidRPr="00963F23" w:rsidRDefault="00D51769" w:rsidP="00D51769">
      <w:pPr>
        <w:pStyle w:val="a9"/>
        <w:ind w:left="0" w:firstLine="709"/>
        <w:jc w:val="both"/>
        <w:outlineLvl w:val="1"/>
        <w:rPr>
          <w:rFonts w:eastAsia="MS Gothic"/>
          <w:sz w:val="28"/>
          <w:szCs w:val="28"/>
        </w:rPr>
      </w:pPr>
      <w:bookmarkStart w:id="30" w:name="Par223"/>
      <w:bookmarkStart w:id="31" w:name="_Toc402276783"/>
      <w:bookmarkEnd w:id="30"/>
    </w:p>
    <w:p w:rsidR="00D51769" w:rsidRDefault="00D51769" w:rsidP="00D51769">
      <w:pPr>
        <w:pStyle w:val="a9"/>
        <w:ind w:left="0" w:firstLine="709"/>
        <w:jc w:val="center"/>
        <w:outlineLvl w:val="1"/>
        <w:rPr>
          <w:rFonts w:eastAsia="MS Gothic"/>
          <w:b/>
          <w:sz w:val="28"/>
          <w:szCs w:val="28"/>
        </w:rPr>
      </w:pPr>
      <w:r w:rsidRPr="00963F23">
        <w:rPr>
          <w:rFonts w:eastAsia="MS Gothic"/>
          <w:b/>
          <w:sz w:val="28"/>
          <w:szCs w:val="28"/>
        </w:rPr>
        <w:t>Архитектурное освещение</w:t>
      </w:r>
      <w:bookmarkEnd w:id="31"/>
    </w:p>
    <w:p w:rsidR="00D51769" w:rsidRPr="00963F23" w:rsidRDefault="00D51769" w:rsidP="00D51769">
      <w:pPr>
        <w:pStyle w:val="a9"/>
        <w:ind w:left="0" w:firstLine="709"/>
        <w:jc w:val="both"/>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123.</w:t>
      </w:r>
      <w:r w:rsidRPr="00963F23">
        <w:rPr>
          <w:sz w:val="28"/>
          <w:szCs w:val="28"/>
        </w:rPr>
        <w:t xml:space="preserve"> </w:t>
      </w:r>
      <w:proofErr w:type="gramStart"/>
      <w:r w:rsidRPr="00963F23">
        <w:rPr>
          <w:sz w:val="28"/>
          <w:szCs w:val="28"/>
        </w:rPr>
        <w:t>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124</w:t>
      </w:r>
      <w:r w:rsidRPr="00963F23">
        <w:rPr>
          <w:sz w:val="28"/>
          <w:szCs w:val="28"/>
        </w:rPr>
        <w:t>.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D51769" w:rsidRPr="00963F23" w:rsidRDefault="00D51769" w:rsidP="00D51769">
      <w:pPr>
        <w:pStyle w:val="a9"/>
        <w:ind w:left="0" w:firstLine="709"/>
        <w:jc w:val="both"/>
        <w:outlineLvl w:val="1"/>
        <w:rPr>
          <w:rFonts w:eastAsia="MS Gothic"/>
          <w:sz w:val="28"/>
          <w:szCs w:val="28"/>
        </w:rPr>
      </w:pPr>
      <w:bookmarkStart w:id="32" w:name="Par229"/>
      <w:bookmarkStart w:id="33" w:name="Par233"/>
      <w:bookmarkStart w:id="34" w:name="_Toc402276784"/>
      <w:bookmarkEnd w:id="32"/>
      <w:bookmarkEnd w:id="33"/>
    </w:p>
    <w:p w:rsidR="00D51769" w:rsidRDefault="00D51769" w:rsidP="00D51769">
      <w:pPr>
        <w:pStyle w:val="a9"/>
        <w:ind w:left="0" w:firstLine="709"/>
        <w:jc w:val="center"/>
        <w:outlineLvl w:val="1"/>
        <w:rPr>
          <w:rFonts w:eastAsia="MS Gothic"/>
          <w:b/>
          <w:sz w:val="28"/>
          <w:szCs w:val="28"/>
        </w:rPr>
      </w:pPr>
      <w:r w:rsidRPr="00963F23">
        <w:rPr>
          <w:rFonts w:eastAsia="MS Gothic"/>
          <w:b/>
          <w:sz w:val="28"/>
          <w:szCs w:val="28"/>
        </w:rPr>
        <w:t>Источники света</w:t>
      </w:r>
      <w:bookmarkEnd w:id="34"/>
    </w:p>
    <w:p w:rsidR="00D51769" w:rsidRPr="00963F23" w:rsidRDefault="00D51769" w:rsidP="00D51769">
      <w:pPr>
        <w:pStyle w:val="a9"/>
        <w:ind w:left="0" w:firstLine="709"/>
        <w:jc w:val="both"/>
        <w:outlineLvl w:val="1"/>
        <w:rPr>
          <w:rFonts w:eastAsia="MS Gothic"/>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125</w:t>
      </w:r>
      <w:r w:rsidRPr="00963F23">
        <w:rPr>
          <w:sz w:val="28"/>
          <w:szCs w:val="28"/>
        </w:rPr>
        <w:t xml:space="preserve">. В стационарных установках освещения применяются </w:t>
      </w:r>
      <w:proofErr w:type="spellStart"/>
      <w:r w:rsidRPr="00963F23">
        <w:rPr>
          <w:sz w:val="28"/>
          <w:szCs w:val="28"/>
        </w:rPr>
        <w:t>энергоэффективные</w:t>
      </w:r>
      <w:proofErr w:type="spellEnd"/>
      <w:r w:rsidRPr="00963F23">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126</w:t>
      </w:r>
      <w:r w:rsidRPr="00963F23">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51769" w:rsidRPr="00963F23" w:rsidRDefault="00D51769" w:rsidP="00D51769">
      <w:pPr>
        <w:pStyle w:val="a9"/>
        <w:ind w:left="0" w:firstLine="709"/>
        <w:jc w:val="both"/>
        <w:outlineLvl w:val="1"/>
        <w:rPr>
          <w:rFonts w:eastAsia="MS Gothic"/>
          <w:sz w:val="28"/>
          <w:szCs w:val="28"/>
        </w:rPr>
      </w:pPr>
      <w:bookmarkStart w:id="35" w:name="Par239"/>
      <w:bookmarkStart w:id="36" w:name="_Toc402276785"/>
      <w:bookmarkEnd w:id="35"/>
    </w:p>
    <w:p w:rsidR="00D51769" w:rsidRDefault="00D51769" w:rsidP="00D51769">
      <w:pPr>
        <w:pStyle w:val="a9"/>
        <w:ind w:left="0" w:firstLine="709"/>
        <w:jc w:val="center"/>
        <w:outlineLvl w:val="1"/>
        <w:rPr>
          <w:rFonts w:eastAsia="MS Gothic"/>
          <w:b/>
          <w:sz w:val="28"/>
          <w:szCs w:val="28"/>
        </w:rPr>
      </w:pPr>
      <w:r w:rsidRPr="00963F23">
        <w:rPr>
          <w:rFonts w:eastAsia="MS Gothic"/>
          <w:b/>
          <w:sz w:val="28"/>
          <w:szCs w:val="28"/>
        </w:rPr>
        <w:t xml:space="preserve">Общие требования к </w:t>
      </w:r>
      <w:r w:rsidRPr="00963F23">
        <w:rPr>
          <w:rFonts w:eastAsia="MS Gothic"/>
          <w:b/>
          <w:color w:val="000000" w:themeColor="text1"/>
          <w:sz w:val="28"/>
          <w:szCs w:val="28"/>
        </w:rPr>
        <w:t>р</w:t>
      </w:r>
      <w:r w:rsidRPr="00963F23">
        <w:rPr>
          <w:b/>
          <w:color w:val="000000" w:themeColor="text1"/>
          <w:spacing w:val="2"/>
          <w:sz w:val="28"/>
          <w:szCs w:val="28"/>
          <w:lang w:eastAsia="ru-RU"/>
        </w:rPr>
        <w:t>азмещению и</w:t>
      </w:r>
      <w:r w:rsidRPr="00963F23">
        <w:rPr>
          <w:color w:val="000000" w:themeColor="text1"/>
          <w:spacing w:val="2"/>
          <w:sz w:val="38"/>
          <w:szCs w:val="38"/>
          <w:lang w:eastAsia="ru-RU"/>
        </w:rPr>
        <w:t xml:space="preserve"> </w:t>
      </w:r>
      <w:r w:rsidRPr="00963F23">
        <w:rPr>
          <w:rFonts w:eastAsia="MS Gothic"/>
          <w:b/>
          <w:sz w:val="28"/>
          <w:szCs w:val="28"/>
        </w:rPr>
        <w:t>установке</w:t>
      </w:r>
      <w:bookmarkEnd w:id="36"/>
      <w:r w:rsidRPr="00963F23">
        <w:rPr>
          <w:rFonts w:eastAsia="MS Gothic"/>
          <w:b/>
          <w:sz w:val="28"/>
          <w:szCs w:val="28"/>
        </w:rPr>
        <w:t xml:space="preserve"> средств информации и наружной рекламы</w:t>
      </w:r>
    </w:p>
    <w:p w:rsidR="00D51769" w:rsidRPr="00963F23" w:rsidRDefault="00D51769" w:rsidP="00D51769">
      <w:pPr>
        <w:pStyle w:val="a9"/>
        <w:ind w:left="0" w:firstLine="709"/>
        <w:jc w:val="both"/>
        <w:outlineLvl w:val="1"/>
        <w:rPr>
          <w:rFonts w:eastAsia="MS Gothic"/>
          <w:b/>
          <w:sz w:val="28"/>
          <w:szCs w:val="28"/>
        </w:rPr>
      </w:pPr>
    </w:p>
    <w:p w:rsidR="00D51769" w:rsidRPr="00963F23" w:rsidRDefault="00D51769" w:rsidP="00D5176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lastRenderedPageBreak/>
        <w:t>127</w:t>
      </w:r>
      <w:r w:rsidRPr="00963F23">
        <w:rPr>
          <w:color w:val="000000" w:themeColor="text1"/>
          <w:spacing w:val="2"/>
          <w:sz w:val="28"/>
          <w:szCs w:val="28"/>
          <w:lang w:eastAsia="ru-RU"/>
        </w:rPr>
        <w:t xml:space="preserve">. Размещение средств наружной рекламы и информации на территории городского поселения необходимо производить согласно требованиям </w:t>
      </w:r>
      <w:hyperlink r:id="rId9" w:history="1">
        <w:r w:rsidRPr="00963F23">
          <w:rPr>
            <w:color w:val="000000" w:themeColor="text1"/>
            <w:spacing w:val="2"/>
            <w:sz w:val="28"/>
            <w:szCs w:val="28"/>
            <w:lang w:eastAsia="ru-RU"/>
          </w:rPr>
          <w:t>Федерального закона от 13 марта 2006 года № 38-ФЗ «О рекламе»</w:t>
        </w:r>
      </w:hyperlink>
      <w:r w:rsidRPr="00963F23">
        <w:rPr>
          <w:color w:val="000000" w:themeColor="text1"/>
          <w:spacing w:val="2"/>
          <w:sz w:val="28"/>
          <w:szCs w:val="28"/>
          <w:lang w:eastAsia="ru-RU"/>
        </w:rPr>
        <w:t xml:space="preserve">, ГОСТ </w:t>
      </w:r>
      <w:proofErr w:type="gramStart"/>
      <w:r w:rsidRPr="00963F23">
        <w:rPr>
          <w:color w:val="000000" w:themeColor="text1"/>
          <w:spacing w:val="2"/>
          <w:sz w:val="28"/>
          <w:szCs w:val="28"/>
          <w:lang w:eastAsia="ru-RU"/>
        </w:rPr>
        <w:t>Р</w:t>
      </w:r>
      <w:proofErr w:type="gramEnd"/>
      <w:r w:rsidRPr="00963F23">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51769" w:rsidRPr="00963F23" w:rsidRDefault="00D51769" w:rsidP="00D5176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Pr="00963F23">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Pr="00963F23">
        <w:rPr>
          <w:color w:val="000000" w:themeColor="text1"/>
          <w:spacing w:val="2"/>
          <w:sz w:val="28"/>
          <w:szCs w:val="28"/>
          <w:lang w:eastAsia="ru-RU"/>
        </w:rPr>
        <w:t>газосветовых</w:t>
      </w:r>
      <w:proofErr w:type="spellEnd"/>
      <w:r w:rsidRPr="00963F23">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D51769" w:rsidRPr="00963F23" w:rsidRDefault="00D51769" w:rsidP="00D51769">
      <w:pPr>
        <w:pStyle w:val="a9"/>
        <w:ind w:left="0" w:firstLine="709"/>
        <w:jc w:val="both"/>
        <w:outlineLvl w:val="1"/>
        <w:rPr>
          <w:sz w:val="28"/>
          <w:szCs w:val="28"/>
        </w:rPr>
      </w:pPr>
      <w:r>
        <w:rPr>
          <w:color w:val="000000" w:themeColor="text1"/>
          <w:spacing w:val="2"/>
          <w:sz w:val="28"/>
          <w:szCs w:val="28"/>
          <w:lang w:eastAsia="ru-RU"/>
        </w:rPr>
        <w:t>129</w:t>
      </w:r>
      <w:r w:rsidRPr="00963F23">
        <w:rPr>
          <w:color w:val="000000" w:themeColor="text1"/>
          <w:spacing w:val="2"/>
          <w:sz w:val="28"/>
          <w:szCs w:val="28"/>
          <w:lang w:eastAsia="ru-RU"/>
        </w:rPr>
        <w:t xml:space="preserve">. </w:t>
      </w:r>
      <w:r w:rsidRPr="00963F23">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D51769" w:rsidRPr="00963F23" w:rsidRDefault="00D51769" w:rsidP="00D5176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130</w:t>
      </w:r>
      <w:r w:rsidRPr="00963F23">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D51769" w:rsidRPr="00963F23" w:rsidRDefault="00D51769" w:rsidP="00D5176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131</w:t>
      </w:r>
      <w:r w:rsidRPr="00963F23">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132</w:t>
      </w:r>
      <w:r w:rsidRPr="00963F23">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133</w:t>
      </w:r>
      <w:r w:rsidRPr="00963F2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51769" w:rsidRPr="00963F23" w:rsidRDefault="00D51769" w:rsidP="00D51769">
      <w:pPr>
        <w:suppressAutoHyphens w:val="0"/>
        <w:autoSpaceDE w:val="0"/>
        <w:autoSpaceDN w:val="0"/>
        <w:adjustRightInd w:val="0"/>
        <w:ind w:firstLine="709"/>
        <w:contextualSpacing/>
        <w:jc w:val="both"/>
        <w:rPr>
          <w:sz w:val="28"/>
          <w:szCs w:val="28"/>
          <w:lang w:eastAsia="ru-RU"/>
        </w:rPr>
      </w:pPr>
      <w:r>
        <w:rPr>
          <w:sz w:val="28"/>
          <w:szCs w:val="28"/>
          <w:lang w:eastAsia="ru-RU"/>
        </w:rPr>
        <w:t>134</w:t>
      </w:r>
      <w:r w:rsidRPr="00963F2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51769" w:rsidRPr="00963F23" w:rsidRDefault="00D51769" w:rsidP="00D5176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51769" w:rsidRPr="00963F23" w:rsidRDefault="00D51769" w:rsidP="00D51769">
      <w:pPr>
        <w:pStyle w:val="a9"/>
        <w:ind w:left="0" w:firstLine="709"/>
        <w:jc w:val="both"/>
        <w:outlineLvl w:val="1"/>
        <w:rPr>
          <w:rFonts w:eastAsia="MS Gothic"/>
          <w:sz w:val="28"/>
          <w:szCs w:val="28"/>
        </w:rPr>
      </w:pPr>
      <w:bookmarkStart w:id="37" w:name="_Toc402276788"/>
    </w:p>
    <w:p w:rsidR="00D51769" w:rsidRPr="00963F23" w:rsidRDefault="00D51769" w:rsidP="00D51769">
      <w:pPr>
        <w:pStyle w:val="a9"/>
        <w:ind w:left="0" w:firstLine="709"/>
        <w:jc w:val="center"/>
        <w:outlineLvl w:val="1"/>
        <w:rPr>
          <w:rFonts w:eastAsia="MS Gothic"/>
          <w:b/>
          <w:color w:val="000000" w:themeColor="text1"/>
          <w:sz w:val="28"/>
          <w:szCs w:val="28"/>
        </w:rPr>
      </w:pPr>
      <w:r w:rsidRPr="00963F23">
        <w:rPr>
          <w:rFonts w:eastAsia="MS Gothic"/>
          <w:b/>
          <w:color w:val="000000" w:themeColor="text1"/>
          <w:sz w:val="28"/>
          <w:szCs w:val="28"/>
        </w:rPr>
        <w:t>Основные требования к размещению некапитальных объектов</w:t>
      </w:r>
      <w:bookmarkEnd w:id="37"/>
      <w:r w:rsidRPr="00963F23">
        <w:rPr>
          <w:rFonts w:eastAsia="MS Gothic"/>
          <w:b/>
          <w:color w:val="000000" w:themeColor="text1"/>
          <w:sz w:val="28"/>
          <w:szCs w:val="28"/>
        </w:rPr>
        <w:t>.</w:t>
      </w:r>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135</w:t>
      </w:r>
      <w:r w:rsidRPr="00963F23">
        <w:rPr>
          <w:sz w:val="28"/>
          <w:szCs w:val="28"/>
        </w:rPr>
        <w:t xml:space="preserve">. Установка некапитальных объектов допускается с разрешения и в </w:t>
      </w:r>
      <w:r w:rsidRPr="00963F23">
        <w:rPr>
          <w:sz w:val="28"/>
          <w:szCs w:val="28"/>
        </w:rPr>
        <w:lastRenderedPageBreak/>
        <w:t>соответствии со схемой размещения мест некапитальных объектов, установленной администрацией городского поселения.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136</w:t>
      </w:r>
      <w:r w:rsidRPr="00963F23">
        <w:rPr>
          <w:sz w:val="28"/>
          <w:szCs w:val="28"/>
        </w:rPr>
        <w:t xml:space="preserve">. </w:t>
      </w:r>
      <w:proofErr w:type="gramStart"/>
      <w:r w:rsidRPr="00963F23">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963F23">
        <w:rPr>
          <w:sz w:val="28"/>
          <w:szCs w:val="28"/>
        </w:rPr>
        <w:t xml:space="preserve"> зоне доступности 200 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137</w:t>
      </w:r>
      <w:r w:rsidRPr="00963F23">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D51769" w:rsidRPr="00963F23" w:rsidRDefault="00D51769" w:rsidP="00D51769">
      <w:pPr>
        <w:pStyle w:val="a9"/>
        <w:widowControl w:val="0"/>
        <w:autoSpaceDE w:val="0"/>
        <w:autoSpaceDN w:val="0"/>
        <w:adjustRightInd w:val="0"/>
        <w:ind w:left="0" w:firstLine="709"/>
        <w:jc w:val="both"/>
        <w:rPr>
          <w:color w:val="000000"/>
          <w:sz w:val="28"/>
          <w:szCs w:val="28"/>
        </w:rPr>
      </w:pPr>
      <w:r>
        <w:rPr>
          <w:sz w:val="28"/>
          <w:szCs w:val="28"/>
        </w:rPr>
        <w:t>138</w:t>
      </w:r>
      <w:r w:rsidRPr="00963F23">
        <w:rPr>
          <w:sz w:val="28"/>
          <w:szCs w:val="28"/>
        </w:rPr>
        <w:t xml:space="preserve">. </w:t>
      </w:r>
      <w:proofErr w:type="gramStart"/>
      <w:r w:rsidRPr="00963F23">
        <w:rPr>
          <w:color w:val="000000"/>
          <w:sz w:val="28"/>
          <w:szCs w:val="28"/>
        </w:rPr>
        <w:t xml:space="preserve">Не допускается размещение некапитальных объектов в арках зданий, на газонах </w:t>
      </w:r>
      <w:r w:rsidRPr="00963F23">
        <w:rPr>
          <w:color w:val="000000"/>
          <w:sz w:val="28"/>
          <w:szCs w:val="28"/>
          <w:shd w:val="clear" w:color="auto" w:fill="FFFFFF"/>
        </w:rPr>
        <w:t>(без устройства специального настила),</w:t>
      </w:r>
      <w:r w:rsidRPr="00963F2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963F23">
        <w:rPr>
          <w:color w:val="000000"/>
          <w:sz w:val="28"/>
          <w:szCs w:val="28"/>
          <w:shd w:val="clear" w:color="auto" w:fill="FFFFFF"/>
        </w:rPr>
        <w:t>5</w:t>
      </w:r>
      <w:r w:rsidRPr="00963F23">
        <w:rPr>
          <w:color w:val="000000"/>
          <w:sz w:val="28"/>
          <w:szCs w:val="28"/>
        </w:rPr>
        <w:t xml:space="preserve"> м от остановочных павильонов, 25 м – от вентиляционных шахт, 20 м – от окон жилых помещений</w:t>
      </w:r>
      <w:proofErr w:type="gramEnd"/>
      <w:r w:rsidRPr="00963F23">
        <w:rPr>
          <w:color w:val="000000"/>
          <w:sz w:val="28"/>
          <w:szCs w:val="28"/>
        </w:rPr>
        <w:t>, перед витринами торговых организаций, 3 м – от ствола дерева, 1,5 м – от вн</w:t>
      </w:r>
      <w:bookmarkStart w:id="38" w:name="_Toc402276789"/>
      <w:r w:rsidRPr="00963F23">
        <w:rPr>
          <w:color w:val="000000"/>
          <w:sz w:val="28"/>
          <w:szCs w:val="28"/>
        </w:rPr>
        <w:t>ешней границы кроны кустарника.</w:t>
      </w:r>
    </w:p>
    <w:p w:rsidR="00D51769" w:rsidRPr="00963F23" w:rsidRDefault="00D51769" w:rsidP="00D51769">
      <w:pPr>
        <w:suppressAutoHyphens w:val="0"/>
        <w:autoSpaceDE w:val="0"/>
        <w:autoSpaceDN w:val="0"/>
        <w:adjustRightInd w:val="0"/>
        <w:ind w:firstLine="709"/>
        <w:contextualSpacing/>
        <w:jc w:val="both"/>
        <w:rPr>
          <w:sz w:val="28"/>
          <w:szCs w:val="28"/>
          <w:lang w:eastAsia="ru-RU"/>
        </w:rPr>
      </w:pPr>
      <w:r>
        <w:rPr>
          <w:color w:val="000000"/>
          <w:sz w:val="28"/>
          <w:szCs w:val="28"/>
        </w:rPr>
        <w:t>139</w:t>
      </w:r>
      <w:r w:rsidRPr="00963F23">
        <w:rPr>
          <w:color w:val="000000"/>
          <w:sz w:val="28"/>
          <w:szCs w:val="28"/>
        </w:rPr>
        <w:t xml:space="preserve">. </w:t>
      </w:r>
      <w:proofErr w:type="gramStart"/>
      <w:r w:rsidRPr="00963F2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963F23">
        <w:rPr>
          <w:sz w:val="28"/>
          <w:szCs w:val="28"/>
          <w:lang w:eastAsia="ru-RU"/>
        </w:rPr>
        <w:t xml:space="preserve"> При остеклении витрин рекомендуется применять безосколочные, </w:t>
      </w:r>
      <w:proofErr w:type="spellStart"/>
      <w:r w:rsidRPr="00963F23">
        <w:rPr>
          <w:sz w:val="28"/>
          <w:szCs w:val="28"/>
          <w:lang w:eastAsia="ru-RU"/>
        </w:rPr>
        <w:t>ударостойкие</w:t>
      </w:r>
      <w:proofErr w:type="spellEnd"/>
      <w:r w:rsidRPr="00963F23">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963F23">
        <w:rPr>
          <w:sz w:val="28"/>
          <w:szCs w:val="28"/>
          <w:lang w:eastAsia="ru-RU"/>
        </w:rPr>
        <w:t>мини-маркетов</w:t>
      </w:r>
      <w:proofErr w:type="spellEnd"/>
      <w:r w:rsidRPr="00963F23">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D51769" w:rsidRPr="00963F23" w:rsidRDefault="00D51769" w:rsidP="00D51769">
      <w:pPr>
        <w:pStyle w:val="a9"/>
        <w:widowControl w:val="0"/>
        <w:autoSpaceDE w:val="0"/>
        <w:autoSpaceDN w:val="0"/>
        <w:adjustRightInd w:val="0"/>
        <w:ind w:left="0" w:firstLine="709"/>
        <w:jc w:val="both"/>
        <w:rPr>
          <w:color w:val="000000"/>
          <w:sz w:val="28"/>
          <w:szCs w:val="28"/>
        </w:rPr>
      </w:pPr>
      <w:r>
        <w:rPr>
          <w:color w:val="000000"/>
          <w:sz w:val="28"/>
          <w:szCs w:val="28"/>
        </w:rPr>
        <w:t>140</w:t>
      </w:r>
      <w:r w:rsidRPr="00963F23">
        <w:rPr>
          <w:color w:val="000000"/>
          <w:sz w:val="28"/>
          <w:szCs w:val="28"/>
        </w:rPr>
        <w:t xml:space="preserve">. Некапитальные нестационарные сооружения размещаются на территории городского </w:t>
      </w:r>
      <w:r>
        <w:rPr>
          <w:color w:val="000000"/>
          <w:sz w:val="28"/>
          <w:szCs w:val="28"/>
        </w:rPr>
        <w:t>поселения</w:t>
      </w:r>
      <w:r w:rsidRPr="00963F2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w:t>
      </w:r>
      <w:r w:rsidRPr="00963F23">
        <w:rPr>
          <w:color w:val="000000"/>
          <w:sz w:val="28"/>
          <w:szCs w:val="28"/>
        </w:rPr>
        <w:lastRenderedPageBreak/>
        <w:t>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51769" w:rsidRPr="00963F23" w:rsidRDefault="00D51769" w:rsidP="00D51769">
      <w:pPr>
        <w:pStyle w:val="a9"/>
        <w:widowControl w:val="0"/>
        <w:autoSpaceDE w:val="0"/>
        <w:autoSpaceDN w:val="0"/>
        <w:adjustRightInd w:val="0"/>
        <w:ind w:left="0" w:firstLine="709"/>
        <w:jc w:val="both"/>
        <w:rPr>
          <w:color w:val="000000"/>
          <w:sz w:val="28"/>
          <w:szCs w:val="28"/>
        </w:rPr>
      </w:pPr>
    </w:p>
    <w:p w:rsidR="00D51769" w:rsidRPr="00963F23" w:rsidRDefault="00D51769" w:rsidP="00D51769">
      <w:pPr>
        <w:pStyle w:val="a9"/>
        <w:widowControl w:val="0"/>
        <w:autoSpaceDE w:val="0"/>
        <w:autoSpaceDN w:val="0"/>
        <w:adjustRightInd w:val="0"/>
        <w:ind w:left="0" w:firstLine="709"/>
        <w:jc w:val="center"/>
        <w:rPr>
          <w:b/>
          <w:sz w:val="28"/>
          <w:szCs w:val="28"/>
        </w:rPr>
      </w:pPr>
      <w:r w:rsidRPr="00963F23">
        <w:rPr>
          <w:b/>
          <w:sz w:val="28"/>
          <w:szCs w:val="28"/>
        </w:rPr>
        <w:t>Сезонные (летние) кафе</w:t>
      </w:r>
      <w:bookmarkEnd w:id="38"/>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141</w:t>
      </w:r>
      <w:r w:rsidRPr="00963F23">
        <w:rPr>
          <w:sz w:val="28"/>
          <w:szCs w:val="28"/>
        </w:rPr>
        <w:t>.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142</w:t>
      </w:r>
      <w:r w:rsidRPr="00963F23">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143</w:t>
      </w:r>
      <w:r w:rsidRPr="00963F23">
        <w:rPr>
          <w:sz w:val="28"/>
          <w:szCs w:val="28"/>
        </w:rPr>
        <w:t>. Не допускается размещение сезонных (летних) кафе:</w:t>
      </w:r>
    </w:p>
    <w:p w:rsidR="00D51769" w:rsidRPr="00963F23" w:rsidRDefault="00D51769" w:rsidP="00D51769">
      <w:pPr>
        <w:pStyle w:val="a9"/>
        <w:widowControl w:val="0"/>
        <w:autoSpaceDE w:val="0"/>
        <w:autoSpaceDN w:val="0"/>
        <w:adjustRightInd w:val="0"/>
        <w:ind w:left="0"/>
        <w:jc w:val="both"/>
        <w:rPr>
          <w:sz w:val="28"/>
          <w:szCs w:val="28"/>
        </w:rPr>
      </w:pPr>
      <w:r w:rsidRPr="00963F23">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D51769" w:rsidRPr="00963F23" w:rsidRDefault="00D51769" w:rsidP="00D51769">
      <w:pPr>
        <w:pStyle w:val="a9"/>
        <w:widowControl w:val="0"/>
        <w:autoSpaceDE w:val="0"/>
        <w:autoSpaceDN w:val="0"/>
        <w:adjustRightInd w:val="0"/>
        <w:ind w:left="0" w:firstLine="709"/>
        <w:jc w:val="both"/>
        <w:rPr>
          <w:sz w:val="28"/>
          <w:szCs w:val="28"/>
        </w:rPr>
      </w:pPr>
      <w:proofErr w:type="gramStart"/>
      <w:r w:rsidRPr="00963F23">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144</w:t>
      </w:r>
      <w:r w:rsidRPr="00963F23">
        <w:rPr>
          <w:sz w:val="28"/>
          <w:szCs w:val="28"/>
        </w:rPr>
        <w:t xml:space="preserve">. </w:t>
      </w:r>
      <w:proofErr w:type="gramStart"/>
      <w:r w:rsidRPr="00963F23">
        <w:rPr>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lastRenderedPageBreak/>
        <w:t>145</w:t>
      </w:r>
      <w:r w:rsidRPr="00963F23">
        <w:rPr>
          <w:sz w:val="28"/>
          <w:szCs w:val="28"/>
        </w:rPr>
        <w:t>. При необходимости проведения аварийных работ уведомление производится незамедлительно.</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146</w:t>
      </w:r>
      <w:r w:rsidRPr="00963F23">
        <w:rPr>
          <w:sz w:val="28"/>
          <w:szCs w:val="28"/>
        </w:rPr>
        <w:t>.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147</w:t>
      </w:r>
      <w:r w:rsidRPr="00963F23">
        <w:rPr>
          <w:sz w:val="28"/>
          <w:szCs w:val="28"/>
        </w:rPr>
        <w:t>. При обустройстве сезонных (летних) кафе используются сборно-разборные (</w:t>
      </w:r>
      <w:proofErr w:type="spellStart"/>
      <w:r w:rsidRPr="00963F23">
        <w:rPr>
          <w:sz w:val="28"/>
          <w:szCs w:val="28"/>
        </w:rPr>
        <w:t>легковозводимые</w:t>
      </w:r>
      <w:proofErr w:type="spellEnd"/>
      <w:r w:rsidRPr="00963F23">
        <w:rPr>
          <w:sz w:val="28"/>
          <w:szCs w:val="28"/>
        </w:rPr>
        <w:t>) конструкции, элементы оборудования.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148</w:t>
      </w:r>
      <w:r w:rsidRPr="00963F23">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Pr="00963F23">
        <w:rPr>
          <w:sz w:val="28"/>
          <w:szCs w:val="28"/>
        </w:rPr>
        <w:t>маломобильных</w:t>
      </w:r>
      <w:proofErr w:type="spellEnd"/>
      <w:r w:rsidRPr="00963F23">
        <w:rPr>
          <w:sz w:val="28"/>
          <w:szCs w:val="28"/>
        </w:rPr>
        <w:t xml:space="preserve"> групп населения (путем использования пандусов, поручней, специальных тактильных и сигнальных маркировок).</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149</w:t>
      </w:r>
      <w:r w:rsidRPr="00963F23">
        <w:rPr>
          <w:sz w:val="28"/>
          <w:szCs w:val="28"/>
        </w:rPr>
        <w:t>. При оборудовании сезонных (летних) кафе не допускается:</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963F23">
        <w:rPr>
          <w:sz w:val="28"/>
          <w:szCs w:val="28"/>
        </w:rPr>
        <w:t>баннерной</w:t>
      </w:r>
      <w:proofErr w:type="spellEnd"/>
      <w:r w:rsidRPr="00963F23">
        <w:rPr>
          <w:sz w:val="28"/>
          <w:szCs w:val="28"/>
        </w:rPr>
        <w:t xml:space="preserve"> ткани;</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прокладка подземных инженерных коммуникаций и проведение строительно-монтажных работ капитального характера;</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63F23">
        <w:rPr>
          <w:sz w:val="28"/>
          <w:szCs w:val="28"/>
        </w:rPr>
        <w:t>сайдинг-панелей</w:t>
      </w:r>
      <w:proofErr w:type="spellEnd"/>
      <w:r w:rsidRPr="00963F23">
        <w:rPr>
          <w:sz w:val="28"/>
          <w:szCs w:val="28"/>
        </w:rPr>
        <w:t xml:space="preserve"> и остекления;</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963F23">
        <w:rPr>
          <w:sz w:val="28"/>
          <w:szCs w:val="28"/>
        </w:rPr>
        <w:t>металлочерепицы</w:t>
      </w:r>
      <w:proofErr w:type="spellEnd"/>
      <w:r w:rsidRPr="00963F23">
        <w:rPr>
          <w:sz w:val="28"/>
          <w:szCs w:val="28"/>
        </w:rPr>
        <w:t>, металла, а также рубероида, асбестоцементных плит.</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150</w:t>
      </w:r>
      <w:r w:rsidRPr="00963F23">
        <w:rPr>
          <w:sz w:val="28"/>
          <w:szCs w:val="28"/>
        </w:rPr>
        <w:t>. Допускается размещение элементов оборудования сезонного (летнего) кафе с заглублением элементов их крепления до 0,30 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151.</w:t>
      </w:r>
      <w:r w:rsidRPr="00963F23">
        <w:rPr>
          <w:sz w:val="28"/>
          <w:szCs w:val="28"/>
        </w:rPr>
        <w:t xml:space="preserve">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152</w:t>
      </w:r>
      <w:r w:rsidRPr="00963F23">
        <w:rPr>
          <w:sz w:val="28"/>
          <w:szCs w:val="28"/>
        </w:rPr>
        <w:t xml:space="preserve">. </w:t>
      </w:r>
      <w:proofErr w:type="gramStart"/>
      <w:r w:rsidRPr="00963F23">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963F23" w:rsidDel="007D339D">
        <w:rPr>
          <w:sz w:val="28"/>
          <w:szCs w:val="28"/>
        </w:rPr>
        <w:t xml:space="preserve"> </w:t>
      </w:r>
      <w:r w:rsidRPr="00963F23">
        <w:rPr>
          <w:sz w:val="28"/>
          <w:szCs w:val="28"/>
        </w:rPr>
        <w:t xml:space="preserve">с соблюдением единой линии размещения крайних точек выступа </w:t>
      </w:r>
      <w:r w:rsidRPr="00963F23">
        <w:rPr>
          <w:sz w:val="28"/>
          <w:szCs w:val="28"/>
        </w:rPr>
        <w:lastRenderedPageBreak/>
        <w:t>элементов оборудования сезонного (летнего) кафе относительно горизонтальной плоскости фасада.</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153</w:t>
      </w:r>
      <w:r w:rsidRPr="00963F23">
        <w:rPr>
          <w:sz w:val="28"/>
          <w:szCs w:val="28"/>
        </w:rPr>
        <w:t xml:space="preserve">. </w:t>
      </w:r>
      <w:proofErr w:type="gramStart"/>
      <w:r w:rsidRPr="00963F23">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154</w:t>
      </w:r>
      <w:r w:rsidRPr="00963F2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не должны содержать элементов, создающих угрозу получения травм.</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155</w:t>
      </w:r>
      <w:r w:rsidRPr="00963F23">
        <w:rPr>
          <w:sz w:val="28"/>
          <w:szCs w:val="28"/>
        </w:rPr>
        <w:t>. Элементы озеленения, используемые при обустройстве сезонного (летнего) кафе, должны быть устойчивыми.</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156</w:t>
      </w:r>
      <w:r w:rsidRPr="00963F23">
        <w:rPr>
          <w:sz w:val="28"/>
          <w:szCs w:val="28"/>
        </w:rPr>
        <w:t xml:space="preserve">.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w:t>
      </w:r>
      <w:r w:rsidRPr="00963F23">
        <w:rPr>
          <w:sz w:val="28"/>
          <w:szCs w:val="28"/>
        </w:rPr>
        <w:lastRenderedPageBreak/>
        <w:t>для организации ливнестока с поверхности тротуара.</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Вне зависимости от угла наклона территории, на которой размещается сезонное (</w:t>
      </w:r>
      <w:proofErr w:type="gramStart"/>
      <w:r w:rsidRPr="00963F23">
        <w:rPr>
          <w:sz w:val="28"/>
          <w:szCs w:val="28"/>
        </w:rPr>
        <w:t xml:space="preserve">летнее) </w:t>
      </w:r>
      <w:proofErr w:type="gramEnd"/>
      <w:r w:rsidRPr="00963F23">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 xml:space="preserve">Лестничные сходы с технологического настила по ширине не должны быть менее 0,90 метра. Доступ </w:t>
      </w:r>
      <w:proofErr w:type="spellStart"/>
      <w:r w:rsidRPr="00963F23">
        <w:rPr>
          <w:sz w:val="28"/>
          <w:szCs w:val="28"/>
        </w:rPr>
        <w:t>маломобильных</w:t>
      </w:r>
      <w:proofErr w:type="spellEnd"/>
      <w:r w:rsidRPr="00963F23">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157</w:t>
      </w:r>
      <w:r w:rsidRPr="00963F2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158</w:t>
      </w:r>
      <w:r w:rsidRPr="00963F2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159</w:t>
      </w:r>
      <w:r w:rsidRPr="00963F23">
        <w:rPr>
          <w:sz w:val="28"/>
          <w:szCs w:val="28"/>
        </w:rPr>
        <w:t>. При эксплуатации сезонного (летнего) кафе не допускается:</w:t>
      </w:r>
    </w:p>
    <w:p w:rsidR="00D51769" w:rsidRPr="00963F23" w:rsidRDefault="00D51769" w:rsidP="00D51769">
      <w:pPr>
        <w:pStyle w:val="a9"/>
        <w:widowControl w:val="0"/>
        <w:autoSpaceDE w:val="0"/>
        <w:autoSpaceDN w:val="0"/>
        <w:adjustRightInd w:val="0"/>
        <w:ind w:left="0" w:firstLine="709"/>
        <w:jc w:val="both"/>
        <w:rPr>
          <w:sz w:val="28"/>
          <w:szCs w:val="28"/>
        </w:rPr>
      </w:pPr>
      <w:proofErr w:type="gramStart"/>
      <w:r w:rsidRPr="00963F23">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использование звуковоспроизводящих устройств и устрой</w:t>
      </w:r>
      <w:proofErr w:type="gramStart"/>
      <w:r w:rsidRPr="00963F23">
        <w:rPr>
          <w:sz w:val="28"/>
          <w:szCs w:val="28"/>
        </w:rPr>
        <w:t>ств зв</w:t>
      </w:r>
      <w:proofErr w:type="gramEnd"/>
      <w:r w:rsidRPr="00963F23">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использование осветительных приборов вблизи окон жилых помещений в случае прямого попадания на окна световых лучей.</w:t>
      </w:r>
    </w:p>
    <w:p w:rsidR="00D51769" w:rsidRPr="00963F23" w:rsidRDefault="00D51769" w:rsidP="00D51769">
      <w:pPr>
        <w:ind w:firstLine="709"/>
        <w:contextualSpacing/>
        <w:jc w:val="both"/>
        <w:outlineLvl w:val="1"/>
        <w:rPr>
          <w:rFonts w:eastAsia="MS Gothic"/>
          <w:sz w:val="28"/>
          <w:szCs w:val="28"/>
        </w:rPr>
      </w:pPr>
      <w:bookmarkStart w:id="39" w:name="_Toc402276790"/>
    </w:p>
    <w:p w:rsidR="00D51769" w:rsidRPr="00963F23" w:rsidRDefault="00D51769" w:rsidP="00D51769">
      <w:pPr>
        <w:ind w:firstLine="709"/>
        <w:contextualSpacing/>
        <w:jc w:val="center"/>
        <w:outlineLvl w:val="1"/>
        <w:rPr>
          <w:rFonts w:eastAsia="MS Gothic"/>
          <w:b/>
          <w:sz w:val="28"/>
          <w:szCs w:val="28"/>
        </w:rPr>
      </w:pPr>
      <w:r w:rsidRPr="00963F23">
        <w:rPr>
          <w:rFonts w:eastAsia="MS Gothic"/>
          <w:b/>
          <w:sz w:val="28"/>
          <w:szCs w:val="28"/>
        </w:rPr>
        <w:t>Требования к установке ограждений (заборов)</w:t>
      </w:r>
      <w:bookmarkEnd w:id="39"/>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160</w:t>
      </w:r>
      <w:r w:rsidRPr="00963F23">
        <w:rPr>
          <w:sz w:val="28"/>
          <w:szCs w:val="28"/>
        </w:rPr>
        <w:t>.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 xml:space="preserve"> При установке ограждений необходимо учитывать следующее:</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прочность, обеспечивающую защиту пешеходов от наезда автомобилей;</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lastRenderedPageBreak/>
        <w:t>модульность, позволяющая создавать конструкции любой формы;</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наличие светоотражающих элементов, в местах возможного наезда автомобиля;</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расположение ограды не далее 10 см от края газона;</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использование нейтральных цветов или естественного цвета используемого материала.</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161</w:t>
      </w:r>
      <w:r w:rsidRPr="00963F23">
        <w:rPr>
          <w:sz w:val="28"/>
          <w:szCs w:val="28"/>
        </w:rPr>
        <w:t>.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162</w:t>
      </w:r>
      <w:r w:rsidRPr="00963F23">
        <w:rPr>
          <w:sz w:val="28"/>
          <w:szCs w:val="28"/>
        </w:rPr>
        <w:t xml:space="preserve">. </w:t>
      </w:r>
      <w:proofErr w:type="gramStart"/>
      <w:r w:rsidRPr="00963F23">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163</w:t>
      </w:r>
      <w:r w:rsidRPr="00963F2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164</w:t>
      </w:r>
      <w:r w:rsidRPr="00963F2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165</w:t>
      </w:r>
      <w:r w:rsidRPr="00963F23">
        <w:rPr>
          <w:sz w:val="28"/>
          <w:szCs w:val="28"/>
        </w:rPr>
        <w:t>. Установка ограждений из бытовых отходов и их элементов не допускается.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166</w:t>
      </w:r>
      <w:r w:rsidRPr="00963F23">
        <w:rPr>
          <w:sz w:val="28"/>
          <w:szCs w:val="28"/>
        </w:rPr>
        <w:t xml:space="preserve">. Применение на территории городского поселения  ограждений из </w:t>
      </w:r>
      <w:proofErr w:type="spellStart"/>
      <w:r w:rsidRPr="00963F23">
        <w:rPr>
          <w:sz w:val="28"/>
          <w:szCs w:val="28"/>
        </w:rPr>
        <w:t>сетки-рабицы</w:t>
      </w:r>
      <w:proofErr w:type="spellEnd"/>
      <w:r w:rsidRPr="00963F23">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167</w:t>
      </w:r>
      <w:r w:rsidRPr="00963F23">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51769" w:rsidRPr="00963F23" w:rsidRDefault="00D51769" w:rsidP="00D51769">
      <w:pPr>
        <w:pStyle w:val="a9"/>
        <w:widowControl w:val="0"/>
        <w:ind w:left="0" w:firstLine="709"/>
        <w:jc w:val="both"/>
        <w:rPr>
          <w:sz w:val="28"/>
          <w:szCs w:val="28"/>
        </w:rPr>
      </w:pPr>
      <w:r>
        <w:rPr>
          <w:sz w:val="28"/>
          <w:szCs w:val="28"/>
        </w:rPr>
        <w:t>168</w:t>
      </w:r>
      <w:r w:rsidRPr="00963F23">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Pr="00963F23">
        <w:rPr>
          <w:sz w:val="28"/>
          <w:szCs w:val="28"/>
        </w:rPr>
        <w:t>на</w:t>
      </w:r>
      <w:proofErr w:type="gramEnd"/>
      <w:r w:rsidRPr="00963F23">
        <w:rPr>
          <w:sz w:val="28"/>
          <w:szCs w:val="28"/>
        </w:rPr>
        <w:t xml:space="preserve"> </w:t>
      </w:r>
      <w:proofErr w:type="gramStart"/>
      <w:r w:rsidRPr="00963F23">
        <w:rPr>
          <w:sz w:val="28"/>
          <w:szCs w:val="28"/>
        </w:rPr>
        <w:t>просматриваемый</w:t>
      </w:r>
      <w:proofErr w:type="gramEnd"/>
      <w:r w:rsidRPr="00963F23">
        <w:rPr>
          <w:sz w:val="28"/>
          <w:szCs w:val="28"/>
        </w:rPr>
        <w:t xml:space="preserve">, он может быть </w:t>
      </w:r>
      <w:r w:rsidRPr="00963F23">
        <w:rPr>
          <w:sz w:val="28"/>
          <w:szCs w:val="28"/>
        </w:rPr>
        <w:lastRenderedPageBreak/>
        <w:t xml:space="preserve">изменен визуально (например, с помощью </w:t>
      </w:r>
      <w:proofErr w:type="spellStart"/>
      <w:r w:rsidRPr="00963F23">
        <w:rPr>
          <w:sz w:val="28"/>
          <w:szCs w:val="28"/>
        </w:rPr>
        <w:t>стрит-арта</w:t>
      </w:r>
      <w:proofErr w:type="spellEnd"/>
      <w:r w:rsidRPr="00963F23">
        <w:rPr>
          <w:sz w:val="28"/>
          <w:szCs w:val="28"/>
        </w:rPr>
        <w:t xml:space="preserve"> с контрастным рисунком) или закрыт визуально с использованием зеленых насаждений.</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Default="00D51769" w:rsidP="00D51769">
      <w:pPr>
        <w:pStyle w:val="a9"/>
        <w:ind w:left="0" w:firstLine="709"/>
        <w:jc w:val="center"/>
        <w:outlineLvl w:val="1"/>
        <w:rPr>
          <w:rFonts w:eastAsia="MS Gothic"/>
          <w:b/>
          <w:color w:val="000000" w:themeColor="text1"/>
          <w:sz w:val="28"/>
          <w:szCs w:val="28"/>
        </w:rPr>
      </w:pPr>
      <w:bookmarkStart w:id="40" w:name="_Toc402276791"/>
      <w:r w:rsidRPr="00963F23">
        <w:rPr>
          <w:rFonts w:eastAsia="MS Gothic"/>
          <w:b/>
          <w:color w:val="000000" w:themeColor="text1"/>
          <w:sz w:val="28"/>
          <w:szCs w:val="28"/>
        </w:rPr>
        <w:t xml:space="preserve">Основные требования к элементам </w:t>
      </w:r>
      <w:bookmarkEnd w:id="40"/>
      <w:r w:rsidRPr="00963F23">
        <w:rPr>
          <w:rFonts w:eastAsia="MS Gothic"/>
          <w:b/>
          <w:color w:val="000000" w:themeColor="text1"/>
          <w:sz w:val="28"/>
          <w:szCs w:val="28"/>
        </w:rPr>
        <w:t>объектов капитального строительства</w:t>
      </w:r>
    </w:p>
    <w:p w:rsidR="00D51769" w:rsidRPr="00963F23" w:rsidRDefault="00D51769" w:rsidP="00D51769">
      <w:pPr>
        <w:pStyle w:val="a9"/>
        <w:ind w:left="0" w:firstLine="709"/>
        <w:jc w:val="both"/>
        <w:outlineLvl w:val="1"/>
        <w:rPr>
          <w:rFonts w:eastAsia="MS Gothic"/>
          <w:b/>
          <w:color w:val="000000" w:themeColor="text1"/>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169</w:t>
      </w:r>
      <w:r w:rsidRPr="00963F23">
        <w:rPr>
          <w:sz w:val="28"/>
          <w:szCs w:val="28"/>
        </w:rPr>
        <w:t>. Объекты капитального строительства должны быть оборудованы номерными, указательными и домовыми знаками (далее – домовые знаки).</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170</w:t>
      </w:r>
      <w:r w:rsidRPr="00963F2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171</w:t>
      </w:r>
      <w:r w:rsidRPr="00963F2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172</w:t>
      </w:r>
      <w:r w:rsidRPr="00963F23">
        <w:rPr>
          <w:sz w:val="28"/>
          <w:szCs w:val="28"/>
        </w:rPr>
        <w:t>. Не допускается:</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самовольное переоборудование балконов и лоджий без соответствующего разрешения;</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D51769" w:rsidRPr="00963F23" w:rsidRDefault="00D51769" w:rsidP="00D51769">
      <w:pPr>
        <w:pStyle w:val="a9"/>
        <w:widowControl w:val="0"/>
        <w:autoSpaceDE w:val="0"/>
        <w:autoSpaceDN w:val="0"/>
        <w:adjustRightInd w:val="0"/>
        <w:ind w:left="0" w:firstLine="709"/>
        <w:jc w:val="both"/>
        <w:rPr>
          <w:b/>
          <w:color w:val="000000" w:themeColor="text1"/>
          <w:sz w:val="28"/>
          <w:szCs w:val="28"/>
        </w:rPr>
      </w:pPr>
    </w:p>
    <w:p w:rsidR="00D51769" w:rsidRDefault="00D51769" w:rsidP="00D51769">
      <w:pPr>
        <w:pStyle w:val="a9"/>
        <w:ind w:left="0" w:firstLine="709"/>
        <w:jc w:val="center"/>
        <w:outlineLvl w:val="1"/>
        <w:rPr>
          <w:rFonts w:eastAsia="MS Gothic"/>
          <w:b/>
          <w:color w:val="000000" w:themeColor="text1"/>
          <w:sz w:val="28"/>
          <w:szCs w:val="28"/>
        </w:rPr>
      </w:pPr>
      <w:bookmarkStart w:id="41" w:name="_Toc402276792"/>
      <w:r w:rsidRPr="00963F23">
        <w:rPr>
          <w:rFonts w:eastAsia="MS Gothic"/>
          <w:b/>
          <w:color w:val="000000" w:themeColor="text1"/>
          <w:sz w:val="28"/>
          <w:szCs w:val="28"/>
        </w:rPr>
        <w:t>Кондиционеры и антенны</w:t>
      </w:r>
      <w:bookmarkEnd w:id="41"/>
    </w:p>
    <w:p w:rsidR="00D51769" w:rsidRPr="00963F23" w:rsidRDefault="00D51769" w:rsidP="00D51769">
      <w:pPr>
        <w:pStyle w:val="a9"/>
        <w:ind w:left="0" w:firstLine="709"/>
        <w:jc w:val="both"/>
        <w:outlineLvl w:val="1"/>
        <w:rPr>
          <w:rFonts w:eastAsia="MS Gothic"/>
          <w:b/>
          <w:color w:val="000000" w:themeColor="text1"/>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173</w:t>
      </w:r>
      <w:r w:rsidRPr="00963F23">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174</w:t>
      </w:r>
      <w:r w:rsidRPr="00963F23">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D51769" w:rsidRPr="00963F23" w:rsidRDefault="00D51769" w:rsidP="00D51769">
      <w:pPr>
        <w:pStyle w:val="a9"/>
        <w:ind w:left="0" w:firstLine="709"/>
        <w:jc w:val="both"/>
        <w:outlineLvl w:val="1"/>
        <w:rPr>
          <w:rFonts w:eastAsia="MS Gothic"/>
          <w:sz w:val="28"/>
          <w:szCs w:val="28"/>
        </w:rPr>
      </w:pPr>
    </w:p>
    <w:p w:rsidR="00D51769" w:rsidRPr="00963F23" w:rsidRDefault="00D51769" w:rsidP="00D51769">
      <w:pPr>
        <w:pStyle w:val="a9"/>
        <w:ind w:left="0" w:firstLine="709"/>
        <w:jc w:val="center"/>
        <w:outlineLvl w:val="1"/>
        <w:rPr>
          <w:rFonts w:eastAsia="MS Gothic"/>
          <w:b/>
          <w:sz w:val="28"/>
          <w:szCs w:val="28"/>
        </w:rPr>
      </w:pPr>
      <w:bookmarkStart w:id="42" w:name="_Toc402276793"/>
      <w:r w:rsidRPr="00963F23">
        <w:rPr>
          <w:rFonts w:eastAsia="MS Gothic"/>
          <w:b/>
          <w:sz w:val="28"/>
          <w:szCs w:val="28"/>
        </w:rPr>
        <w:t>Основные требования к установке малых архитектурных форм</w:t>
      </w:r>
      <w:bookmarkEnd w:id="42"/>
      <w:r w:rsidRPr="00963F23">
        <w:rPr>
          <w:rFonts w:eastAsia="MS Gothic"/>
          <w:b/>
          <w:sz w:val="28"/>
          <w:szCs w:val="28"/>
        </w:rPr>
        <w:t xml:space="preserve"> и оборудования</w:t>
      </w:r>
      <w:r w:rsidRPr="00963F23">
        <w:rPr>
          <w:rFonts w:eastAsia="MS Gothic"/>
          <w:b/>
          <w:color w:val="000000" w:themeColor="text1"/>
          <w:sz w:val="28"/>
          <w:szCs w:val="28"/>
        </w:rPr>
        <w:t>, устройства для оформления озеленения</w:t>
      </w:r>
    </w:p>
    <w:p w:rsidR="00D51769"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175</w:t>
      </w:r>
      <w:r w:rsidRPr="00963F23">
        <w:rPr>
          <w:sz w:val="28"/>
          <w:szCs w:val="28"/>
        </w:rPr>
        <w:t>. Строительство и установка элементов монументально-декоративного оформления, устрой</w:t>
      </w:r>
      <w:proofErr w:type="gramStart"/>
      <w:r w:rsidRPr="00963F23">
        <w:rPr>
          <w:sz w:val="28"/>
          <w:szCs w:val="28"/>
        </w:rPr>
        <w:t>ств дл</w:t>
      </w:r>
      <w:proofErr w:type="gramEnd"/>
      <w:r w:rsidRPr="00963F23">
        <w:rPr>
          <w:sz w:val="28"/>
          <w:szCs w:val="28"/>
        </w:rPr>
        <w:t>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176</w:t>
      </w:r>
      <w:r w:rsidRPr="00963F23">
        <w:rPr>
          <w:sz w:val="28"/>
          <w:szCs w:val="28"/>
        </w:rPr>
        <w:t>.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177</w:t>
      </w:r>
      <w:r w:rsidRPr="00963F23">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Pr="00963F23">
        <w:rPr>
          <w:sz w:val="28"/>
          <w:szCs w:val="28"/>
        </w:rPr>
        <w:t>перголы</w:t>
      </w:r>
      <w:proofErr w:type="spellEnd"/>
      <w:r w:rsidRPr="00963F23">
        <w:rPr>
          <w:sz w:val="28"/>
          <w:szCs w:val="28"/>
        </w:rPr>
        <w:t>, контейнеры, цветочницы, вазоны.</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178</w:t>
      </w:r>
      <w:r w:rsidRPr="00963F23">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179</w:t>
      </w:r>
      <w:r w:rsidRPr="00963F23">
        <w:rPr>
          <w:sz w:val="28"/>
          <w:szCs w:val="28"/>
        </w:rPr>
        <w:t xml:space="preserve">. </w:t>
      </w:r>
      <w:proofErr w:type="spellStart"/>
      <w:r w:rsidRPr="00963F23">
        <w:rPr>
          <w:sz w:val="28"/>
          <w:szCs w:val="28"/>
        </w:rPr>
        <w:t>Пергола</w:t>
      </w:r>
      <w:proofErr w:type="spellEnd"/>
      <w:r w:rsidRPr="00963F23">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180</w:t>
      </w:r>
      <w:r w:rsidRPr="00963F23">
        <w:rPr>
          <w:sz w:val="28"/>
          <w:szCs w:val="28"/>
        </w:rPr>
        <w:t>. Контейнеры – специальные кадки, ящики и иные емкости, применяемые для высадки в них зеленых насаждений.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181</w:t>
      </w:r>
      <w:r w:rsidRPr="00963F23">
        <w:rPr>
          <w:sz w:val="28"/>
          <w:szCs w:val="28"/>
        </w:rPr>
        <w:t>. Цветочницы, вазоны – небольшие емкости с растительным грунтом, в которые высаживаются цветочные растения.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182</w:t>
      </w:r>
      <w:r w:rsidRPr="00963F23">
        <w:rPr>
          <w:sz w:val="28"/>
          <w:szCs w:val="28"/>
        </w:rPr>
        <w:t xml:space="preserve">. Высота цветочниц (вазонов) должна обеспечивать предотвращение случайного наезда автомобилей и попадания мусора. </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Дизайн (цвет, форма) цветочниц (вазонов) не должна отвлекать внимание от растений.</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D51769" w:rsidRPr="00963F23" w:rsidRDefault="00D51769" w:rsidP="00D51769">
      <w:pPr>
        <w:pStyle w:val="a9"/>
        <w:ind w:left="0" w:firstLine="709"/>
        <w:jc w:val="both"/>
        <w:outlineLvl w:val="1"/>
        <w:rPr>
          <w:rFonts w:eastAsia="MS Gothic"/>
          <w:b/>
          <w:sz w:val="28"/>
          <w:szCs w:val="28"/>
        </w:rPr>
      </w:pPr>
      <w:bookmarkStart w:id="43" w:name="_Toc402276795"/>
    </w:p>
    <w:p w:rsidR="00D51769" w:rsidRPr="00963F23" w:rsidRDefault="00D51769" w:rsidP="00D51769">
      <w:pPr>
        <w:pStyle w:val="a9"/>
        <w:ind w:left="0" w:firstLine="709"/>
        <w:jc w:val="center"/>
        <w:outlineLvl w:val="1"/>
        <w:rPr>
          <w:rFonts w:eastAsia="MS Gothic"/>
          <w:b/>
          <w:sz w:val="28"/>
          <w:szCs w:val="28"/>
        </w:rPr>
      </w:pPr>
      <w:r w:rsidRPr="00963F23">
        <w:rPr>
          <w:rFonts w:eastAsia="MS Gothic"/>
          <w:b/>
          <w:sz w:val="28"/>
          <w:szCs w:val="28"/>
        </w:rPr>
        <w:t xml:space="preserve">Мебель </w:t>
      </w:r>
      <w:bookmarkEnd w:id="43"/>
      <w:r w:rsidRPr="00963F23">
        <w:rPr>
          <w:rFonts w:eastAsia="MS Gothic"/>
          <w:b/>
          <w:sz w:val="28"/>
          <w:szCs w:val="28"/>
        </w:rPr>
        <w:t>городского поселения</w:t>
      </w:r>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183</w:t>
      </w:r>
      <w:r w:rsidRPr="00963F23">
        <w:rPr>
          <w:sz w:val="28"/>
          <w:szCs w:val="28"/>
        </w:rPr>
        <w:t>.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lastRenderedPageBreak/>
        <w:t>184</w:t>
      </w:r>
      <w:r w:rsidRPr="00963F23">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185</w:t>
      </w:r>
      <w:r w:rsidRPr="00963F23">
        <w:rPr>
          <w:sz w:val="28"/>
          <w:szCs w:val="28"/>
        </w:rPr>
        <w:t xml:space="preserve">. На территории </w:t>
      </w:r>
      <w:proofErr w:type="gramStart"/>
      <w:r w:rsidRPr="00963F23">
        <w:rPr>
          <w:sz w:val="28"/>
          <w:szCs w:val="28"/>
        </w:rPr>
        <w:t>парков</w:t>
      </w:r>
      <w:proofErr w:type="gramEnd"/>
      <w:r w:rsidRPr="00963F23">
        <w:rPr>
          <w:sz w:val="28"/>
          <w:szCs w:val="28"/>
        </w:rPr>
        <w:t xml:space="preserve"> возможно выполнять скамьи и столы из древесных пней-срубов, бревен и плах, не имеющих сколов и острых углов.</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186</w:t>
      </w:r>
      <w:r w:rsidRPr="00963F23">
        <w:rPr>
          <w:sz w:val="28"/>
          <w:szCs w:val="28"/>
        </w:rPr>
        <w:t>.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center"/>
        <w:rPr>
          <w:b/>
          <w:sz w:val="28"/>
          <w:szCs w:val="28"/>
        </w:rPr>
      </w:pPr>
      <w:r w:rsidRPr="00963F23">
        <w:rPr>
          <w:b/>
          <w:sz w:val="28"/>
          <w:szCs w:val="28"/>
        </w:rPr>
        <w:t>Пешеходные коммуникации (тротуары, аллеи, дорожки, тропинки), обеспечивающие пешеходные связи и передвижение на территории городского поселения</w:t>
      </w:r>
    </w:p>
    <w:p w:rsidR="00D51769" w:rsidRPr="00963F23" w:rsidRDefault="00D51769" w:rsidP="00D51769">
      <w:pPr>
        <w:pStyle w:val="a9"/>
        <w:widowControl w:val="0"/>
        <w:autoSpaceDE w:val="0"/>
        <w:autoSpaceDN w:val="0"/>
        <w:adjustRightInd w:val="0"/>
        <w:ind w:left="0" w:firstLine="709"/>
        <w:jc w:val="both"/>
        <w:rPr>
          <w:b/>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1</w:t>
      </w:r>
      <w:r>
        <w:rPr>
          <w:sz w:val="28"/>
          <w:szCs w:val="28"/>
        </w:rPr>
        <w:t>87</w:t>
      </w:r>
      <w:r w:rsidRPr="00963F23">
        <w:rPr>
          <w:sz w:val="28"/>
          <w:szCs w:val="28"/>
        </w:rPr>
        <w:t xml:space="preserve">.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63F23">
        <w:rPr>
          <w:sz w:val="28"/>
          <w:szCs w:val="28"/>
        </w:rPr>
        <w:t>маломобильные</w:t>
      </w:r>
      <w:proofErr w:type="spellEnd"/>
      <w:r w:rsidRPr="00963F23">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188</w:t>
      </w:r>
      <w:r w:rsidRPr="00963F23">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963F23">
        <w:rPr>
          <w:sz w:val="28"/>
          <w:szCs w:val="28"/>
        </w:rPr>
        <w:t>маломобильных</w:t>
      </w:r>
      <w:proofErr w:type="spellEnd"/>
      <w:r w:rsidRPr="00963F23">
        <w:rPr>
          <w:sz w:val="28"/>
          <w:szCs w:val="28"/>
        </w:rPr>
        <w:t xml:space="preserve"> групп населения в соответствии с требованиями СП 59.13330.</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189</w:t>
      </w:r>
      <w:r w:rsidRPr="00963F23">
        <w:rPr>
          <w:sz w:val="28"/>
          <w:szCs w:val="28"/>
        </w:rPr>
        <w:t>. При создании пешеходных тротуаров учитывается следующее:</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51769" w:rsidRPr="00963F23" w:rsidRDefault="00D51769" w:rsidP="00D51769">
      <w:pPr>
        <w:pStyle w:val="a9"/>
        <w:widowControl w:val="0"/>
        <w:autoSpaceDE w:val="0"/>
        <w:autoSpaceDN w:val="0"/>
        <w:adjustRightInd w:val="0"/>
        <w:ind w:left="0" w:firstLine="709"/>
        <w:jc w:val="both"/>
        <w:rPr>
          <w:sz w:val="28"/>
          <w:szCs w:val="28"/>
        </w:rPr>
      </w:pPr>
      <w:proofErr w:type="gramStart"/>
      <w:r w:rsidRPr="00963F23">
        <w:rPr>
          <w:sz w:val="28"/>
          <w:szCs w:val="28"/>
        </w:rPr>
        <w:t>исходя из текущих планировочных решений по транспортным путям осуществляется</w:t>
      </w:r>
      <w:proofErr w:type="gramEnd"/>
      <w:r w:rsidRPr="00963F23">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190</w:t>
      </w:r>
      <w:r w:rsidRPr="00963F23">
        <w:rPr>
          <w:sz w:val="28"/>
          <w:szCs w:val="28"/>
        </w:rPr>
        <w:t>. Покрытие пешеходных дорожек должно быть удобным при ходьбе и устойчивым к износу.</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lastRenderedPageBreak/>
        <w:t>191.</w:t>
      </w:r>
      <w:r w:rsidRPr="00963F23">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192</w:t>
      </w:r>
      <w:r w:rsidRPr="00963F23">
        <w:rPr>
          <w:sz w:val="28"/>
          <w:szCs w:val="28"/>
        </w:rPr>
        <w:t xml:space="preserve">. Пешеходные маршруты в составе общественных и </w:t>
      </w:r>
      <w:proofErr w:type="spellStart"/>
      <w:r w:rsidRPr="00963F23">
        <w:rPr>
          <w:sz w:val="28"/>
          <w:szCs w:val="28"/>
        </w:rPr>
        <w:t>полуприватных</w:t>
      </w:r>
      <w:proofErr w:type="spellEnd"/>
      <w:r w:rsidRPr="00963F23">
        <w:rPr>
          <w:sz w:val="28"/>
          <w:szCs w:val="28"/>
        </w:rPr>
        <w:t xml:space="preserve"> пространств должны быть хорошо просматриваемыми на всем протяжении из окон жилых домов.</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193</w:t>
      </w:r>
      <w:r w:rsidRPr="00963F23">
        <w:rPr>
          <w:sz w:val="28"/>
          <w:szCs w:val="28"/>
        </w:rPr>
        <w:t>. Пешеходные маршруты обеспечиваются освещением, озеленением, местами для кратковременного отдыха (скамейки и пр.).</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194</w:t>
      </w:r>
      <w:r w:rsidRPr="00963F23">
        <w:rPr>
          <w:sz w:val="28"/>
          <w:szCs w:val="28"/>
        </w:rPr>
        <w:t>.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195</w:t>
      </w:r>
      <w:r w:rsidRPr="00963F23">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196</w:t>
      </w:r>
      <w:r w:rsidRPr="00963F23">
        <w:rPr>
          <w:sz w:val="28"/>
          <w:szCs w:val="28"/>
        </w:rPr>
        <w:t>. На дорожках скверов, бульваров, садов городского поселения  предусматриваются твердые виды покрытия с элементами сопряжения.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197</w:t>
      </w:r>
      <w:r w:rsidRPr="00963F23">
        <w:rPr>
          <w:sz w:val="28"/>
          <w:szCs w:val="28"/>
        </w:rPr>
        <w:t xml:space="preserve">. На дорожках крупных рекреационных объектов (парков, лесопарков) предусматриваются различные виды </w:t>
      </w:r>
      <w:proofErr w:type="gramStart"/>
      <w:r w:rsidRPr="00963F23">
        <w:rPr>
          <w:sz w:val="28"/>
          <w:szCs w:val="28"/>
        </w:rPr>
        <w:t>мягкого</w:t>
      </w:r>
      <w:proofErr w:type="gramEnd"/>
      <w:r w:rsidRPr="00963F23">
        <w:rPr>
          <w:sz w:val="28"/>
          <w:szCs w:val="28"/>
        </w:rPr>
        <w:t xml:space="preserve"> или комбинированных покрытий, пешеходные тропы с естественным грунтовым покрытием.</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Default="00D51769" w:rsidP="00D51769">
      <w:pPr>
        <w:pStyle w:val="a9"/>
        <w:ind w:left="0" w:firstLine="709"/>
        <w:jc w:val="center"/>
        <w:outlineLvl w:val="1"/>
        <w:rPr>
          <w:rFonts w:eastAsia="MS Gothic"/>
          <w:b/>
          <w:color w:val="000000" w:themeColor="text1"/>
          <w:sz w:val="28"/>
          <w:szCs w:val="28"/>
        </w:rPr>
      </w:pPr>
      <w:bookmarkStart w:id="44" w:name="_Toc402276796"/>
      <w:r w:rsidRPr="00963F23">
        <w:rPr>
          <w:rFonts w:eastAsia="MS Gothic"/>
          <w:b/>
          <w:color w:val="000000" w:themeColor="text1"/>
          <w:sz w:val="28"/>
          <w:szCs w:val="28"/>
        </w:rPr>
        <w:t>Уличное коммунально-бытовое оборудование</w:t>
      </w:r>
      <w:bookmarkEnd w:id="44"/>
    </w:p>
    <w:p w:rsidR="00D51769" w:rsidRPr="00963F23" w:rsidRDefault="00D51769" w:rsidP="00D51769">
      <w:pPr>
        <w:pStyle w:val="a9"/>
        <w:ind w:left="0" w:firstLine="709"/>
        <w:jc w:val="both"/>
        <w:outlineLvl w:val="1"/>
        <w:rPr>
          <w:rFonts w:eastAsia="MS Gothic"/>
          <w:b/>
          <w:color w:val="000000" w:themeColor="text1"/>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198</w:t>
      </w:r>
      <w:r w:rsidRPr="00963F23">
        <w:rPr>
          <w:sz w:val="28"/>
          <w:szCs w:val="28"/>
        </w:rPr>
        <w:t xml:space="preserve">.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963F23">
        <w:rPr>
          <w:sz w:val="28"/>
          <w:szCs w:val="28"/>
        </w:rPr>
        <w:t>экологичность</w:t>
      </w:r>
      <w:proofErr w:type="spellEnd"/>
      <w:r w:rsidRPr="00963F23">
        <w:rPr>
          <w:sz w:val="28"/>
          <w:szCs w:val="28"/>
        </w:rPr>
        <w:t>, безопасность (отсутствие острых углов), удобство в пользовании, легкость очистки, привлекательный внешний вид.</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199</w:t>
      </w:r>
      <w:r w:rsidRPr="00963F23">
        <w:rPr>
          <w:sz w:val="28"/>
          <w:szCs w:val="28"/>
        </w:rPr>
        <w:t xml:space="preserve">.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w:t>
      </w:r>
      <w:r w:rsidRPr="00963F23">
        <w:rPr>
          <w:sz w:val="28"/>
          <w:szCs w:val="28"/>
        </w:rPr>
        <w:lastRenderedPageBreak/>
        <w:t>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51769" w:rsidRPr="00963F23" w:rsidRDefault="00D51769" w:rsidP="00D51769">
      <w:pPr>
        <w:pStyle w:val="a9"/>
        <w:widowControl w:val="0"/>
        <w:autoSpaceDE w:val="0"/>
        <w:autoSpaceDN w:val="0"/>
        <w:adjustRightInd w:val="0"/>
        <w:ind w:left="0" w:firstLine="709"/>
        <w:jc w:val="both"/>
        <w:rPr>
          <w:rFonts w:eastAsia="MS Gothic"/>
          <w:b/>
          <w:sz w:val="28"/>
          <w:szCs w:val="28"/>
        </w:rPr>
      </w:pPr>
      <w:r>
        <w:rPr>
          <w:sz w:val="28"/>
          <w:szCs w:val="28"/>
        </w:rPr>
        <w:t>200</w:t>
      </w:r>
      <w:r w:rsidRPr="00963F23">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bookmarkStart w:id="45" w:name="_Toc402276797"/>
    </w:p>
    <w:p w:rsidR="00D51769" w:rsidRPr="00963F23" w:rsidRDefault="00D51769" w:rsidP="00D51769">
      <w:pPr>
        <w:pStyle w:val="a9"/>
        <w:ind w:left="0" w:firstLine="709"/>
        <w:jc w:val="center"/>
        <w:outlineLvl w:val="1"/>
        <w:rPr>
          <w:rFonts w:eastAsia="MS Gothic"/>
          <w:b/>
          <w:sz w:val="28"/>
          <w:szCs w:val="28"/>
        </w:rPr>
      </w:pPr>
      <w:r w:rsidRPr="00963F23">
        <w:rPr>
          <w:rFonts w:eastAsia="MS Gothic"/>
          <w:b/>
          <w:sz w:val="28"/>
          <w:szCs w:val="28"/>
        </w:rPr>
        <w:t>Уличное техническое оборудование</w:t>
      </w:r>
      <w:bookmarkEnd w:id="45"/>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201</w:t>
      </w:r>
      <w:r w:rsidRPr="00963F23">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963F23">
        <w:rPr>
          <w:sz w:val="28"/>
          <w:szCs w:val="28"/>
        </w:rPr>
        <w:t>дождеприемных</w:t>
      </w:r>
      <w:proofErr w:type="spellEnd"/>
      <w:r w:rsidRPr="00963F23">
        <w:rPr>
          <w:sz w:val="28"/>
          <w:szCs w:val="28"/>
        </w:rPr>
        <w:t xml:space="preserve"> колодцев, вентиляционные шахты подземных коммуникаций, шкафы телефонной связи и т.п.).</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202</w:t>
      </w:r>
      <w:r w:rsidRPr="00963F23">
        <w:rPr>
          <w:sz w:val="28"/>
          <w:szCs w:val="28"/>
        </w:rPr>
        <w:t>. Элементы инженерного оборудования не должны противоречить техническим условиям, в том числе:</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вентиляционные шахты необходимо оборудовать решетками.</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ind w:left="0" w:firstLine="709"/>
        <w:jc w:val="center"/>
        <w:outlineLvl w:val="1"/>
        <w:rPr>
          <w:rFonts w:eastAsia="MS Gothic"/>
          <w:b/>
          <w:sz w:val="28"/>
          <w:szCs w:val="28"/>
        </w:rPr>
      </w:pPr>
      <w:bookmarkStart w:id="46" w:name="Par156"/>
      <w:bookmarkStart w:id="47" w:name="_Toc402276798"/>
      <w:bookmarkEnd w:id="46"/>
      <w:r w:rsidRPr="00963F23">
        <w:rPr>
          <w:rFonts w:eastAsia="MS Gothic"/>
          <w:b/>
          <w:sz w:val="28"/>
          <w:szCs w:val="28"/>
        </w:rPr>
        <w:t>Водные устройства</w:t>
      </w:r>
      <w:bookmarkEnd w:id="47"/>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203</w:t>
      </w:r>
      <w:r w:rsidRPr="00963F23">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 xml:space="preserve">204. </w:t>
      </w:r>
      <w:r w:rsidRPr="00963F2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205</w:t>
      </w:r>
      <w:r w:rsidRPr="00963F2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963F23">
        <w:rPr>
          <w:rFonts w:eastAsia="MS Gothic"/>
          <w:b/>
          <w:sz w:val="28"/>
          <w:szCs w:val="28"/>
        </w:rPr>
        <w:lastRenderedPageBreak/>
        <w:t>Общие требования к зонам отдыха</w:t>
      </w:r>
      <w:bookmarkEnd w:id="50"/>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206</w:t>
      </w:r>
      <w:r w:rsidRPr="00963F23">
        <w:rPr>
          <w:sz w:val="28"/>
          <w:szCs w:val="28"/>
        </w:rPr>
        <w:t>. Зоны отдыха – территории, предназначенные и обустроенные для организации активного массового отдыха, купания и рекреации.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207</w:t>
      </w:r>
      <w:r w:rsidRPr="00963F23">
        <w:rPr>
          <w:sz w:val="28"/>
          <w:szCs w:val="28"/>
        </w:rPr>
        <w:t xml:space="preserve">. При проектировании зон отдыха в прибрежной части водоемов площадь </w:t>
      </w:r>
      <w:proofErr w:type="gramStart"/>
      <w:r w:rsidRPr="00963F23">
        <w:rPr>
          <w:sz w:val="28"/>
          <w:szCs w:val="28"/>
        </w:rPr>
        <w:t>пляжа</w:t>
      </w:r>
      <w:proofErr w:type="gramEnd"/>
      <w:r w:rsidRPr="00963F23">
        <w:rPr>
          <w:sz w:val="28"/>
          <w:szCs w:val="28"/>
        </w:rPr>
        <w:t xml:space="preserve"> и протяженность береговой линии пляжей принимаются по расчету количества посетителей.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208</w:t>
      </w:r>
      <w:r w:rsidRPr="00963F23">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963F23">
        <w:rPr>
          <w:sz w:val="28"/>
          <w:szCs w:val="28"/>
        </w:rPr>
        <w:t>имеющим</w:t>
      </w:r>
      <w:proofErr w:type="gramEnd"/>
      <w:r w:rsidRPr="00963F23">
        <w:rPr>
          <w:sz w:val="28"/>
          <w:szCs w:val="28"/>
        </w:rPr>
        <w:t xml:space="preserve"> естественное и искусственное освещение, водопровод и туалет.</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209</w:t>
      </w:r>
      <w:r w:rsidRPr="00963F23">
        <w:rPr>
          <w:sz w:val="28"/>
          <w:szCs w:val="28"/>
        </w:rPr>
        <w:t xml:space="preserve">. </w:t>
      </w:r>
      <w:proofErr w:type="gramStart"/>
      <w:r w:rsidRPr="00963F23">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210</w:t>
      </w:r>
      <w:r w:rsidRPr="00963F23">
        <w:rPr>
          <w:sz w:val="28"/>
          <w:szCs w:val="28"/>
        </w:rPr>
        <w:t>. При проектировании озеленения обеспечиваются:</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51769" w:rsidRPr="00963F23" w:rsidRDefault="00D51769" w:rsidP="00D51769">
      <w:pPr>
        <w:pStyle w:val="a9"/>
        <w:widowControl w:val="0"/>
        <w:autoSpaceDE w:val="0"/>
        <w:autoSpaceDN w:val="0"/>
        <w:adjustRightInd w:val="0"/>
        <w:ind w:left="0" w:firstLine="709"/>
        <w:jc w:val="both"/>
        <w:rPr>
          <w:sz w:val="28"/>
          <w:szCs w:val="28"/>
        </w:rPr>
      </w:pPr>
      <w:r w:rsidRPr="00963F23">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211.</w:t>
      </w:r>
      <w:r w:rsidRPr="00963F23">
        <w:rPr>
          <w:sz w:val="28"/>
          <w:szCs w:val="28"/>
        </w:rPr>
        <w:t xml:space="preserve"> Допускается установка передвижного торгового оборудования (торговые тележки «Вода», «Мороженое»).</w:t>
      </w:r>
    </w:p>
    <w:p w:rsidR="00D51769" w:rsidRPr="00963F23" w:rsidRDefault="00D51769" w:rsidP="00D51769">
      <w:pPr>
        <w:pStyle w:val="a9"/>
        <w:ind w:left="0" w:firstLine="709"/>
        <w:jc w:val="both"/>
        <w:outlineLvl w:val="1"/>
        <w:rPr>
          <w:rFonts w:eastAsia="MS Gothic"/>
          <w:sz w:val="28"/>
          <w:szCs w:val="28"/>
        </w:rPr>
      </w:pPr>
      <w:bookmarkStart w:id="51" w:name="Par509"/>
      <w:bookmarkStart w:id="52" w:name="_Toc402276800"/>
      <w:bookmarkEnd w:id="51"/>
    </w:p>
    <w:p w:rsidR="00D51769" w:rsidRPr="00963F23" w:rsidRDefault="00D51769" w:rsidP="00D51769">
      <w:pPr>
        <w:pStyle w:val="a9"/>
        <w:ind w:left="0" w:firstLine="709"/>
        <w:jc w:val="center"/>
        <w:outlineLvl w:val="1"/>
        <w:rPr>
          <w:rFonts w:eastAsia="MS Gothic"/>
          <w:b/>
          <w:sz w:val="28"/>
          <w:szCs w:val="28"/>
        </w:rPr>
      </w:pPr>
      <w:r w:rsidRPr="00963F23">
        <w:rPr>
          <w:rFonts w:eastAsia="MS Gothic"/>
          <w:b/>
          <w:sz w:val="28"/>
          <w:szCs w:val="28"/>
        </w:rPr>
        <w:t>Парки</w:t>
      </w:r>
      <w:bookmarkEnd w:id="52"/>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212</w:t>
      </w:r>
      <w:r w:rsidRPr="00963F23">
        <w:rPr>
          <w:sz w:val="28"/>
          <w:szCs w:val="28"/>
        </w:rPr>
        <w:t xml:space="preserve">.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lastRenderedPageBreak/>
        <w:t>213</w:t>
      </w:r>
      <w:r w:rsidRPr="00963F23">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214</w:t>
      </w:r>
      <w:r w:rsidRPr="00963F23">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215</w:t>
      </w:r>
      <w:r w:rsidRPr="00963F23">
        <w:rPr>
          <w:sz w:val="28"/>
          <w:szCs w:val="28"/>
        </w:rPr>
        <w:t xml:space="preserve">. </w:t>
      </w:r>
      <w:proofErr w:type="gramStart"/>
      <w:r w:rsidRPr="00963F23">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963F23">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216</w:t>
      </w:r>
      <w:r w:rsidRPr="00963F23">
        <w:rPr>
          <w:sz w:val="28"/>
          <w:szCs w:val="28"/>
        </w:rPr>
        <w:t xml:space="preserve">. </w:t>
      </w:r>
      <w:proofErr w:type="gramStart"/>
      <w:r w:rsidRPr="00963F23">
        <w:rPr>
          <w:sz w:val="28"/>
          <w:szCs w:val="28"/>
        </w:rPr>
        <w:t>Применяются сочетания различных видов и приемов озеленения: вертикального (</w:t>
      </w:r>
      <w:proofErr w:type="spellStart"/>
      <w:r w:rsidRPr="00963F23">
        <w:rPr>
          <w:sz w:val="28"/>
          <w:szCs w:val="28"/>
        </w:rPr>
        <w:t>перголы</w:t>
      </w:r>
      <w:proofErr w:type="spellEnd"/>
      <w:r w:rsidRPr="00963F23">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217</w:t>
      </w:r>
      <w:r w:rsidRPr="00963F23">
        <w:rPr>
          <w:sz w:val="28"/>
          <w:szCs w:val="28"/>
        </w:rPr>
        <w:t>. Специализированные парки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218</w:t>
      </w:r>
      <w:r w:rsidRPr="00963F23">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219</w:t>
      </w:r>
      <w:r w:rsidRPr="00963F23">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220</w:t>
      </w:r>
      <w:r w:rsidRPr="00963F23">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w:t>
      </w:r>
      <w:r w:rsidRPr="00963F23">
        <w:rPr>
          <w:sz w:val="28"/>
          <w:szCs w:val="28"/>
        </w:rPr>
        <w:lastRenderedPageBreak/>
        <w:t>оборудование.</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221</w:t>
      </w:r>
      <w:r w:rsidRPr="00963F23">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222</w:t>
      </w:r>
      <w:r w:rsidRPr="00963F23">
        <w:rPr>
          <w:sz w:val="28"/>
          <w:szCs w:val="28"/>
        </w:rPr>
        <w:t xml:space="preserve">. </w:t>
      </w:r>
      <w:proofErr w:type="gramStart"/>
      <w:r w:rsidRPr="00963F23">
        <w:rPr>
          <w:sz w:val="28"/>
          <w:szCs w:val="28"/>
        </w:rPr>
        <w:t>Возможно</w:t>
      </w:r>
      <w:proofErr w:type="gramEnd"/>
      <w:r w:rsidRPr="00963F23">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963F23">
        <w:rPr>
          <w:rFonts w:eastAsia="MS Gothic"/>
          <w:b/>
          <w:sz w:val="28"/>
          <w:szCs w:val="28"/>
        </w:rPr>
        <w:t>Бульвары, скверы</w:t>
      </w:r>
      <w:bookmarkEnd w:id="55"/>
    </w:p>
    <w:p w:rsidR="00D51769"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223</w:t>
      </w:r>
      <w:r w:rsidRPr="00963F23">
        <w:rPr>
          <w:sz w:val="28"/>
          <w:szCs w:val="28"/>
        </w:rPr>
        <w:t>. Бульвары и скверы предназначены для организации кратковременного отдыха, прогулок, транзитных пешеходных передвижений.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224</w:t>
      </w:r>
      <w:r w:rsidRPr="00963F23">
        <w:rPr>
          <w:sz w:val="28"/>
          <w:szCs w:val="28"/>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225</w:t>
      </w:r>
      <w:r w:rsidRPr="00963F2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51769" w:rsidRPr="00963F23" w:rsidRDefault="00D51769" w:rsidP="00D51769">
      <w:pPr>
        <w:pStyle w:val="a9"/>
        <w:widowControl w:val="0"/>
        <w:autoSpaceDE w:val="0"/>
        <w:autoSpaceDN w:val="0"/>
        <w:adjustRightInd w:val="0"/>
        <w:ind w:left="0" w:firstLine="709"/>
        <w:jc w:val="both"/>
        <w:rPr>
          <w:sz w:val="28"/>
          <w:szCs w:val="28"/>
        </w:rPr>
      </w:pPr>
      <w:r>
        <w:rPr>
          <w:sz w:val="28"/>
          <w:szCs w:val="28"/>
        </w:rPr>
        <w:t>226</w:t>
      </w:r>
      <w:r w:rsidRPr="00963F23">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Pr>
          <w:sz w:val="28"/>
          <w:szCs w:val="28"/>
        </w:rPr>
        <w:t xml:space="preserve">рокие видовые разрывы с </w:t>
      </w:r>
      <w:proofErr w:type="spellStart"/>
      <w:r>
        <w:rPr>
          <w:sz w:val="28"/>
          <w:szCs w:val="28"/>
        </w:rPr>
        <w:t>установ</w:t>
      </w:r>
      <w:r w:rsidRPr="00963F23">
        <w:rPr>
          <w:sz w:val="28"/>
          <w:szCs w:val="28"/>
        </w:rPr>
        <w:t>ой</w:t>
      </w:r>
      <w:proofErr w:type="spellEnd"/>
      <w:r w:rsidRPr="00963F23">
        <w:rPr>
          <w:sz w:val="28"/>
          <w:szCs w:val="28"/>
        </w:rPr>
        <w:t xml:space="preserve">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51769" w:rsidRPr="00963F23" w:rsidRDefault="00D51769" w:rsidP="00D51769">
      <w:pPr>
        <w:pStyle w:val="a9"/>
        <w:widowControl w:val="0"/>
        <w:autoSpaceDE w:val="0"/>
        <w:autoSpaceDN w:val="0"/>
        <w:adjustRightInd w:val="0"/>
        <w:ind w:left="0" w:firstLine="709"/>
        <w:jc w:val="both"/>
        <w:rPr>
          <w:sz w:val="28"/>
          <w:szCs w:val="28"/>
        </w:rPr>
      </w:pPr>
    </w:p>
    <w:p w:rsidR="00D51769" w:rsidRPr="00963F23" w:rsidRDefault="00D51769" w:rsidP="00D51769">
      <w:pPr>
        <w:pStyle w:val="a9"/>
        <w:widowControl w:val="0"/>
        <w:autoSpaceDE w:val="0"/>
        <w:autoSpaceDN w:val="0"/>
        <w:adjustRightInd w:val="0"/>
        <w:ind w:left="0" w:firstLine="709"/>
        <w:jc w:val="center"/>
        <w:rPr>
          <w:sz w:val="28"/>
          <w:szCs w:val="28"/>
        </w:rPr>
      </w:pPr>
      <w:r w:rsidRPr="00963F23">
        <w:rPr>
          <w:b/>
          <w:bCs/>
          <w:sz w:val="28"/>
          <w:szCs w:val="28"/>
          <w:lang w:val="en-US"/>
        </w:rPr>
        <w:t>III</w:t>
      </w:r>
      <w:r w:rsidRPr="00963F23">
        <w:rPr>
          <w:b/>
          <w:bCs/>
          <w:sz w:val="28"/>
          <w:szCs w:val="28"/>
        </w:rPr>
        <w:t>. Требования к содержанию объектов благоустройства, зданий, строений, сооружений.</w:t>
      </w:r>
    </w:p>
    <w:p w:rsidR="00D51769" w:rsidRPr="00963F23" w:rsidRDefault="00D51769" w:rsidP="00D51769">
      <w:pPr>
        <w:pStyle w:val="a9"/>
        <w:widowControl w:val="0"/>
        <w:shd w:val="clear" w:color="auto" w:fill="FFFFFF"/>
        <w:autoSpaceDE w:val="0"/>
        <w:autoSpaceDN w:val="0"/>
        <w:adjustRightInd w:val="0"/>
        <w:ind w:left="0" w:firstLine="709"/>
        <w:jc w:val="both"/>
        <w:rPr>
          <w:sz w:val="28"/>
          <w:szCs w:val="28"/>
        </w:rPr>
      </w:pPr>
    </w:p>
    <w:p w:rsidR="00D51769" w:rsidRPr="00963F23" w:rsidRDefault="00D51769" w:rsidP="00D51769">
      <w:pPr>
        <w:pStyle w:val="a9"/>
        <w:ind w:left="0" w:firstLine="709"/>
        <w:jc w:val="center"/>
        <w:outlineLvl w:val="1"/>
        <w:rPr>
          <w:b/>
          <w:sz w:val="28"/>
          <w:szCs w:val="28"/>
        </w:rPr>
      </w:pPr>
      <w:bookmarkStart w:id="56" w:name="_Toc402276809"/>
      <w:r w:rsidRPr="00963F23">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D51769" w:rsidRDefault="00D51769" w:rsidP="00D51769">
      <w:pPr>
        <w:tabs>
          <w:tab w:val="left" w:pos="2127"/>
          <w:tab w:val="num" w:pos="2451"/>
        </w:tabs>
        <w:suppressAutoHyphens w:val="0"/>
        <w:ind w:firstLine="709"/>
        <w:contextualSpacing/>
        <w:jc w:val="both"/>
        <w:rPr>
          <w:sz w:val="28"/>
          <w:szCs w:val="28"/>
        </w:rPr>
      </w:pPr>
    </w:p>
    <w:p w:rsidR="00D51769" w:rsidRPr="00963F23" w:rsidRDefault="00D51769" w:rsidP="00D51769">
      <w:pPr>
        <w:tabs>
          <w:tab w:val="left" w:pos="2127"/>
          <w:tab w:val="num" w:pos="2451"/>
        </w:tabs>
        <w:suppressAutoHyphens w:val="0"/>
        <w:ind w:firstLine="709"/>
        <w:contextualSpacing/>
        <w:jc w:val="both"/>
        <w:rPr>
          <w:sz w:val="28"/>
          <w:szCs w:val="28"/>
        </w:rPr>
      </w:pPr>
      <w:r>
        <w:rPr>
          <w:sz w:val="28"/>
          <w:szCs w:val="28"/>
        </w:rPr>
        <w:t>227</w:t>
      </w:r>
      <w:r w:rsidRPr="00963F23">
        <w:rPr>
          <w:sz w:val="28"/>
          <w:szCs w:val="28"/>
        </w:rPr>
        <w:t xml:space="preserve">.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D51769" w:rsidRPr="00963F23" w:rsidRDefault="00D51769" w:rsidP="00D51769">
      <w:pPr>
        <w:tabs>
          <w:tab w:val="left" w:pos="1077"/>
        </w:tabs>
        <w:suppressAutoHyphens w:val="0"/>
        <w:ind w:firstLine="709"/>
        <w:contextualSpacing/>
        <w:jc w:val="both"/>
        <w:rPr>
          <w:sz w:val="28"/>
          <w:szCs w:val="28"/>
        </w:rPr>
      </w:pPr>
      <w:r>
        <w:rPr>
          <w:sz w:val="28"/>
          <w:szCs w:val="28"/>
        </w:rPr>
        <w:t>228</w:t>
      </w:r>
      <w:r w:rsidRPr="00963F23">
        <w:rPr>
          <w:sz w:val="28"/>
          <w:szCs w:val="28"/>
        </w:rPr>
        <w:t>.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51769" w:rsidRDefault="00D51769" w:rsidP="00D51769">
      <w:pPr>
        <w:tabs>
          <w:tab w:val="left" w:pos="0"/>
          <w:tab w:val="left" w:pos="1077"/>
        </w:tabs>
        <w:suppressAutoHyphens w:val="0"/>
        <w:ind w:firstLine="709"/>
        <w:jc w:val="both"/>
        <w:rPr>
          <w:sz w:val="28"/>
          <w:szCs w:val="28"/>
        </w:rPr>
      </w:pPr>
      <w:r>
        <w:rPr>
          <w:sz w:val="28"/>
          <w:szCs w:val="28"/>
        </w:rPr>
        <w:lastRenderedPageBreak/>
        <w:t>229</w:t>
      </w:r>
      <w:r w:rsidRPr="0000112E">
        <w:rPr>
          <w:sz w:val="28"/>
          <w:szCs w:val="28"/>
        </w:rPr>
        <w:t xml:space="preserve">.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00112E">
        <w:rPr>
          <w:sz w:val="28"/>
          <w:szCs w:val="28"/>
        </w:rPr>
        <w:t>контроль за</w:t>
      </w:r>
      <w:proofErr w:type="gramEnd"/>
      <w:r w:rsidRPr="0000112E">
        <w:rPr>
          <w:sz w:val="28"/>
          <w:szCs w:val="28"/>
        </w:rPr>
        <w:t xml:space="preserve"> ходом производства работ по установке (монтажу) оборудования.</w:t>
      </w:r>
    </w:p>
    <w:p w:rsidR="00D51769" w:rsidRPr="007F58E0" w:rsidRDefault="00D51769" w:rsidP="00D51769">
      <w:pPr>
        <w:tabs>
          <w:tab w:val="left" w:pos="0"/>
          <w:tab w:val="left" w:pos="1077"/>
        </w:tabs>
        <w:suppressAutoHyphens w:val="0"/>
        <w:ind w:firstLine="709"/>
        <w:jc w:val="both"/>
        <w:rPr>
          <w:sz w:val="28"/>
          <w:szCs w:val="28"/>
        </w:rPr>
      </w:pPr>
      <w:r>
        <w:rPr>
          <w:sz w:val="28"/>
          <w:szCs w:val="28"/>
        </w:rPr>
        <w:t xml:space="preserve">230. </w:t>
      </w:r>
      <w:r w:rsidRPr="007F58E0">
        <w:rPr>
          <w:sz w:val="28"/>
          <w:szCs w:val="28"/>
        </w:rPr>
        <w:t>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D51769" w:rsidRPr="00963F23" w:rsidRDefault="00D51769" w:rsidP="00D51769">
      <w:pPr>
        <w:tabs>
          <w:tab w:val="left" w:pos="900"/>
          <w:tab w:val="left" w:pos="1077"/>
          <w:tab w:val="num" w:pos="2451"/>
        </w:tabs>
        <w:suppressAutoHyphens w:val="0"/>
        <w:ind w:firstLine="709"/>
        <w:contextualSpacing/>
        <w:jc w:val="both"/>
        <w:rPr>
          <w:sz w:val="28"/>
          <w:szCs w:val="28"/>
        </w:rPr>
      </w:pPr>
      <w:r>
        <w:rPr>
          <w:sz w:val="28"/>
          <w:szCs w:val="28"/>
        </w:rPr>
        <w:t>231</w:t>
      </w:r>
      <w:r w:rsidRPr="00963F23">
        <w:rPr>
          <w:sz w:val="28"/>
          <w:szCs w:val="28"/>
        </w:rPr>
        <w:t>.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D51769" w:rsidRDefault="00D51769" w:rsidP="00D51769">
      <w:pPr>
        <w:tabs>
          <w:tab w:val="left" w:pos="0"/>
        </w:tabs>
        <w:suppressAutoHyphens w:val="0"/>
        <w:ind w:firstLine="709"/>
        <w:contextualSpacing/>
        <w:jc w:val="both"/>
        <w:rPr>
          <w:sz w:val="28"/>
          <w:szCs w:val="28"/>
        </w:rPr>
      </w:pPr>
      <w:r>
        <w:rPr>
          <w:sz w:val="28"/>
          <w:szCs w:val="28"/>
        </w:rPr>
        <w:t>232</w:t>
      </w:r>
      <w:r w:rsidRPr="00963F23">
        <w:rPr>
          <w:sz w:val="28"/>
          <w:szCs w:val="28"/>
        </w:rPr>
        <w:t>.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51769" w:rsidRDefault="00D51769" w:rsidP="00D51769">
      <w:pPr>
        <w:tabs>
          <w:tab w:val="left" w:pos="0"/>
        </w:tabs>
        <w:suppressAutoHyphens w:val="0"/>
        <w:ind w:firstLine="709"/>
        <w:contextualSpacing/>
        <w:jc w:val="both"/>
        <w:rPr>
          <w:sz w:val="28"/>
          <w:szCs w:val="28"/>
        </w:rPr>
      </w:pPr>
      <w:r>
        <w:rPr>
          <w:sz w:val="28"/>
          <w:szCs w:val="28"/>
        </w:rPr>
        <w:t xml:space="preserve">233. </w:t>
      </w:r>
      <w:r w:rsidRPr="0000112E">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D51769" w:rsidRDefault="00D51769" w:rsidP="00D51769">
      <w:pPr>
        <w:tabs>
          <w:tab w:val="left" w:pos="0"/>
        </w:tabs>
        <w:suppressAutoHyphens w:val="0"/>
        <w:ind w:firstLine="709"/>
        <w:contextualSpacing/>
        <w:jc w:val="both"/>
        <w:rPr>
          <w:sz w:val="28"/>
          <w:szCs w:val="28"/>
        </w:rPr>
      </w:pPr>
      <w:r>
        <w:rPr>
          <w:sz w:val="28"/>
          <w:szCs w:val="28"/>
        </w:rPr>
        <w:t xml:space="preserve">234. </w:t>
      </w:r>
      <w:r w:rsidRPr="0000112E">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00112E">
        <w:rPr>
          <w:sz w:val="28"/>
          <w:szCs w:val="28"/>
        </w:rPr>
        <w:t>документации</w:t>
      </w:r>
      <w:proofErr w:type="gramEnd"/>
      <w:r w:rsidRPr="0000112E">
        <w:rPr>
          <w:sz w:val="28"/>
          <w:szCs w:val="28"/>
        </w:rPr>
        <w:t xml:space="preserve"> и информационное обеспечение безопасности площадки.</w:t>
      </w:r>
    </w:p>
    <w:p w:rsidR="00D51769" w:rsidRDefault="00D51769" w:rsidP="00D51769">
      <w:pPr>
        <w:tabs>
          <w:tab w:val="left" w:pos="0"/>
        </w:tabs>
        <w:suppressAutoHyphens w:val="0"/>
        <w:ind w:firstLine="709"/>
        <w:contextualSpacing/>
        <w:jc w:val="both"/>
        <w:rPr>
          <w:sz w:val="28"/>
          <w:szCs w:val="28"/>
        </w:rPr>
      </w:pPr>
      <w:r>
        <w:rPr>
          <w:sz w:val="28"/>
          <w:szCs w:val="28"/>
        </w:rPr>
        <w:t xml:space="preserve">235. </w:t>
      </w:r>
      <w:r w:rsidRPr="0000112E">
        <w:rPr>
          <w:sz w:val="28"/>
          <w:szCs w:val="28"/>
        </w:rPr>
        <w:t>В случае</w:t>
      </w:r>
      <w:proofErr w:type="gramStart"/>
      <w:r w:rsidRPr="0000112E">
        <w:rPr>
          <w:sz w:val="28"/>
          <w:szCs w:val="28"/>
        </w:rPr>
        <w:t>,</w:t>
      </w:r>
      <w:proofErr w:type="gramEnd"/>
      <w:r w:rsidRPr="0000112E">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51769" w:rsidRDefault="00D51769" w:rsidP="00D51769">
      <w:pPr>
        <w:tabs>
          <w:tab w:val="left" w:pos="0"/>
        </w:tabs>
        <w:suppressAutoHyphens w:val="0"/>
        <w:ind w:firstLine="709"/>
        <w:contextualSpacing/>
        <w:jc w:val="both"/>
        <w:rPr>
          <w:sz w:val="28"/>
          <w:szCs w:val="28"/>
        </w:rPr>
      </w:pPr>
      <w:r>
        <w:rPr>
          <w:sz w:val="28"/>
          <w:szCs w:val="28"/>
        </w:rPr>
        <w:t xml:space="preserve">236. </w:t>
      </w:r>
      <w:r w:rsidRPr="0000112E">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51769" w:rsidRPr="00963F23" w:rsidRDefault="00D51769" w:rsidP="00D51769">
      <w:pPr>
        <w:tabs>
          <w:tab w:val="left" w:pos="0"/>
        </w:tabs>
        <w:suppressAutoHyphens w:val="0"/>
        <w:ind w:firstLine="709"/>
        <w:contextualSpacing/>
        <w:jc w:val="both"/>
        <w:rPr>
          <w:sz w:val="28"/>
          <w:szCs w:val="28"/>
        </w:rPr>
      </w:pPr>
      <w:r>
        <w:rPr>
          <w:sz w:val="28"/>
          <w:szCs w:val="28"/>
        </w:rPr>
        <w:t xml:space="preserve">237. </w:t>
      </w:r>
      <w:r w:rsidRPr="00963F23">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51769" w:rsidRPr="00963F23" w:rsidRDefault="00D51769" w:rsidP="00D51769">
      <w:pPr>
        <w:widowControl w:val="0"/>
        <w:tabs>
          <w:tab w:val="left" w:pos="993"/>
          <w:tab w:val="left" w:pos="1418"/>
        </w:tabs>
        <w:autoSpaceDE w:val="0"/>
        <w:autoSpaceDN w:val="0"/>
        <w:adjustRightInd w:val="0"/>
        <w:ind w:firstLine="709"/>
        <w:contextualSpacing/>
        <w:jc w:val="both"/>
        <w:rPr>
          <w:sz w:val="28"/>
          <w:szCs w:val="28"/>
        </w:rPr>
      </w:pPr>
      <w:r>
        <w:rPr>
          <w:sz w:val="28"/>
          <w:szCs w:val="28"/>
        </w:rPr>
        <w:t xml:space="preserve">238. </w:t>
      </w:r>
      <w:r w:rsidRPr="00963F23">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51769" w:rsidRPr="00963F23" w:rsidRDefault="00D51769" w:rsidP="00D51769">
      <w:pPr>
        <w:widowControl w:val="0"/>
        <w:tabs>
          <w:tab w:val="left" w:pos="993"/>
          <w:tab w:val="left" w:pos="1418"/>
        </w:tabs>
        <w:autoSpaceDE w:val="0"/>
        <w:autoSpaceDN w:val="0"/>
        <w:adjustRightInd w:val="0"/>
        <w:ind w:firstLine="709"/>
        <w:contextualSpacing/>
        <w:jc w:val="both"/>
        <w:rPr>
          <w:sz w:val="28"/>
          <w:szCs w:val="28"/>
        </w:rPr>
      </w:pPr>
      <w:r>
        <w:rPr>
          <w:sz w:val="28"/>
          <w:szCs w:val="28"/>
        </w:rPr>
        <w:t>239</w:t>
      </w:r>
      <w:r w:rsidRPr="00963F2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D51769" w:rsidRPr="00963F23" w:rsidRDefault="00D51769" w:rsidP="00D51769">
      <w:pPr>
        <w:tabs>
          <w:tab w:val="left" w:pos="1077"/>
        </w:tabs>
        <w:suppressAutoHyphens w:val="0"/>
        <w:ind w:firstLine="709"/>
        <w:contextualSpacing/>
        <w:jc w:val="both"/>
        <w:rPr>
          <w:sz w:val="28"/>
          <w:szCs w:val="28"/>
        </w:rPr>
      </w:pPr>
      <w:r>
        <w:rPr>
          <w:sz w:val="28"/>
          <w:szCs w:val="28"/>
        </w:rPr>
        <w:t>240</w:t>
      </w:r>
      <w:r w:rsidRPr="00963F23">
        <w:rPr>
          <w:sz w:val="28"/>
          <w:szCs w:val="28"/>
        </w:rPr>
        <w:t xml:space="preserve">. </w:t>
      </w:r>
      <w:proofErr w:type="gramStart"/>
      <w:r w:rsidRPr="00963F23">
        <w:rPr>
          <w:sz w:val="28"/>
          <w:szCs w:val="28"/>
        </w:rPr>
        <w:t>Контроль за</w:t>
      </w:r>
      <w:proofErr w:type="gramEnd"/>
      <w:r w:rsidRPr="00963F23">
        <w:rPr>
          <w:sz w:val="28"/>
          <w:szCs w:val="28"/>
        </w:rPr>
        <w:t xml:space="preserve"> техническим состоянием оборудования площадок включает:</w:t>
      </w:r>
    </w:p>
    <w:p w:rsidR="00D51769" w:rsidRPr="00963F23" w:rsidRDefault="00D51769" w:rsidP="00D51769">
      <w:pPr>
        <w:tabs>
          <w:tab w:val="left" w:pos="1077"/>
          <w:tab w:val="num" w:pos="2451"/>
        </w:tabs>
        <w:ind w:firstLine="709"/>
        <w:contextualSpacing/>
        <w:jc w:val="both"/>
        <w:rPr>
          <w:sz w:val="28"/>
          <w:szCs w:val="28"/>
        </w:rPr>
      </w:pPr>
      <w:r w:rsidRPr="00963F23">
        <w:rPr>
          <w:sz w:val="28"/>
          <w:szCs w:val="28"/>
        </w:rPr>
        <w:t>первичный осмотр и проверку оборудования перед вводом в эксплуатацию;</w:t>
      </w:r>
    </w:p>
    <w:p w:rsidR="00D51769" w:rsidRPr="00963F23" w:rsidRDefault="00D51769" w:rsidP="00D51769">
      <w:pPr>
        <w:tabs>
          <w:tab w:val="left" w:pos="1077"/>
          <w:tab w:val="num" w:pos="2451"/>
        </w:tabs>
        <w:ind w:firstLine="709"/>
        <w:contextualSpacing/>
        <w:jc w:val="both"/>
        <w:rPr>
          <w:sz w:val="28"/>
          <w:szCs w:val="28"/>
        </w:rPr>
      </w:pPr>
      <w:r>
        <w:rPr>
          <w:sz w:val="28"/>
          <w:szCs w:val="28"/>
        </w:rPr>
        <w:t>в</w:t>
      </w:r>
      <w:r w:rsidRPr="00963F23">
        <w:rPr>
          <w:sz w:val="28"/>
          <w:szCs w:val="28"/>
        </w:rPr>
        <w:t>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51769" w:rsidRPr="00963F23" w:rsidRDefault="00D51769" w:rsidP="00D51769">
      <w:pPr>
        <w:tabs>
          <w:tab w:val="left" w:pos="1077"/>
          <w:tab w:val="num" w:pos="2451"/>
        </w:tabs>
        <w:ind w:firstLine="709"/>
        <w:contextualSpacing/>
        <w:jc w:val="both"/>
        <w:rPr>
          <w:sz w:val="28"/>
          <w:szCs w:val="28"/>
        </w:rPr>
      </w:pPr>
      <w:r w:rsidRPr="00963F2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51769" w:rsidRPr="00963F23" w:rsidRDefault="00D51769" w:rsidP="00D51769">
      <w:pPr>
        <w:tabs>
          <w:tab w:val="left" w:pos="1077"/>
          <w:tab w:val="num" w:pos="2451"/>
        </w:tabs>
        <w:ind w:firstLine="709"/>
        <w:contextualSpacing/>
        <w:jc w:val="both"/>
        <w:rPr>
          <w:sz w:val="28"/>
          <w:szCs w:val="28"/>
        </w:rPr>
      </w:pPr>
      <w:r w:rsidRPr="00963F23">
        <w:rPr>
          <w:sz w:val="28"/>
          <w:szCs w:val="28"/>
        </w:rPr>
        <w:lastRenderedPageBreak/>
        <w:t>основной осмотр – представляет собой осмотр для целей оценки соответствия технического состояния оборудования требованиям безопасности.</w:t>
      </w:r>
    </w:p>
    <w:p w:rsidR="00D51769" w:rsidRPr="00963F23" w:rsidRDefault="00D51769" w:rsidP="00D51769">
      <w:pPr>
        <w:autoSpaceDE w:val="0"/>
        <w:autoSpaceDN w:val="0"/>
        <w:adjustRightInd w:val="0"/>
        <w:ind w:firstLine="709"/>
        <w:contextualSpacing/>
        <w:jc w:val="both"/>
        <w:rPr>
          <w:sz w:val="28"/>
          <w:szCs w:val="28"/>
        </w:rPr>
      </w:pPr>
      <w:r>
        <w:rPr>
          <w:sz w:val="28"/>
          <w:szCs w:val="28"/>
        </w:rPr>
        <w:t>241</w:t>
      </w:r>
      <w:r w:rsidRPr="00963F23">
        <w:rPr>
          <w:sz w:val="28"/>
          <w:szCs w:val="28"/>
        </w:rPr>
        <w:t>. Периодичность регулярного визуального осмотра устанавливает собственник на основе учета условий эксплуатации.</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Визуальный осмотр оборудования площадок, подвергающихся интенсивному использованию, проводится ежедневно.</w:t>
      </w:r>
    </w:p>
    <w:p w:rsidR="00D51769" w:rsidRDefault="00D51769" w:rsidP="00D51769">
      <w:pPr>
        <w:tabs>
          <w:tab w:val="left" w:pos="1077"/>
        </w:tabs>
        <w:suppressAutoHyphens w:val="0"/>
        <w:autoSpaceDE w:val="0"/>
        <w:autoSpaceDN w:val="0"/>
        <w:adjustRightInd w:val="0"/>
        <w:ind w:firstLine="709"/>
        <w:contextualSpacing/>
        <w:jc w:val="both"/>
        <w:rPr>
          <w:sz w:val="28"/>
          <w:szCs w:val="28"/>
        </w:rPr>
      </w:pPr>
      <w:r>
        <w:rPr>
          <w:sz w:val="28"/>
          <w:szCs w:val="28"/>
        </w:rPr>
        <w:t>242</w:t>
      </w:r>
      <w:r w:rsidRPr="00963F23">
        <w:rPr>
          <w:sz w:val="28"/>
          <w:szCs w:val="28"/>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51769" w:rsidRPr="0000112E" w:rsidRDefault="00D51769" w:rsidP="00D51769">
      <w:pPr>
        <w:tabs>
          <w:tab w:val="left" w:pos="1077"/>
        </w:tabs>
        <w:suppressAutoHyphens w:val="0"/>
        <w:autoSpaceDE w:val="0"/>
        <w:autoSpaceDN w:val="0"/>
        <w:adjustRightInd w:val="0"/>
        <w:ind w:firstLine="709"/>
        <w:contextualSpacing/>
        <w:jc w:val="both"/>
        <w:rPr>
          <w:sz w:val="28"/>
          <w:szCs w:val="28"/>
        </w:rPr>
      </w:pPr>
      <w:r>
        <w:rPr>
          <w:sz w:val="28"/>
          <w:szCs w:val="28"/>
        </w:rPr>
        <w:t xml:space="preserve">243. </w:t>
      </w:r>
      <w:r w:rsidRPr="0000112E">
        <w:rPr>
          <w:sz w:val="28"/>
          <w:szCs w:val="28"/>
        </w:rPr>
        <w:t>Основной осмотр проводится раз в год.</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51769" w:rsidRPr="00963F23" w:rsidRDefault="00D51769" w:rsidP="00D51769">
      <w:pPr>
        <w:tabs>
          <w:tab w:val="left" w:pos="1077"/>
        </w:tabs>
        <w:suppressAutoHyphens w:val="0"/>
        <w:ind w:firstLine="709"/>
        <w:contextualSpacing/>
        <w:jc w:val="both"/>
        <w:rPr>
          <w:sz w:val="28"/>
          <w:szCs w:val="28"/>
        </w:rPr>
      </w:pPr>
      <w:r>
        <w:rPr>
          <w:sz w:val="28"/>
          <w:szCs w:val="28"/>
        </w:rPr>
        <w:t>244</w:t>
      </w:r>
      <w:r w:rsidRPr="00963F23">
        <w:rPr>
          <w:sz w:val="28"/>
          <w:szCs w:val="28"/>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D51769" w:rsidRPr="00963F23" w:rsidRDefault="00D51769" w:rsidP="00D51769">
      <w:pPr>
        <w:tabs>
          <w:tab w:val="left" w:pos="1077"/>
        </w:tabs>
        <w:suppressAutoHyphens w:val="0"/>
        <w:ind w:firstLine="709"/>
        <w:contextualSpacing/>
        <w:jc w:val="both"/>
        <w:rPr>
          <w:sz w:val="28"/>
          <w:szCs w:val="28"/>
        </w:rPr>
      </w:pPr>
      <w:r>
        <w:rPr>
          <w:sz w:val="28"/>
          <w:szCs w:val="28"/>
        </w:rPr>
        <w:t>245</w:t>
      </w:r>
      <w:r w:rsidRPr="00963F23">
        <w:rPr>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51769" w:rsidRDefault="00D51769" w:rsidP="00D51769">
      <w:pPr>
        <w:autoSpaceDE w:val="0"/>
        <w:autoSpaceDN w:val="0"/>
        <w:adjustRightInd w:val="0"/>
        <w:ind w:firstLine="709"/>
        <w:contextualSpacing/>
        <w:jc w:val="both"/>
        <w:rPr>
          <w:sz w:val="28"/>
          <w:szCs w:val="28"/>
        </w:rPr>
      </w:pPr>
      <w:r w:rsidRPr="00963F23">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51769" w:rsidRDefault="00D51769" w:rsidP="00D51769">
      <w:pPr>
        <w:autoSpaceDE w:val="0"/>
        <w:autoSpaceDN w:val="0"/>
        <w:adjustRightInd w:val="0"/>
        <w:ind w:firstLine="709"/>
        <w:contextualSpacing/>
        <w:jc w:val="both"/>
        <w:rPr>
          <w:sz w:val="28"/>
          <w:szCs w:val="28"/>
        </w:rPr>
      </w:pPr>
      <w:r>
        <w:rPr>
          <w:sz w:val="28"/>
          <w:szCs w:val="28"/>
        </w:rPr>
        <w:t xml:space="preserve">246. </w:t>
      </w:r>
      <w:r w:rsidRPr="0000112E">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D51769" w:rsidRPr="00963F23" w:rsidRDefault="00D51769" w:rsidP="00D51769">
      <w:pPr>
        <w:autoSpaceDE w:val="0"/>
        <w:autoSpaceDN w:val="0"/>
        <w:adjustRightInd w:val="0"/>
        <w:ind w:firstLine="709"/>
        <w:contextualSpacing/>
        <w:jc w:val="both"/>
        <w:rPr>
          <w:sz w:val="28"/>
          <w:szCs w:val="28"/>
        </w:rPr>
      </w:pPr>
      <w:r>
        <w:rPr>
          <w:sz w:val="28"/>
          <w:szCs w:val="28"/>
        </w:rPr>
        <w:t xml:space="preserve">247. </w:t>
      </w:r>
      <w:r w:rsidRPr="00963F2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D51769" w:rsidRDefault="00D51769" w:rsidP="00D51769">
      <w:pPr>
        <w:autoSpaceDE w:val="0"/>
        <w:autoSpaceDN w:val="0"/>
        <w:adjustRightInd w:val="0"/>
        <w:ind w:firstLine="709"/>
        <w:contextualSpacing/>
        <w:jc w:val="both"/>
        <w:rPr>
          <w:sz w:val="28"/>
          <w:szCs w:val="28"/>
        </w:rPr>
      </w:pPr>
      <w:r w:rsidRPr="00963F23">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51769" w:rsidRDefault="00D51769" w:rsidP="00D51769">
      <w:pPr>
        <w:autoSpaceDE w:val="0"/>
        <w:autoSpaceDN w:val="0"/>
        <w:adjustRightInd w:val="0"/>
        <w:ind w:firstLine="709"/>
        <w:contextualSpacing/>
        <w:jc w:val="both"/>
        <w:rPr>
          <w:sz w:val="28"/>
          <w:szCs w:val="28"/>
        </w:rPr>
      </w:pPr>
      <w:r>
        <w:rPr>
          <w:sz w:val="28"/>
          <w:szCs w:val="28"/>
        </w:rPr>
        <w:t xml:space="preserve">248. </w:t>
      </w:r>
      <w:r w:rsidRPr="0000112E">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00112E">
        <w:rPr>
          <w:sz w:val="28"/>
          <w:szCs w:val="28"/>
        </w:rPr>
        <w:t>ударопоглащающих</w:t>
      </w:r>
      <w:proofErr w:type="spellEnd"/>
      <w:r w:rsidRPr="0000112E">
        <w:rPr>
          <w:sz w:val="28"/>
          <w:szCs w:val="28"/>
        </w:rPr>
        <w:t xml:space="preserve"> покрытий; смазку подшипников; восстановление </w:t>
      </w:r>
      <w:proofErr w:type="spellStart"/>
      <w:r w:rsidRPr="0000112E">
        <w:rPr>
          <w:sz w:val="28"/>
          <w:szCs w:val="28"/>
        </w:rPr>
        <w:t>ударопоглащающих</w:t>
      </w:r>
      <w:proofErr w:type="spellEnd"/>
      <w:r w:rsidRPr="0000112E">
        <w:rPr>
          <w:sz w:val="28"/>
          <w:szCs w:val="28"/>
        </w:rPr>
        <w:t xml:space="preserve"> покрытий из сыпучих материалов и корректировку их уровня.</w:t>
      </w:r>
    </w:p>
    <w:p w:rsidR="00D51769" w:rsidRPr="0000112E" w:rsidRDefault="00D51769" w:rsidP="00D51769">
      <w:pPr>
        <w:autoSpaceDE w:val="0"/>
        <w:autoSpaceDN w:val="0"/>
        <w:adjustRightInd w:val="0"/>
        <w:ind w:firstLine="709"/>
        <w:contextualSpacing/>
        <w:jc w:val="both"/>
        <w:rPr>
          <w:sz w:val="28"/>
          <w:szCs w:val="28"/>
        </w:rPr>
      </w:pPr>
      <w:r>
        <w:rPr>
          <w:sz w:val="28"/>
          <w:szCs w:val="28"/>
        </w:rPr>
        <w:t xml:space="preserve">249. </w:t>
      </w:r>
      <w:r w:rsidRPr="0000112E">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51769" w:rsidRPr="00963F23" w:rsidRDefault="00D51769" w:rsidP="00D51769">
      <w:pPr>
        <w:ind w:firstLine="709"/>
        <w:contextualSpacing/>
        <w:jc w:val="both"/>
        <w:outlineLvl w:val="1"/>
        <w:rPr>
          <w:rFonts w:eastAsia="MS Gothic"/>
          <w:b/>
          <w:sz w:val="28"/>
          <w:szCs w:val="28"/>
        </w:rPr>
      </w:pPr>
      <w:bookmarkStart w:id="57" w:name="_Toc402276810"/>
    </w:p>
    <w:p w:rsidR="00D51769" w:rsidRDefault="00D51769" w:rsidP="00D51769">
      <w:pPr>
        <w:ind w:firstLine="709"/>
        <w:contextualSpacing/>
        <w:jc w:val="center"/>
        <w:outlineLvl w:val="1"/>
        <w:rPr>
          <w:rFonts w:eastAsia="MS Gothic"/>
          <w:b/>
          <w:sz w:val="28"/>
          <w:szCs w:val="28"/>
        </w:rPr>
      </w:pPr>
      <w:r w:rsidRPr="00963F23">
        <w:rPr>
          <w:rFonts w:eastAsia="MS Gothic"/>
          <w:b/>
          <w:sz w:val="28"/>
          <w:szCs w:val="28"/>
        </w:rPr>
        <w:t>Содержание площадок автостоянок, мест размещения и хранения транспортных средств</w:t>
      </w:r>
      <w:bookmarkEnd w:id="57"/>
    </w:p>
    <w:p w:rsidR="00D51769" w:rsidRPr="00963F23" w:rsidRDefault="00D51769" w:rsidP="00D51769">
      <w:pPr>
        <w:ind w:firstLine="709"/>
        <w:contextualSpacing/>
        <w:jc w:val="both"/>
        <w:outlineLvl w:val="1"/>
        <w:rPr>
          <w:rFonts w:eastAsia="MS Gothic"/>
          <w:b/>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250</w:t>
      </w:r>
      <w:r w:rsidRPr="00963F23">
        <w:rPr>
          <w:sz w:val="28"/>
          <w:szCs w:val="28"/>
        </w:rPr>
        <w:t xml:space="preserve">. Юридическое лицо (индивидуальный предприниматель) или физическое </w:t>
      </w:r>
      <w:r w:rsidRPr="00963F23">
        <w:rPr>
          <w:sz w:val="28"/>
          <w:szCs w:val="28"/>
        </w:rPr>
        <w:lastRenderedPageBreak/>
        <w:t>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251</w:t>
      </w:r>
      <w:r w:rsidRPr="00963F23">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252</w:t>
      </w:r>
      <w:r w:rsidRPr="00963F23">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253</w:t>
      </w:r>
      <w:r w:rsidRPr="00963F2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254</w:t>
      </w:r>
      <w:r w:rsidRPr="00963F2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255</w:t>
      </w:r>
      <w:r w:rsidRPr="00963F23">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D51769" w:rsidRPr="00963F23" w:rsidRDefault="00D51769" w:rsidP="00D51769">
      <w:pPr>
        <w:ind w:firstLine="709"/>
        <w:contextualSpacing/>
        <w:jc w:val="both"/>
        <w:outlineLvl w:val="1"/>
        <w:rPr>
          <w:rFonts w:eastAsia="MS Gothic"/>
          <w:sz w:val="28"/>
          <w:szCs w:val="28"/>
        </w:rPr>
      </w:pPr>
      <w:bookmarkStart w:id="58" w:name="_Toc402276811"/>
    </w:p>
    <w:p w:rsidR="00D51769" w:rsidRPr="00963F23" w:rsidRDefault="00D51769" w:rsidP="00D51769">
      <w:pPr>
        <w:ind w:firstLine="709"/>
        <w:contextualSpacing/>
        <w:jc w:val="center"/>
        <w:outlineLvl w:val="1"/>
        <w:rPr>
          <w:rFonts w:eastAsia="MS Gothic"/>
          <w:b/>
          <w:sz w:val="28"/>
          <w:szCs w:val="28"/>
        </w:rPr>
      </w:pPr>
      <w:r w:rsidRPr="00963F23">
        <w:rPr>
          <w:rFonts w:eastAsia="MS Gothic"/>
          <w:b/>
          <w:sz w:val="28"/>
          <w:szCs w:val="28"/>
        </w:rPr>
        <w:t>Содержание объектов (средств) наружного освещения</w:t>
      </w:r>
      <w:bookmarkEnd w:id="58"/>
    </w:p>
    <w:p w:rsidR="00D51769"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256</w:t>
      </w:r>
      <w:r w:rsidRPr="00963F23">
        <w:rPr>
          <w:sz w:val="28"/>
          <w:szCs w:val="28"/>
        </w:rPr>
        <w:t>. Все системы уличного, дворового и других видов наружного освещения должны поддерживаться в исправном состоянии.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2</w:t>
      </w:r>
      <w:r>
        <w:rPr>
          <w:sz w:val="28"/>
          <w:szCs w:val="28"/>
        </w:rPr>
        <w:t>57</w:t>
      </w:r>
      <w:r w:rsidRPr="00963F2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Опоры сетей наружного освещения не должны иметь отклонение от вертикали более 5 градусов.</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258</w:t>
      </w:r>
      <w:r w:rsidRPr="00963F23">
        <w:rPr>
          <w:sz w:val="28"/>
          <w:szCs w:val="28"/>
        </w:rPr>
        <w:t xml:space="preserve">. Поврежденные элементы сетей, влияющие на их работу или </w:t>
      </w:r>
      <w:proofErr w:type="spellStart"/>
      <w:r w:rsidRPr="00963F23">
        <w:rPr>
          <w:sz w:val="28"/>
          <w:szCs w:val="28"/>
        </w:rPr>
        <w:t>электробезопасность</w:t>
      </w:r>
      <w:proofErr w:type="spellEnd"/>
      <w:r w:rsidRPr="00963F23">
        <w:rPr>
          <w:sz w:val="28"/>
          <w:szCs w:val="28"/>
        </w:rPr>
        <w:t xml:space="preserve">,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w:t>
      </w:r>
      <w:r w:rsidRPr="00963F23">
        <w:rPr>
          <w:sz w:val="28"/>
          <w:szCs w:val="28"/>
        </w:rPr>
        <w:lastRenderedPageBreak/>
        <w:t>прекращения действия.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259</w:t>
      </w:r>
      <w:r w:rsidRPr="00963F23">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260</w:t>
      </w:r>
      <w:r w:rsidRPr="00963F23">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51769" w:rsidRPr="00963F23" w:rsidRDefault="00D51769" w:rsidP="00D51769">
      <w:pPr>
        <w:ind w:firstLine="709"/>
        <w:contextualSpacing/>
        <w:jc w:val="both"/>
        <w:outlineLvl w:val="1"/>
        <w:rPr>
          <w:rFonts w:eastAsia="MS Gothic"/>
          <w:sz w:val="28"/>
          <w:szCs w:val="28"/>
        </w:rPr>
      </w:pPr>
      <w:bookmarkStart w:id="59" w:name="_Toc402276812"/>
    </w:p>
    <w:p w:rsidR="00D51769" w:rsidRPr="00963F23" w:rsidRDefault="00D51769" w:rsidP="00D51769">
      <w:pPr>
        <w:ind w:firstLine="709"/>
        <w:contextualSpacing/>
        <w:jc w:val="center"/>
        <w:outlineLvl w:val="1"/>
        <w:rPr>
          <w:rFonts w:eastAsia="MS Gothic"/>
          <w:b/>
          <w:sz w:val="28"/>
          <w:szCs w:val="28"/>
        </w:rPr>
      </w:pPr>
      <w:bookmarkStart w:id="60" w:name="Par228"/>
      <w:bookmarkStart w:id="61" w:name="_Toc402276813"/>
      <w:bookmarkEnd w:id="59"/>
      <w:bookmarkEnd w:id="60"/>
      <w:r w:rsidRPr="00963F23">
        <w:rPr>
          <w:rFonts w:eastAsia="MS Gothic"/>
          <w:b/>
          <w:sz w:val="28"/>
          <w:szCs w:val="28"/>
        </w:rPr>
        <w:t>Требования к содержанию ограждений (заборов)</w:t>
      </w:r>
      <w:bookmarkEnd w:id="61"/>
    </w:p>
    <w:p w:rsidR="00D51769"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261</w:t>
      </w:r>
      <w:r w:rsidRPr="00963F23">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262</w:t>
      </w:r>
      <w:r w:rsidRPr="00963F2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51769" w:rsidRPr="00963F23" w:rsidRDefault="00D51769" w:rsidP="00D51769">
      <w:pPr>
        <w:ind w:firstLine="709"/>
        <w:contextualSpacing/>
        <w:jc w:val="both"/>
        <w:outlineLvl w:val="1"/>
        <w:rPr>
          <w:rFonts w:eastAsia="MS Gothic"/>
          <w:sz w:val="28"/>
          <w:szCs w:val="28"/>
        </w:rPr>
      </w:pPr>
      <w:bookmarkStart w:id="62" w:name="_Toc402276814"/>
    </w:p>
    <w:p w:rsidR="00D51769" w:rsidRPr="00963F23" w:rsidRDefault="00D51769" w:rsidP="00D51769">
      <w:pPr>
        <w:ind w:firstLine="709"/>
        <w:contextualSpacing/>
        <w:jc w:val="center"/>
        <w:outlineLvl w:val="1"/>
        <w:rPr>
          <w:rFonts w:eastAsia="MS Gothic"/>
          <w:b/>
          <w:sz w:val="28"/>
          <w:szCs w:val="28"/>
        </w:rPr>
      </w:pPr>
      <w:r w:rsidRPr="00963F23">
        <w:rPr>
          <w:rFonts w:eastAsia="MS Gothic"/>
          <w:b/>
          <w:sz w:val="28"/>
          <w:szCs w:val="28"/>
        </w:rPr>
        <w:t>Содержание объектов капитального строительства и объектов инфраструктуры</w:t>
      </w:r>
      <w:bookmarkEnd w:id="62"/>
    </w:p>
    <w:p w:rsidR="00D51769"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263</w:t>
      </w:r>
      <w:r w:rsidRPr="00963F23">
        <w:rPr>
          <w:sz w:val="28"/>
          <w:szCs w:val="28"/>
        </w:rPr>
        <w:t>. Содержание объектов капитального строительства:</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sidRPr="00963F23">
        <w:rPr>
          <w:sz w:val="28"/>
          <w:szCs w:val="28"/>
        </w:rPr>
        <w:t xml:space="preserve">местные разрушения облицовки, штукатурки, фактурного и окрасочного слоев, трещины в штукатурке, </w:t>
      </w:r>
      <w:proofErr w:type="spellStart"/>
      <w:r w:rsidRPr="00963F23">
        <w:rPr>
          <w:sz w:val="28"/>
          <w:szCs w:val="28"/>
        </w:rPr>
        <w:t>выкрашивание</w:t>
      </w:r>
      <w:proofErr w:type="spellEnd"/>
      <w:r w:rsidRPr="00963F23">
        <w:rPr>
          <w:sz w:val="28"/>
          <w:szCs w:val="28"/>
        </w:rPr>
        <w:t xml:space="preserve"> раствора из швов облицовки, кирпичной и </w:t>
      </w:r>
      <w:proofErr w:type="spellStart"/>
      <w:r w:rsidRPr="00963F23">
        <w:rPr>
          <w:sz w:val="28"/>
          <w:szCs w:val="28"/>
        </w:rPr>
        <w:t>мелкоблочной</w:t>
      </w:r>
      <w:proofErr w:type="spellEnd"/>
      <w:r w:rsidRPr="00963F23">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63F23">
        <w:rPr>
          <w:sz w:val="28"/>
          <w:szCs w:val="28"/>
        </w:rPr>
        <w:t>высолы</w:t>
      </w:r>
      <w:proofErr w:type="spellEnd"/>
      <w:r w:rsidRPr="00963F23">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963F23">
        <w:rPr>
          <w:sz w:val="28"/>
          <w:szCs w:val="28"/>
        </w:rPr>
        <w:t xml:space="preserve"> развития;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963F23">
        <w:rPr>
          <w:sz w:val="28"/>
          <w:szCs w:val="28"/>
        </w:rPr>
        <w:t>зданий</w:t>
      </w:r>
      <w:proofErr w:type="gramEnd"/>
      <w:r w:rsidRPr="00963F23">
        <w:rPr>
          <w:sz w:val="28"/>
          <w:szCs w:val="28"/>
        </w:rPr>
        <w:t xml:space="preserve"> пропорционально занимаемым площадям.</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входы, цоколи, витрины должны содержаться в чистоте и исправном </w:t>
      </w:r>
      <w:r w:rsidRPr="00963F23">
        <w:rPr>
          <w:sz w:val="28"/>
          <w:szCs w:val="28"/>
        </w:rPr>
        <w:lastRenderedPageBreak/>
        <w:t>состоянии;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домовые знаки должны </w:t>
      </w:r>
      <w:proofErr w:type="gramStart"/>
      <w:r w:rsidRPr="00963F23">
        <w:rPr>
          <w:sz w:val="28"/>
          <w:szCs w:val="28"/>
        </w:rPr>
        <w:t>содержатся</w:t>
      </w:r>
      <w:proofErr w:type="gramEnd"/>
      <w:r w:rsidRPr="00963F23">
        <w:rPr>
          <w:sz w:val="28"/>
          <w:szCs w:val="28"/>
        </w:rPr>
        <w:t xml:space="preserve"> в чистоте, их освещение в темное время суток должно быть в исправном состоянии;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мостики для перехода через коммуникации должны быть исправными и содержаться в чистоте;</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51769" w:rsidRDefault="00D51769" w:rsidP="00D51769">
      <w:pPr>
        <w:widowControl w:val="0"/>
        <w:autoSpaceDE w:val="0"/>
        <w:autoSpaceDN w:val="0"/>
        <w:adjustRightInd w:val="0"/>
        <w:ind w:firstLine="709"/>
        <w:contextualSpacing/>
        <w:jc w:val="both"/>
        <w:rPr>
          <w:sz w:val="28"/>
          <w:szCs w:val="28"/>
        </w:rPr>
      </w:pPr>
      <w:proofErr w:type="gramStart"/>
      <w:r w:rsidRPr="00963F2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264</w:t>
      </w:r>
      <w:r w:rsidRPr="00963F2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265</w:t>
      </w:r>
      <w:r w:rsidRPr="00963F2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266</w:t>
      </w:r>
      <w:r w:rsidRPr="00963F23">
        <w:rPr>
          <w:sz w:val="28"/>
          <w:szCs w:val="28"/>
        </w:rPr>
        <w:t>. Содержание некапитальных сооружений:</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окраска некапитальных сооружений должна производиться не реже 1 раза в год, ремонт – по мере необходимости.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267</w:t>
      </w:r>
      <w:r w:rsidRPr="00963F23">
        <w:rPr>
          <w:sz w:val="28"/>
          <w:szCs w:val="28"/>
        </w:rPr>
        <w:t xml:space="preserve">. Водные устройства должны содержаться в чистоте, в том числе и в период их отключения. </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Окраска элементов водных устройств должна производиться не реже 1 раза в год, ремонт – по мере необходимости. </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D51769" w:rsidRPr="00963F23"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ind w:firstLine="709"/>
        <w:contextualSpacing/>
        <w:jc w:val="center"/>
        <w:outlineLvl w:val="1"/>
        <w:rPr>
          <w:rFonts w:eastAsia="MS Gothic"/>
          <w:b/>
          <w:sz w:val="28"/>
          <w:szCs w:val="28"/>
        </w:rPr>
      </w:pPr>
      <w:bookmarkStart w:id="63" w:name="Par242"/>
      <w:bookmarkStart w:id="64" w:name="_Toc402276815"/>
      <w:bookmarkEnd w:id="63"/>
      <w:r w:rsidRPr="00963F23">
        <w:rPr>
          <w:rFonts w:eastAsia="MS Gothic"/>
          <w:b/>
          <w:sz w:val="28"/>
          <w:szCs w:val="28"/>
        </w:rPr>
        <w:t>Содержание зеленых насаждений</w:t>
      </w:r>
      <w:bookmarkEnd w:id="64"/>
    </w:p>
    <w:p w:rsidR="00D51769" w:rsidRDefault="00D51769" w:rsidP="00D51769">
      <w:pPr>
        <w:widowControl w:val="0"/>
        <w:autoSpaceDE w:val="0"/>
        <w:autoSpaceDN w:val="0"/>
        <w:adjustRightInd w:val="0"/>
        <w:ind w:firstLine="709"/>
        <w:contextualSpacing/>
        <w:jc w:val="both"/>
        <w:rPr>
          <w:sz w:val="28"/>
          <w:szCs w:val="28"/>
        </w:rPr>
      </w:pPr>
    </w:p>
    <w:p w:rsidR="00D51769" w:rsidRPr="000C76EB" w:rsidRDefault="00D51769" w:rsidP="00D51769">
      <w:pPr>
        <w:pStyle w:val="a5"/>
        <w:ind w:firstLine="708"/>
        <w:jc w:val="both"/>
        <w:rPr>
          <w:sz w:val="28"/>
          <w:szCs w:val="28"/>
        </w:rPr>
      </w:pPr>
      <w:r>
        <w:rPr>
          <w:sz w:val="28"/>
          <w:szCs w:val="28"/>
        </w:rPr>
        <w:t>268</w:t>
      </w:r>
      <w:r w:rsidRPr="00963F23">
        <w:rPr>
          <w:sz w:val="28"/>
          <w:szCs w:val="28"/>
        </w:rPr>
        <w:t>.</w:t>
      </w:r>
      <w:r>
        <w:rPr>
          <w:sz w:val="28"/>
          <w:szCs w:val="28"/>
        </w:rPr>
        <w:t xml:space="preserve"> </w:t>
      </w:r>
      <w:r w:rsidRPr="000C76EB">
        <w:rPr>
          <w:sz w:val="28"/>
          <w:szCs w:val="28"/>
        </w:rPr>
        <w:t>Проведение</w:t>
      </w:r>
      <w:r>
        <w:rPr>
          <w:sz w:val="28"/>
          <w:szCs w:val="28"/>
        </w:rPr>
        <w:t xml:space="preserve"> </w:t>
      </w:r>
      <w:r w:rsidRPr="000C76EB">
        <w:rPr>
          <w:sz w:val="28"/>
          <w:szCs w:val="28"/>
        </w:rPr>
        <w:t xml:space="preserve">содержания городских зеленых насаждений должно соответствовать Правилам создания, охраны и содержания зелёных насаждений в городах Российской Федерации, утвержденными Приказом Госстроя РФ от 15.12.1999 </w:t>
      </w:r>
      <w:r w:rsidRPr="000C76EB">
        <w:rPr>
          <w:sz w:val="28"/>
          <w:szCs w:val="28"/>
          <w:lang w:val="en-US"/>
        </w:rPr>
        <w:t>N</w:t>
      </w:r>
      <w:r w:rsidRPr="000C76EB">
        <w:rPr>
          <w:sz w:val="28"/>
          <w:szCs w:val="28"/>
        </w:rPr>
        <w:t>153.</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963F23">
        <w:rPr>
          <w:sz w:val="28"/>
          <w:szCs w:val="28"/>
        </w:rPr>
        <w:t>контроль за</w:t>
      </w:r>
      <w:proofErr w:type="gramEnd"/>
      <w:r w:rsidRPr="00963F23">
        <w:rPr>
          <w:sz w:val="28"/>
          <w:szCs w:val="28"/>
        </w:rPr>
        <w:t xml:space="preserve"> состоянием соответствующих зеленых насаждений, обеспечивать их удовлетворительное состояние и развитие.</w:t>
      </w:r>
    </w:p>
    <w:p w:rsidR="00D51769" w:rsidRDefault="00D51769" w:rsidP="00D51769">
      <w:pPr>
        <w:pStyle w:val="a5"/>
        <w:jc w:val="both"/>
        <w:rPr>
          <w:sz w:val="28"/>
          <w:szCs w:val="28"/>
        </w:rPr>
      </w:pPr>
      <w:r>
        <w:rPr>
          <w:sz w:val="28"/>
          <w:szCs w:val="28"/>
        </w:rPr>
        <w:t xml:space="preserve">       </w:t>
      </w:r>
      <w:r w:rsidRPr="00963F23">
        <w:rPr>
          <w:sz w:val="28"/>
          <w:szCs w:val="28"/>
        </w:rPr>
        <w:t>2</w:t>
      </w:r>
      <w:r>
        <w:rPr>
          <w:sz w:val="28"/>
          <w:szCs w:val="28"/>
        </w:rPr>
        <w:t>69</w:t>
      </w:r>
      <w:r w:rsidRPr="00963F23">
        <w:rPr>
          <w:sz w:val="28"/>
          <w:szCs w:val="28"/>
        </w:rPr>
        <w:t xml:space="preserve">. </w:t>
      </w:r>
      <w:proofErr w:type="gramStart"/>
      <w:r w:rsidRPr="000C76EB">
        <w:rPr>
          <w:sz w:val="28"/>
          <w:szCs w:val="28"/>
        </w:rPr>
        <w:t>Учет, содержание, клеймение, снос, обрезку, пересадку деревьев и кустарников производить силами: специализированной организацией, созданной в целях реализации полномочий городского поселения «Борзинское» в сфере благоустройства - на улицах, по которым проходят маршруты пассажирского транспорта; управляющими компаниями, обслуживающими организациями и товариществами собственников жилья - на придомовых территориях многоэтажной жилой застройки</w:t>
      </w:r>
      <w:r>
        <w:rPr>
          <w:sz w:val="28"/>
          <w:szCs w:val="28"/>
        </w:rPr>
        <w:t>,  указанных в п. 268</w:t>
      </w:r>
      <w:r w:rsidRPr="000C76EB">
        <w:rPr>
          <w:sz w:val="28"/>
          <w:szCs w:val="28"/>
        </w:rPr>
        <w:t>;</w:t>
      </w:r>
      <w:proofErr w:type="gramEnd"/>
      <w:r w:rsidRPr="000C76EB">
        <w:rPr>
          <w:sz w:val="28"/>
          <w:szCs w:val="28"/>
        </w:rPr>
        <w:t>  лесхоза или иной специализированной организации - в городских лесах.</w:t>
      </w:r>
    </w:p>
    <w:p w:rsidR="00D51769" w:rsidRPr="000C76EB" w:rsidRDefault="00D51769" w:rsidP="00D51769">
      <w:pPr>
        <w:pStyle w:val="a5"/>
        <w:ind w:firstLine="708"/>
        <w:jc w:val="both"/>
        <w:rPr>
          <w:sz w:val="28"/>
          <w:szCs w:val="28"/>
        </w:rPr>
      </w:pPr>
      <w:r w:rsidRPr="000C76EB">
        <w:rPr>
          <w:sz w:val="28"/>
          <w:szCs w:val="28"/>
        </w:rPr>
        <w:t>Минимальная высота среза зеленых насаждений на территории г</w:t>
      </w:r>
      <w:r>
        <w:rPr>
          <w:sz w:val="28"/>
          <w:szCs w:val="28"/>
        </w:rPr>
        <w:t>ородского поселения</w:t>
      </w:r>
      <w:r w:rsidRPr="000C76EB">
        <w:rPr>
          <w:sz w:val="28"/>
          <w:szCs w:val="28"/>
        </w:rPr>
        <w:t xml:space="preserve"> четыре метра над уровнем земли (кроме аварийных, сухостойных зеленых насаждений).</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 </w:t>
      </w:r>
      <w:r w:rsidRPr="00963F23">
        <w:rPr>
          <w:sz w:val="28"/>
          <w:szCs w:val="28"/>
        </w:rPr>
        <w:t>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51769" w:rsidRPr="00963F23" w:rsidRDefault="00D51769" w:rsidP="00D51769">
      <w:pPr>
        <w:autoSpaceDE w:val="0"/>
        <w:autoSpaceDN w:val="0"/>
        <w:adjustRightInd w:val="0"/>
        <w:ind w:firstLine="709"/>
        <w:contextualSpacing/>
        <w:jc w:val="both"/>
        <w:rPr>
          <w:sz w:val="28"/>
          <w:szCs w:val="28"/>
        </w:rPr>
      </w:pPr>
      <w:r>
        <w:rPr>
          <w:sz w:val="28"/>
          <w:szCs w:val="28"/>
        </w:rPr>
        <w:t>270</w:t>
      </w:r>
      <w:r w:rsidRPr="00963F2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271</w:t>
      </w:r>
      <w:r w:rsidRPr="00963F23">
        <w:rPr>
          <w:sz w:val="28"/>
          <w:szCs w:val="28"/>
        </w:rPr>
        <w:t>. Части деревьев, кустарников с территории удаляются в течение трех суток со дня проведения вырубки.</w:t>
      </w:r>
    </w:p>
    <w:p w:rsidR="00D51769" w:rsidRPr="00963F23" w:rsidRDefault="00D51769" w:rsidP="00D51769">
      <w:pPr>
        <w:ind w:firstLine="709"/>
        <w:contextualSpacing/>
        <w:jc w:val="both"/>
        <w:outlineLvl w:val="1"/>
        <w:rPr>
          <w:rFonts w:eastAsia="MS Gothic"/>
          <w:sz w:val="28"/>
          <w:szCs w:val="28"/>
        </w:rPr>
      </w:pPr>
      <w:bookmarkStart w:id="65" w:name="_Toc402276816"/>
    </w:p>
    <w:p w:rsidR="00D51769" w:rsidRPr="00963F23" w:rsidRDefault="00D51769" w:rsidP="00D51769">
      <w:pPr>
        <w:ind w:firstLine="709"/>
        <w:contextualSpacing/>
        <w:jc w:val="center"/>
        <w:outlineLvl w:val="1"/>
        <w:rPr>
          <w:rFonts w:eastAsia="MS Gothic"/>
          <w:b/>
          <w:sz w:val="28"/>
          <w:szCs w:val="28"/>
        </w:rPr>
      </w:pPr>
      <w:r w:rsidRPr="00963F23">
        <w:rPr>
          <w:rFonts w:eastAsia="MS Gothic"/>
          <w:b/>
          <w:sz w:val="28"/>
          <w:szCs w:val="28"/>
        </w:rPr>
        <w:t>Содержание наземных частей линейных сооружений и коммуникаций</w:t>
      </w:r>
      <w:bookmarkEnd w:id="65"/>
    </w:p>
    <w:p w:rsidR="00D51769"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272</w:t>
      </w:r>
      <w:r w:rsidRPr="00963F23">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273</w:t>
      </w:r>
      <w:r w:rsidRPr="00963F23">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274</w:t>
      </w:r>
      <w:r w:rsidRPr="00963F23">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lastRenderedPageBreak/>
        <w:t>275</w:t>
      </w:r>
      <w:r w:rsidRPr="00963F23">
        <w:rPr>
          <w:sz w:val="28"/>
          <w:szCs w:val="28"/>
        </w:rPr>
        <w:t xml:space="preserve">. Не допускается повреждение наземных частей смотровых и </w:t>
      </w:r>
      <w:proofErr w:type="spellStart"/>
      <w:r w:rsidRPr="00963F23">
        <w:rPr>
          <w:sz w:val="28"/>
          <w:szCs w:val="28"/>
        </w:rPr>
        <w:t>дождеприемных</w:t>
      </w:r>
      <w:proofErr w:type="spellEnd"/>
      <w:r w:rsidRPr="00963F23">
        <w:rPr>
          <w:sz w:val="28"/>
          <w:szCs w:val="28"/>
        </w:rPr>
        <w:t xml:space="preserve"> колодцев, линий теплотрасс, </w:t>
      </w:r>
      <w:proofErr w:type="spellStart"/>
      <w:r w:rsidRPr="00963F23">
        <w:rPr>
          <w:sz w:val="28"/>
          <w:szCs w:val="28"/>
        </w:rPr>
        <w:t>газо</w:t>
      </w:r>
      <w:proofErr w:type="spellEnd"/>
      <w:r w:rsidRPr="00963F23">
        <w:rPr>
          <w:sz w:val="28"/>
          <w:szCs w:val="28"/>
        </w:rPr>
        <w:t>-, топливо-, водопроводов, линий электропередачи и их изоляции, иных наземных частей линейных сооружений и коммуникаций.</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276</w:t>
      </w:r>
      <w:r w:rsidRPr="00963F23">
        <w:rPr>
          <w:sz w:val="28"/>
          <w:szCs w:val="28"/>
        </w:rPr>
        <w:t xml:space="preserve">. Не допускается отсутствие, загрязнение или неокрашенное состояние ограждений, люков смотровых и </w:t>
      </w:r>
      <w:proofErr w:type="spellStart"/>
      <w:r w:rsidRPr="00963F23">
        <w:rPr>
          <w:sz w:val="28"/>
          <w:szCs w:val="28"/>
        </w:rPr>
        <w:t>дождеприемных</w:t>
      </w:r>
      <w:proofErr w:type="spellEnd"/>
      <w:r w:rsidRPr="00963F23">
        <w:rPr>
          <w:sz w:val="28"/>
          <w:szCs w:val="28"/>
        </w:rPr>
        <w:t xml:space="preserve"> колодцев, отсутствие наружной изоляции наземных линий теплосети, </w:t>
      </w:r>
      <w:proofErr w:type="spellStart"/>
      <w:r w:rsidRPr="00963F23">
        <w:rPr>
          <w:sz w:val="28"/>
          <w:szCs w:val="28"/>
        </w:rPr>
        <w:t>газо</w:t>
      </w:r>
      <w:proofErr w:type="spellEnd"/>
      <w:r w:rsidRPr="00963F23">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277</w:t>
      </w:r>
      <w:r w:rsidRPr="00963F23">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63F23">
        <w:rPr>
          <w:sz w:val="28"/>
          <w:szCs w:val="28"/>
        </w:rPr>
        <w:t>дождеприемных</w:t>
      </w:r>
      <w:proofErr w:type="spellEnd"/>
      <w:r w:rsidRPr="00963F23">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278</w:t>
      </w:r>
      <w:r w:rsidRPr="00963F23">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279</w:t>
      </w:r>
      <w:r w:rsidRPr="00963F2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открывать люки колодцев и регулировать запорные устройства на магистралях водопровода, канализации, теплотрасс;</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производить какие-либо работы на данных сетях без разрешения эксплуатирующих организаций;</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оставлять колодцы неплотно закрытыми и (или) закрывать разбитыми крышками;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отводить поверхностные воды в систему канализации;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пользоваться пожарными гидрантами в хозяйственных целях;</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производить забор воды от уличных колонок с помощью шлангов;</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производить разборку колонок;</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280</w:t>
      </w:r>
      <w:r w:rsidRPr="00963F23">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51769" w:rsidRPr="00963F23"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ind w:firstLine="709"/>
        <w:contextualSpacing/>
        <w:jc w:val="center"/>
        <w:outlineLvl w:val="1"/>
        <w:rPr>
          <w:rFonts w:eastAsia="MS Gothic"/>
          <w:b/>
          <w:sz w:val="28"/>
          <w:szCs w:val="28"/>
        </w:rPr>
      </w:pPr>
      <w:bookmarkStart w:id="66" w:name="_Toc402276817"/>
      <w:r w:rsidRPr="00963F23">
        <w:rPr>
          <w:rFonts w:eastAsia="MS Gothic"/>
          <w:b/>
          <w:sz w:val="28"/>
          <w:szCs w:val="28"/>
        </w:rPr>
        <w:t>Содержание производственных территорий</w:t>
      </w:r>
      <w:bookmarkEnd w:id="66"/>
    </w:p>
    <w:p w:rsidR="00D51769"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281</w:t>
      </w:r>
      <w:r w:rsidRPr="00963F23">
        <w:rPr>
          <w:sz w:val="28"/>
          <w:szCs w:val="28"/>
        </w:rPr>
        <w:t xml:space="preserve">. Организация работ по уборке и содержанию производственных площадей и прилегающей зоны (от границ участков, ограждений, зданий), установленной </w:t>
      </w:r>
      <w:r w:rsidRPr="00963F23">
        <w:rPr>
          <w:sz w:val="28"/>
          <w:szCs w:val="28"/>
        </w:rPr>
        <w:lastRenderedPageBreak/>
        <w:t>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282</w:t>
      </w:r>
      <w:r w:rsidRPr="00963F23">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283</w:t>
      </w:r>
      <w:r w:rsidRPr="00963F23">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51769" w:rsidRPr="00963F23" w:rsidRDefault="00D51769" w:rsidP="00D51769">
      <w:pPr>
        <w:ind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D51769" w:rsidRPr="00963F23" w:rsidRDefault="00D51769" w:rsidP="00D51769">
      <w:pPr>
        <w:ind w:firstLine="709"/>
        <w:contextualSpacing/>
        <w:jc w:val="center"/>
        <w:outlineLvl w:val="1"/>
        <w:rPr>
          <w:rFonts w:eastAsia="MS Gothic"/>
          <w:b/>
          <w:sz w:val="28"/>
          <w:szCs w:val="28"/>
        </w:rPr>
      </w:pPr>
      <w:r w:rsidRPr="00963F23">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D51769" w:rsidRDefault="00D51769" w:rsidP="00D51769">
      <w:pPr>
        <w:ind w:firstLine="709"/>
        <w:contextualSpacing/>
        <w:jc w:val="both"/>
        <w:rPr>
          <w:sz w:val="28"/>
          <w:szCs w:val="28"/>
        </w:rPr>
      </w:pPr>
    </w:p>
    <w:p w:rsidR="00D51769" w:rsidRPr="00963F23" w:rsidRDefault="00D51769" w:rsidP="00D51769">
      <w:pPr>
        <w:ind w:firstLine="709"/>
        <w:contextualSpacing/>
        <w:jc w:val="both"/>
        <w:rPr>
          <w:sz w:val="28"/>
          <w:szCs w:val="28"/>
        </w:rPr>
      </w:pPr>
      <w:r>
        <w:rPr>
          <w:sz w:val="28"/>
          <w:szCs w:val="28"/>
        </w:rPr>
        <w:t>284</w:t>
      </w:r>
      <w:r w:rsidRPr="00963F23">
        <w:rPr>
          <w:sz w:val="28"/>
          <w:szCs w:val="28"/>
        </w:rPr>
        <w:t>. Собственники домовладений, в том числе используемых для временного (сезонного) проживания, обязаны:</w:t>
      </w:r>
    </w:p>
    <w:p w:rsidR="00D51769" w:rsidRPr="00963F23" w:rsidRDefault="00D51769" w:rsidP="00D51769">
      <w:pPr>
        <w:tabs>
          <w:tab w:val="left" w:pos="0"/>
        </w:tabs>
        <w:ind w:firstLine="709"/>
        <w:contextualSpacing/>
        <w:jc w:val="both"/>
        <w:rPr>
          <w:sz w:val="28"/>
          <w:szCs w:val="28"/>
        </w:rPr>
      </w:pPr>
      <w:r w:rsidRPr="00963F2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D51769" w:rsidRPr="00963F23" w:rsidRDefault="00D51769" w:rsidP="00D51769">
      <w:pPr>
        <w:autoSpaceDE w:val="0"/>
        <w:autoSpaceDN w:val="0"/>
        <w:adjustRightInd w:val="0"/>
        <w:ind w:firstLine="709"/>
        <w:contextualSpacing/>
        <w:jc w:val="both"/>
        <w:rPr>
          <w:sz w:val="28"/>
          <w:szCs w:val="28"/>
        </w:rPr>
      </w:pPr>
      <w:r w:rsidRPr="00963F23">
        <w:rPr>
          <w:sz w:val="28"/>
          <w:szCs w:val="28"/>
        </w:rPr>
        <w:t>складировать бытовые отходы и мусор в специально оборудованных местах;</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не допускать хранения техники, механизмов, автомобилей, в том числе разукомплектованных, на прилегающей территории;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 xml:space="preserve">285. </w:t>
      </w:r>
      <w:r w:rsidRPr="00963F23">
        <w:rPr>
          <w:sz w:val="28"/>
          <w:szCs w:val="28"/>
        </w:rPr>
        <w:t>Запрещается сжигание, а также захоронение мусора на территории земельных участков, на которых расположены дома.</w:t>
      </w:r>
    </w:p>
    <w:p w:rsidR="00D51769" w:rsidRPr="00963F23" w:rsidRDefault="00D51769" w:rsidP="00D51769">
      <w:pPr>
        <w:ind w:firstLine="709"/>
        <w:contextualSpacing/>
        <w:jc w:val="both"/>
        <w:outlineLvl w:val="1"/>
        <w:rPr>
          <w:rFonts w:eastAsia="MS Gothic"/>
          <w:sz w:val="28"/>
          <w:szCs w:val="28"/>
        </w:rPr>
      </w:pPr>
      <w:bookmarkStart w:id="70" w:name="Par291"/>
      <w:bookmarkStart w:id="71" w:name="_Toc402276819"/>
      <w:bookmarkEnd w:id="70"/>
    </w:p>
    <w:p w:rsidR="00D51769" w:rsidRPr="00963F23" w:rsidRDefault="00D51769" w:rsidP="00D51769">
      <w:pPr>
        <w:ind w:firstLine="709"/>
        <w:contextualSpacing/>
        <w:jc w:val="center"/>
        <w:outlineLvl w:val="1"/>
        <w:rPr>
          <w:rFonts w:eastAsia="MS Gothic"/>
          <w:b/>
          <w:color w:val="000000" w:themeColor="text1"/>
          <w:sz w:val="28"/>
          <w:szCs w:val="28"/>
        </w:rPr>
      </w:pPr>
      <w:r w:rsidRPr="00963F23">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D51769"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286</w:t>
      </w:r>
      <w:r w:rsidRPr="00963F2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D51769" w:rsidRPr="00963F23" w:rsidRDefault="00D51769" w:rsidP="00D51769">
      <w:pPr>
        <w:tabs>
          <w:tab w:val="right" w:pos="10212"/>
        </w:tabs>
        <w:ind w:firstLine="709"/>
        <w:contextualSpacing/>
        <w:jc w:val="center"/>
        <w:rPr>
          <w:sz w:val="28"/>
          <w:szCs w:val="28"/>
        </w:rPr>
      </w:pPr>
    </w:p>
    <w:p w:rsidR="00D51769" w:rsidRPr="00963F23" w:rsidRDefault="00D51769" w:rsidP="00D51769">
      <w:pPr>
        <w:tabs>
          <w:tab w:val="right" w:pos="10212"/>
        </w:tabs>
        <w:ind w:firstLine="709"/>
        <w:contextualSpacing/>
        <w:jc w:val="center"/>
        <w:rPr>
          <w:b/>
          <w:bCs/>
          <w:sz w:val="28"/>
          <w:szCs w:val="28"/>
        </w:rPr>
      </w:pPr>
      <w:r w:rsidRPr="00963F23">
        <w:rPr>
          <w:b/>
          <w:bCs/>
          <w:sz w:val="28"/>
          <w:szCs w:val="28"/>
          <w:lang w:val="en-US"/>
        </w:rPr>
        <w:lastRenderedPageBreak/>
        <w:t>IV</w:t>
      </w:r>
      <w:r w:rsidRPr="00963F23">
        <w:rPr>
          <w:b/>
          <w:bCs/>
          <w:sz w:val="28"/>
          <w:szCs w:val="28"/>
        </w:rPr>
        <w:t>. Обеспечение чистоты и порядка в городском поселении. Правила организации и производства уборочных работ.</w:t>
      </w:r>
    </w:p>
    <w:p w:rsidR="00D51769" w:rsidRPr="00963F23" w:rsidRDefault="00D51769" w:rsidP="00D51769">
      <w:pPr>
        <w:tabs>
          <w:tab w:val="right" w:pos="10212"/>
        </w:tabs>
        <w:ind w:firstLine="709"/>
        <w:contextualSpacing/>
        <w:jc w:val="center"/>
        <w:rPr>
          <w:bCs/>
          <w:sz w:val="28"/>
          <w:szCs w:val="28"/>
        </w:rPr>
      </w:pPr>
    </w:p>
    <w:p w:rsidR="00D51769" w:rsidRPr="00963F23" w:rsidRDefault="00D51769" w:rsidP="00D51769">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963F23">
        <w:rPr>
          <w:rFonts w:eastAsia="MS Gothic"/>
          <w:b/>
          <w:sz w:val="28"/>
          <w:szCs w:val="28"/>
        </w:rPr>
        <w:t>Общие требования к проведению благоустройства и уборочных работ на территории городского поселения</w:t>
      </w:r>
    </w:p>
    <w:p w:rsidR="00D51769"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287</w:t>
      </w:r>
      <w:r w:rsidRPr="00963F2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963F23">
        <w:rPr>
          <w:spacing w:val="2"/>
          <w:sz w:val="28"/>
          <w:szCs w:val="28"/>
        </w:rPr>
        <w:t>сухостоящей</w:t>
      </w:r>
      <w:proofErr w:type="spellEnd"/>
      <w:r w:rsidRPr="00963F23">
        <w:rPr>
          <w:spacing w:val="2"/>
          <w:sz w:val="28"/>
          <w:szCs w:val="28"/>
        </w:rPr>
        <w:t xml:space="preserve"> травы. Состав работ и периодичность их выполнения устанавливается администрацией городского поселения.</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установку урн для кратковременного хранения мусора, их очистку, ремонт и покраску;</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288</w:t>
      </w:r>
      <w:r w:rsidRPr="00963F23">
        <w:rPr>
          <w:spacing w:val="2"/>
          <w:sz w:val="28"/>
          <w:szCs w:val="28"/>
        </w:rPr>
        <w:t>.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289</w:t>
      </w:r>
      <w:r w:rsidRPr="00963F23">
        <w:rPr>
          <w:spacing w:val="2"/>
          <w:sz w:val="28"/>
          <w:szCs w:val="28"/>
        </w:rPr>
        <w:t>.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290</w:t>
      </w:r>
      <w:r w:rsidRPr="00963F2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291</w:t>
      </w:r>
      <w:r w:rsidRPr="00963F23">
        <w:rPr>
          <w:spacing w:val="2"/>
          <w:sz w:val="28"/>
          <w:szCs w:val="28"/>
        </w:rPr>
        <w:t>. Ответственность за организацию и производство уборочных работ возлагается:</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мусора после сноса зданий, строений, сооружений - на организацию, выполняющую работы по сносу;</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w:t>
      </w:r>
      <w:r w:rsidRPr="00963F23">
        <w:rPr>
          <w:spacing w:val="2"/>
          <w:sz w:val="28"/>
          <w:szCs w:val="28"/>
        </w:rPr>
        <w:t>а уборку места осуществления земляных работ - на лицо, которому выдан ордер-договор на право производства земляных работ;</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объектов некапитального строительства - на владельца объекта;</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временной уличной торговли - на лиц, осуществляющих торговую деятельность;</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размещения сезонных аттракционов - на лиц, осуществляющих размещение сезонных аттракционов.</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292</w:t>
      </w:r>
      <w:r w:rsidRPr="00963F23">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293</w:t>
      </w:r>
      <w:r w:rsidRPr="00963F23">
        <w:rPr>
          <w:spacing w:val="2"/>
          <w:sz w:val="28"/>
          <w:szCs w:val="28"/>
        </w:rPr>
        <w:t xml:space="preserve">. </w:t>
      </w:r>
      <w:proofErr w:type="gramStart"/>
      <w:r w:rsidRPr="00963F23">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963F23">
        <w:rPr>
          <w:spacing w:val="2"/>
          <w:sz w:val="28"/>
          <w:szCs w:val="28"/>
        </w:rPr>
        <w:t>противогололедным</w:t>
      </w:r>
      <w:proofErr w:type="spellEnd"/>
      <w:r w:rsidRPr="00963F23">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roofErr w:type="gramEnd"/>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294</w:t>
      </w:r>
      <w:r w:rsidRPr="00963F23">
        <w:rPr>
          <w:spacing w:val="2"/>
          <w:sz w:val="28"/>
          <w:szCs w:val="28"/>
        </w:rPr>
        <w:t>.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295.</w:t>
      </w:r>
      <w:r w:rsidRPr="00963F23">
        <w:rPr>
          <w:sz w:val="28"/>
          <w:szCs w:val="28"/>
        </w:rPr>
        <w:t xml:space="preserve"> Обследование смотровых и </w:t>
      </w:r>
      <w:proofErr w:type="spellStart"/>
      <w:r w:rsidRPr="00963F23">
        <w:rPr>
          <w:sz w:val="28"/>
          <w:szCs w:val="28"/>
        </w:rPr>
        <w:t>дождеприемных</w:t>
      </w:r>
      <w:proofErr w:type="spellEnd"/>
      <w:r w:rsidRPr="00963F23">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296</w:t>
      </w:r>
      <w:r w:rsidRPr="00963F23">
        <w:rPr>
          <w:sz w:val="28"/>
          <w:szCs w:val="28"/>
        </w:rPr>
        <w:t xml:space="preserve">. При возникновении подтоплений из-за нарушения работы централизованной ливневой системы водоотведения, ликвидация подтоплений </w:t>
      </w:r>
      <w:r w:rsidRPr="00963F23">
        <w:rPr>
          <w:sz w:val="28"/>
          <w:szCs w:val="28"/>
        </w:rPr>
        <w:lastRenderedPageBreak/>
        <w:t>производится за счет средств собственника или владельца централизованной ливневой системы водоотведения.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297</w:t>
      </w:r>
      <w:r w:rsidRPr="00963F2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298</w:t>
      </w:r>
      <w:r w:rsidRPr="00963F23">
        <w:rPr>
          <w:sz w:val="28"/>
          <w:szCs w:val="28"/>
        </w:rPr>
        <w:t xml:space="preserve">. Упавшие деревья должны быть удалены с проезжей части дорог, тротуаров, от </w:t>
      </w:r>
      <w:proofErr w:type="spellStart"/>
      <w:r w:rsidRPr="00963F23">
        <w:rPr>
          <w:sz w:val="28"/>
          <w:szCs w:val="28"/>
        </w:rPr>
        <w:t>токонесущих</w:t>
      </w:r>
      <w:proofErr w:type="spellEnd"/>
      <w:r w:rsidRPr="00963F23">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51769" w:rsidRPr="00963F23" w:rsidRDefault="00D51769" w:rsidP="00D51769">
      <w:pPr>
        <w:ind w:firstLine="709"/>
        <w:contextualSpacing/>
        <w:jc w:val="both"/>
        <w:rPr>
          <w:sz w:val="28"/>
          <w:szCs w:val="28"/>
        </w:rPr>
      </w:pPr>
      <w:r w:rsidRPr="00963F23">
        <w:rPr>
          <w:sz w:val="28"/>
          <w:szCs w:val="28"/>
        </w:rPr>
        <w:t xml:space="preserve">Не допускается касание ветвями деревьев </w:t>
      </w:r>
      <w:proofErr w:type="spellStart"/>
      <w:r w:rsidRPr="00963F23">
        <w:rPr>
          <w:sz w:val="28"/>
          <w:szCs w:val="28"/>
        </w:rPr>
        <w:t>токонесущих</w:t>
      </w:r>
      <w:proofErr w:type="spellEnd"/>
      <w:r w:rsidRPr="00963F23">
        <w:rPr>
          <w:sz w:val="28"/>
          <w:szCs w:val="28"/>
        </w:rPr>
        <w:t xml:space="preserve"> проводов, закрывание ими указателей улиц и номерных знаков домов.</w:t>
      </w:r>
    </w:p>
    <w:p w:rsidR="00D51769" w:rsidRDefault="00D51769" w:rsidP="00D51769">
      <w:pPr>
        <w:widowControl w:val="0"/>
        <w:autoSpaceDE w:val="0"/>
        <w:autoSpaceDN w:val="0"/>
        <w:adjustRightInd w:val="0"/>
        <w:ind w:firstLine="709"/>
        <w:contextualSpacing/>
        <w:jc w:val="both"/>
        <w:rPr>
          <w:sz w:val="28"/>
          <w:szCs w:val="28"/>
        </w:rPr>
      </w:pPr>
      <w:r>
        <w:rPr>
          <w:sz w:val="28"/>
          <w:szCs w:val="28"/>
        </w:rPr>
        <w:t>299</w:t>
      </w:r>
      <w:r w:rsidRPr="00963F23">
        <w:rPr>
          <w:sz w:val="28"/>
          <w:szCs w:val="28"/>
        </w:rPr>
        <w:t>. Запрещается:</w:t>
      </w:r>
    </w:p>
    <w:p w:rsidR="00D51769" w:rsidRPr="009118DA" w:rsidRDefault="00D51769" w:rsidP="00D51769">
      <w:pPr>
        <w:shd w:val="clear" w:color="auto" w:fill="FFFFFF"/>
        <w:ind w:firstLine="709"/>
        <w:jc w:val="both"/>
        <w:rPr>
          <w:color w:val="000000"/>
          <w:sz w:val="28"/>
          <w:szCs w:val="28"/>
        </w:rPr>
      </w:pPr>
      <w:r w:rsidRPr="009118DA">
        <w:rPr>
          <w:color w:val="000000"/>
          <w:sz w:val="28"/>
          <w:szCs w:val="28"/>
        </w:rPr>
        <w:t>На территории городского посел</w:t>
      </w:r>
      <w:r>
        <w:rPr>
          <w:color w:val="000000"/>
          <w:sz w:val="28"/>
          <w:szCs w:val="28"/>
        </w:rPr>
        <w:t>ения</w:t>
      </w:r>
      <w:r w:rsidRPr="009118DA">
        <w:rPr>
          <w:color w:val="000000"/>
          <w:sz w:val="28"/>
          <w:szCs w:val="28"/>
        </w:rPr>
        <w:t xml:space="preserve"> накапливать и размещать отходы производства и потребления в несанкционированных местах.</w:t>
      </w:r>
      <w:r>
        <w:rPr>
          <w:color w:val="000000"/>
          <w:sz w:val="28"/>
          <w:szCs w:val="28"/>
        </w:rPr>
        <w:t xml:space="preserve"> </w:t>
      </w:r>
      <w:r w:rsidRPr="009118DA">
        <w:rPr>
          <w:color w:val="000000"/>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51769" w:rsidRPr="009118DA" w:rsidRDefault="00D51769" w:rsidP="00D51769">
      <w:pPr>
        <w:widowControl w:val="0"/>
        <w:autoSpaceDE w:val="0"/>
        <w:autoSpaceDN w:val="0"/>
        <w:adjustRightInd w:val="0"/>
        <w:ind w:firstLine="709"/>
        <w:contextualSpacing/>
        <w:jc w:val="both"/>
        <w:rPr>
          <w:sz w:val="28"/>
          <w:szCs w:val="28"/>
        </w:rPr>
      </w:pPr>
      <w:r w:rsidRPr="009118DA">
        <w:rPr>
          <w:color w:val="000000"/>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мойка транспортных средств, слив топлива, масел, технических жидкостей вне специально отведенных мест;</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sidRPr="00963F23">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sidRPr="00963F23">
        <w:rPr>
          <w:sz w:val="28"/>
          <w:szCs w:val="28"/>
        </w:rPr>
        <w:t xml:space="preserve">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w:t>
      </w:r>
      <w:r w:rsidRPr="00963F23">
        <w:rPr>
          <w:sz w:val="28"/>
          <w:szCs w:val="28"/>
        </w:rPr>
        <w:lastRenderedPageBreak/>
        <w:t>прилегающих к ним территорий;</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300</w:t>
      </w:r>
      <w:r w:rsidRPr="00963F23">
        <w:rPr>
          <w:spacing w:val="2"/>
          <w:sz w:val="28"/>
          <w:szCs w:val="28"/>
        </w:rPr>
        <w:t xml:space="preserve">.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w:t>
      </w:r>
      <w:r>
        <w:rPr>
          <w:spacing w:val="2"/>
          <w:sz w:val="28"/>
          <w:szCs w:val="28"/>
        </w:rPr>
        <w:t>поселения</w:t>
      </w:r>
      <w:r w:rsidRPr="00963F23">
        <w:rPr>
          <w:spacing w:val="2"/>
          <w:sz w:val="28"/>
          <w:szCs w:val="28"/>
        </w:rPr>
        <w:t>.</w:t>
      </w:r>
    </w:p>
    <w:p w:rsidR="00D51769" w:rsidRPr="00963F23" w:rsidRDefault="00D51769" w:rsidP="00D51769">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городского </w:t>
      </w:r>
      <w:r>
        <w:rPr>
          <w:spacing w:val="2"/>
          <w:sz w:val="28"/>
          <w:szCs w:val="28"/>
        </w:rPr>
        <w:t>поселения</w:t>
      </w:r>
      <w:r w:rsidRPr="00963F23">
        <w:rPr>
          <w:spacing w:val="2"/>
          <w:sz w:val="28"/>
          <w:szCs w:val="28"/>
        </w:rPr>
        <w:t xml:space="preserve"> оформляются правовым актом администрации городского </w:t>
      </w:r>
      <w:r>
        <w:rPr>
          <w:spacing w:val="2"/>
          <w:sz w:val="28"/>
          <w:szCs w:val="28"/>
        </w:rPr>
        <w:t>поселения</w:t>
      </w:r>
      <w:r w:rsidRPr="00963F23">
        <w:rPr>
          <w:spacing w:val="2"/>
          <w:sz w:val="28"/>
          <w:szCs w:val="28"/>
        </w:rPr>
        <w:t>.</w:t>
      </w:r>
    </w:p>
    <w:p w:rsidR="00D51769" w:rsidRPr="00963F23" w:rsidRDefault="00D51769" w:rsidP="00D51769">
      <w:pPr>
        <w:ind w:firstLine="709"/>
        <w:contextualSpacing/>
        <w:jc w:val="both"/>
        <w:outlineLvl w:val="1"/>
        <w:rPr>
          <w:rFonts w:eastAsia="MS Gothic"/>
          <w:sz w:val="28"/>
          <w:szCs w:val="28"/>
          <w:highlight w:val="yellow"/>
        </w:rPr>
      </w:pPr>
      <w:bookmarkStart w:id="75" w:name="_Toc402276827"/>
      <w:bookmarkEnd w:id="74"/>
    </w:p>
    <w:p w:rsidR="00D51769" w:rsidRPr="00963F23" w:rsidRDefault="00D51769" w:rsidP="00D51769">
      <w:pPr>
        <w:ind w:firstLine="709"/>
        <w:contextualSpacing/>
        <w:jc w:val="center"/>
        <w:outlineLvl w:val="1"/>
        <w:rPr>
          <w:rFonts w:eastAsia="MS Gothic"/>
          <w:b/>
          <w:sz w:val="28"/>
          <w:szCs w:val="28"/>
        </w:rPr>
      </w:pPr>
      <w:r w:rsidRPr="00963F23">
        <w:rPr>
          <w:rFonts w:eastAsia="MS Gothic"/>
          <w:b/>
          <w:sz w:val="28"/>
          <w:szCs w:val="28"/>
        </w:rPr>
        <w:t>Месячник благоустройства</w:t>
      </w:r>
      <w:bookmarkEnd w:id="75"/>
    </w:p>
    <w:p w:rsidR="00D51769" w:rsidRDefault="00D51769" w:rsidP="00D51769">
      <w:pPr>
        <w:suppressAutoHyphens w:val="0"/>
        <w:ind w:firstLine="709"/>
        <w:contextualSpacing/>
        <w:jc w:val="both"/>
        <w:rPr>
          <w:sz w:val="28"/>
          <w:szCs w:val="28"/>
        </w:rPr>
      </w:pPr>
    </w:p>
    <w:p w:rsidR="00D51769" w:rsidRDefault="00D51769" w:rsidP="00D51769">
      <w:pPr>
        <w:suppressAutoHyphens w:val="0"/>
        <w:ind w:firstLine="709"/>
        <w:contextualSpacing/>
        <w:jc w:val="both"/>
        <w:rPr>
          <w:sz w:val="28"/>
          <w:szCs w:val="28"/>
        </w:rPr>
      </w:pPr>
      <w:r>
        <w:rPr>
          <w:sz w:val="28"/>
          <w:szCs w:val="28"/>
        </w:rPr>
        <w:t>301</w:t>
      </w:r>
      <w:r w:rsidRPr="00963F23">
        <w:rPr>
          <w:sz w:val="28"/>
          <w:szCs w:val="28"/>
        </w:rPr>
        <w:t>.</w:t>
      </w:r>
      <w:r w:rsidRPr="00963F23">
        <w:rPr>
          <w:sz w:val="28"/>
          <w:szCs w:val="28"/>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D51769" w:rsidRPr="00D740C7" w:rsidRDefault="00D51769" w:rsidP="00D51769">
      <w:pPr>
        <w:suppressAutoHyphens w:val="0"/>
        <w:ind w:firstLine="709"/>
        <w:contextualSpacing/>
        <w:jc w:val="both"/>
        <w:rPr>
          <w:sz w:val="28"/>
          <w:szCs w:val="28"/>
        </w:rPr>
      </w:pPr>
      <w:r>
        <w:rPr>
          <w:sz w:val="28"/>
          <w:szCs w:val="28"/>
        </w:rPr>
        <w:t xml:space="preserve">302. </w:t>
      </w:r>
      <w:r w:rsidRPr="00D740C7">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D51769" w:rsidRPr="00963F23" w:rsidRDefault="00D51769" w:rsidP="00D51769">
      <w:pPr>
        <w:ind w:firstLine="709"/>
        <w:contextualSpacing/>
        <w:jc w:val="both"/>
        <w:rPr>
          <w:sz w:val="28"/>
          <w:szCs w:val="28"/>
        </w:rPr>
      </w:pPr>
      <w:r>
        <w:rPr>
          <w:sz w:val="28"/>
          <w:szCs w:val="28"/>
        </w:rPr>
        <w:t>303</w:t>
      </w:r>
      <w:r w:rsidRPr="00963F23">
        <w:rPr>
          <w:sz w:val="28"/>
          <w:szCs w:val="28"/>
        </w:rPr>
        <w:t>. Осуществление работ в течение месячника по благоустройству осуществляется за счет:</w:t>
      </w:r>
    </w:p>
    <w:p w:rsidR="00D51769" w:rsidRPr="00963F23" w:rsidRDefault="00D51769" w:rsidP="00D51769">
      <w:pPr>
        <w:ind w:firstLine="709"/>
        <w:contextualSpacing/>
        <w:jc w:val="both"/>
        <w:rPr>
          <w:sz w:val="28"/>
          <w:szCs w:val="28"/>
        </w:rPr>
      </w:pPr>
      <w:r w:rsidRPr="00963F23">
        <w:rPr>
          <w:sz w:val="28"/>
          <w:szCs w:val="28"/>
        </w:rPr>
        <w:t>средств бюджета городского поселения – в отношении объектов благоустройства, находящихся в муниципальной собственности;</w:t>
      </w:r>
    </w:p>
    <w:p w:rsidR="00D51769" w:rsidRPr="00963F23" w:rsidRDefault="00D51769" w:rsidP="00D51769">
      <w:pPr>
        <w:ind w:firstLine="709"/>
        <w:contextualSpacing/>
        <w:jc w:val="both"/>
        <w:rPr>
          <w:sz w:val="28"/>
          <w:szCs w:val="28"/>
        </w:rPr>
      </w:pPr>
      <w:r w:rsidRPr="00963F23">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D51769" w:rsidRPr="00963F23" w:rsidRDefault="00D51769" w:rsidP="00D51769">
      <w:pPr>
        <w:ind w:firstLine="709"/>
        <w:contextualSpacing/>
        <w:jc w:val="both"/>
        <w:rPr>
          <w:sz w:val="28"/>
          <w:szCs w:val="28"/>
        </w:rPr>
      </w:pPr>
      <w:r w:rsidRPr="00963F2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D51769" w:rsidRPr="000C76EB" w:rsidRDefault="00D51769" w:rsidP="00D51769">
      <w:pPr>
        <w:pStyle w:val="a5"/>
        <w:ind w:firstLine="708"/>
        <w:jc w:val="both"/>
        <w:rPr>
          <w:sz w:val="28"/>
          <w:szCs w:val="28"/>
        </w:rPr>
      </w:pPr>
      <w:r w:rsidRPr="000C76EB">
        <w:rPr>
          <w:sz w:val="28"/>
          <w:szCs w:val="28"/>
        </w:rPr>
        <w:t>Лица, ответственные за благоустройство,</w:t>
      </w:r>
      <w:r>
        <w:rPr>
          <w:sz w:val="28"/>
          <w:szCs w:val="28"/>
        </w:rPr>
        <w:t xml:space="preserve"> в рамках проводимого месячника</w:t>
      </w:r>
      <w:r w:rsidRPr="000C76EB">
        <w:rPr>
          <w:sz w:val="28"/>
          <w:szCs w:val="28"/>
        </w:rPr>
        <w:t>, обязаны обеспечить</w:t>
      </w:r>
      <w:r>
        <w:rPr>
          <w:sz w:val="28"/>
          <w:szCs w:val="28"/>
        </w:rPr>
        <w:t xml:space="preserve"> </w:t>
      </w:r>
      <w:r w:rsidRPr="000C76EB">
        <w:rPr>
          <w:sz w:val="28"/>
          <w:szCs w:val="28"/>
        </w:rPr>
        <w:t>вывоз отходов, собранных во время субботника, в семидневный срок с момента выполнения указанных работ.</w:t>
      </w:r>
    </w:p>
    <w:p w:rsidR="00D51769" w:rsidRPr="00963F23" w:rsidRDefault="00D51769" w:rsidP="00D51769">
      <w:pPr>
        <w:ind w:firstLine="709"/>
        <w:contextualSpacing/>
        <w:jc w:val="both"/>
        <w:rPr>
          <w:sz w:val="28"/>
          <w:szCs w:val="28"/>
        </w:rPr>
      </w:pPr>
    </w:p>
    <w:p w:rsidR="00D51769" w:rsidRPr="00963F23" w:rsidRDefault="00D51769" w:rsidP="00D51769">
      <w:pPr>
        <w:pStyle w:val="a9"/>
        <w:shd w:val="clear" w:color="auto" w:fill="FFFFFF"/>
        <w:ind w:left="0" w:firstLine="709"/>
        <w:jc w:val="center"/>
        <w:textAlignment w:val="baseline"/>
        <w:rPr>
          <w:b/>
          <w:color w:val="2D2D2D"/>
          <w:spacing w:val="2"/>
          <w:sz w:val="28"/>
          <w:szCs w:val="28"/>
          <w:lang w:eastAsia="ru-RU"/>
        </w:rPr>
      </w:pPr>
      <w:bookmarkStart w:id="76" w:name="Par163"/>
      <w:bookmarkStart w:id="77" w:name="_Toc402276829"/>
      <w:bookmarkEnd w:id="76"/>
      <w:r w:rsidRPr="00963F23">
        <w:rPr>
          <w:b/>
          <w:color w:val="2D2D2D"/>
          <w:spacing w:val="2"/>
          <w:sz w:val="28"/>
          <w:szCs w:val="28"/>
          <w:lang w:eastAsia="ru-RU"/>
        </w:rPr>
        <w:t xml:space="preserve">Уборка территории городского </w:t>
      </w:r>
      <w:r>
        <w:rPr>
          <w:b/>
          <w:color w:val="2D2D2D"/>
          <w:spacing w:val="2"/>
          <w:sz w:val="28"/>
          <w:szCs w:val="28"/>
          <w:lang w:eastAsia="ru-RU"/>
        </w:rPr>
        <w:t>поселения в зимний период</w:t>
      </w:r>
    </w:p>
    <w:p w:rsidR="00D51769" w:rsidRDefault="00D51769" w:rsidP="00D51769">
      <w:pPr>
        <w:shd w:val="clear" w:color="auto" w:fill="FFFFFF"/>
        <w:ind w:firstLine="709"/>
        <w:contextualSpacing/>
        <w:jc w:val="both"/>
        <w:textAlignment w:val="baseline"/>
        <w:rPr>
          <w:spacing w:val="2"/>
          <w:sz w:val="28"/>
          <w:szCs w:val="28"/>
          <w:lang w:eastAsia="ru-RU"/>
        </w:rPr>
      </w:pP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304</w:t>
      </w:r>
      <w:r w:rsidRPr="00963F23">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305</w:t>
      </w:r>
      <w:r w:rsidRPr="00963F23">
        <w:rPr>
          <w:spacing w:val="2"/>
          <w:sz w:val="28"/>
          <w:szCs w:val="28"/>
          <w:lang w:eastAsia="ru-RU"/>
        </w:rPr>
        <w:t>. В зимний период на дорогах проводятся следующие виды работ:</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подметально-уборочными машинами и подметальными тракторами;</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организация работ по обработке дорог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подготовка снежного вала автогрейдерами и бульдозерами;</w:t>
      </w:r>
    </w:p>
    <w:p w:rsidR="00D51769"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разгребание и сметание валов снега на перекрестках и въездах во дворы, на остановочных пунктах и пешеходных переходах;</w:t>
      </w:r>
    </w:p>
    <w:p w:rsidR="00D51769"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вывоз снега на </w:t>
      </w:r>
      <w:proofErr w:type="spellStart"/>
      <w:r w:rsidRPr="00963F23">
        <w:rPr>
          <w:spacing w:val="2"/>
          <w:sz w:val="28"/>
          <w:szCs w:val="28"/>
          <w:lang w:eastAsia="ru-RU"/>
        </w:rPr>
        <w:t>снегоприемные</w:t>
      </w:r>
      <w:proofErr w:type="spellEnd"/>
      <w:r w:rsidRPr="00963F23">
        <w:rPr>
          <w:spacing w:val="2"/>
          <w:sz w:val="28"/>
          <w:szCs w:val="28"/>
          <w:lang w:eastAsia="ru-RU"/>
        </w:rPr>
        <w:t xml:space="preserve"> пункты;</w:t>
      </w:r>
    </w:p>
    <w:p w:rsidR="00D51769"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 удаление наката автогрейдерами;</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вдоль проезжей части вручную.</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306</w:t>
      </w:r>
      <w:r w:rsidRPr="00963F23">
        <w:rPr>
          <w:spacing w:val="2"/>
          <w:sz w:val="28"/>
          <w:szCs w:val="28"/>
          <w:lang w:eastAsia="ru-RU"/>
        </w:rPr>
        <w:t>. В зимний период на тротуарах проводятся следующие виды работ:</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вручную;</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подметальными тракторами;</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тротуаров от уплотненного снега;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посыпка тротуаров мелкофракционным щебнем;</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погрузка и вывоз снега.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307</w:t>
      </w:r>
      <w:r w:rsidRPr="00963F23">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963F23">
        <w:rPr>
          <w:spacing w:val="2"/>
          <w:sz w:val="28"/>
          <w:szCs w:val="28"/>
          <w:lang w:eastAsia="ru-RU"/>
        </w:rPr>
        <w:t>противогололедные</w:t>
      </w:r>
      <w:proofErr w:type="spellEnd"/>
      <w:r w:rsidRPr="00963F23">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308</w:t>
      </w:r>
      <w:r w:rsidRPr="00963F23">
        <w:rPr>
          <w:spacing w:val="2"/>
          <w:sz w:val="28"/>
          <w:szCs w:val="28"/>
          <w:lang w:eastAsia="ru-RU"/>
        </w:rPr>
        <w:t>. К первоочередным операциям зимней уборки относятся: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обработка проезжей части дороги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сгребание и подметание снега;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формирование снежного вала для последующего вывоза;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309</w:t>
      </w:r>
      <w:r w:rsidRPr="00963F23">
        <w:rPr>
          <w:spacing w:val="2"/>
          <w:sz w:val="28"/>
          <w:szCs w:val="28"/>
          <w:lang w:eastAsia="ru-RU"/>
        </w:rPr>
        <w:t>. К операциям второй очереди относятся: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в</w:t>
      </w:r>
      <w:r w:rsidRPr="00963F23">
        <w:rPr>
          <w:spacing w:val="2"/>
          <w:sz w:val="28"/>
          <w:szCs w:val="28"/>
          <w:lang w:eastAsia="ru-RU"/>
        </w:rPr>
        <w:t>ывоз снега;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зачистка дорожных лотков после удаления снега;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скалывание льда и удаление снежно-ледяных образований механизированным и ручным способом.</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310</w:t>
      </w:r>
      <w:r w:rsidRPr="00963F23">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311</w:t>
      </w:r>
      <w:r w:rsidRPr="00963F23">
        <w:rPr>
          <w:spacing w:val="2"/>
          <w:sz w:val="28"/>
          <w:szCs w:val="28"/>
          <w:lang w:eastAsia="ru-RU"/>
        </w:rPr>
        <w:t xml:space="preserve">. С началом снегопада в первую очередь обрабатываются </w:t>
      </w:r>
      <w:proofErr w:type="spellStart"/>
      <w:r w:rsidRPr="00963F23">
        <w:rPr>
          <w:spacing w:val="2"/>
          <w:sz w:val="28"/>
          <w:szCs w:val="28"/>
          <w:lang w:eastAsia="ru-RU"/>
        </w:rPr>
        <w:t>противогололедными</w:t>
      </w:r>
      <w:proofErr w:type="spellEnd"/>
      <w:r w:rsidRPr="00963F23">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312</w:t>
      </w:r>
      <w:r w:rsidRPr="00963F23">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313</w:t>
      </w:r>
      <w:r w:rsidRPr="00963F23">
        <w:rPr>
          <w:spacing w:val="2"/>
          <w:sz w:val="28"/>
          <w:szCs w:val="28"/>
          <w:lang w:eastAsia="ru-RU"/>
        </w:rPr>
        <w:t xml:space="preserve">. По окончании снегопада производится завершающее сгребание </w:t>
      </w:r>
      <w:proofErr w:type="gramStart"/>
      <w:r w:rsidRPr="00963F23">
        <w:rPr>
          <w:spacing w:val="2"/>
          <w:sz w:val="28"/>
          <w:szCs w:val="28"/>
          <w:lang w:eastAsia="ru-RU"/>
        </w:rPr>
        <w:t>снега</w:t>
      </w:r>
      <w:proofErr w:type="gramEnd"/>
      <w:r w:rsidRPr="00963F23">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314</w:t>
      </w:r>
      <w:r w:rsidRPr="00963F23">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315</w:t>
      </w:r>
      <w:r w:rsidRPr="00963F23">
        <w:rPr>
          <w:spacing w:val="2"/>
          <w:sz w:val="28"/>
          <w:szCs w:val="28"/>
          <w:lang w:eastAsia="ru-RU"/>
        </w:rPr>
        <w:t>. Формирование снежных валов не допускается: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ближе 5 м от пешеходного перехода;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20 м от остановочного пункта;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участках дорог, оборудованных транспортными ограждениями или повышенным бордюром;</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тротуарах.</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316</w:t>
      </w:r>
      <w:r w:rsidRPr="00963F23">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317</w:t>
      </w:r>
      <w:r w:rsidRPr="00963F23">
        <w:rPr>
          <w:spacing w:val="2"/>
          <w:sz w:val="28"/>
          <w:szCs w:val="28"/>
          <w:lang w:eastAsia="ru-RU"/>
        </w:rPr>
        <w:t xml:space="preserve">. Вывоз снега с улиц и проездов осуществляется на подготовленные </w:t>
      </w:r>
      <w:proofErr w:type="spellStart"/>
      <w:r w:rsidRPr="00963F23">
        <w:rPr>
          <w:spacing w:val="2"/>
          <w:sz w:val="28"/>
          <w:szCs w:val="28"/>
          <w:lang w:eastAsia="ru-RU"/>
        </w:rPr>
        <w:t>снегоприемные</w:t>
      </w:r>
      <w:proofErr w:type="spellEnd"/>
      <w:r w:rsidRPr="00963F23">
        <w:rPr>
          <w:spacing w:val="2"/>
          <w:sz w:val="28"/>
          <w:szCs w:val="28"/>
          <w:lang w:eastAsia="ru-RU"/>
        </w:rPr>
        <w:t xml:space="preserve">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318.</w:t>
      </w:r>
      <w:r w:rsidRPr="00963F23">
        <w:rPr>
          <w:spacing w:val="2"/>
          <w:sz w:val="28"/>
          <w:szCs w:val="28"/>
          <w:lang w:eastAsia="ru-RU"/>
        </w:rPr>
        <w:t xml:space="preserve">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319</w:t>
      </w:r>
      <w:r w:rsidRPr="00963F23">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963F23">
        <w:rPr>
          <w:spacing w:val="2"/>
          <w:sz w:val="28"/>
          <w:szCs w:val="28"/>
          <w:lang w:eastAsia="ru-RU"/>
        </w:rPr>
        <w:t>безбарьерной</w:t>
      </w:r>
      <w:proofErr w:type="spellEnd"/>
      <w:r w:rsidRPr="00963F23">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D51769" w:rsidRPr="00963F23" w:rsidRDefault="00D51769" w:rsidP="00D51769">
      <w:pPr>
        <w:ind w:firstLine="709"/>
        <w:contextualSpacing/>
        <w:jc w:val="both"/>
        <w:outlineLvl w:val="1"/>
        <w:rPr>
          <w:rFonts w:eastAsia="MS Gothic"/>
          <w:sz w:val="28"/>
          <w:szCs w:val="28"/>
        </w:rPr>
      </w:pPr>
    </w:p>
    <w:p w:rsidR="00D51769" w:rsidRPr="00963F23" w:rsidRDefault="00D51769" w:rsidP="00D51769">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963F23">
        <w:rPr>
          <w:b/>
          <w:spacing w:val="2"/>
          <w:sz w:val="28"/>
          <w:szCs w:val="28"/>
          <w:lang w:eastAsia="ru-RU"/>
        </w:rPr>
        <w:t xml:space="preserve">Уборка территории городского </w:t>
      </w:r>
      <w:r>
        <w:rPr>
          <w:b/>
          <w:spacing w:val="2"/>
          <w:sz w:val="28"/>
          <w:szCs w:val="28"/>
          <w:lang w:eastAsia="ru-RU"/>
        </w:rPr>
        <w:t>поселения</w:t>
      </w:r>
      <w:r w:rsidRPr="00963F23">
        <w:rPr>
          <w:b/>
          <w:spacing w:val="2"/>
          <w:sz w:val="28"/>
          <w:szCs w:val="28"/>
          <w:lang w:eastAsia="ru-RU"/>
        </w:rPr>
        <w:t xml:space="preserve"> в летний период</w:t>
      </w:r>
    </w:p>
    <w:p w:rsidR="00D51769" w:rsidRDefault="00D51769" w:rsidP="00D51769">
      <w:pPr>
        <w:shd w:val="clear" w:color="auto" w:fill="FFFFFF"/>
        <w:ind w:firstLine="709"/>
        <w:contextualSpacing/>
        <w:jc w:val="both"/>
        <w:textAlignment w:val="baseline"/>
        <w:rPr>
          <w:spacing w:val="2"/>
          <w:sz w:val="28"/>
          <w:szCs w:val="28"/>
          <w:lang w:eastAsia="ru-RU"/>
        </w:rPr>
      </w:pPr>
    </w:p>
    <w:p w:rsidR="00D51769" w:rsidRPr="00963F23" w:rsidRDefault="00D51769" w:rsidP="00D51769">
      <w:pPr>
        <w:shd w:val="clear" w:color="auto" w:fill="FFFFFF"/>
        <w:ind w:firstLine="709"/>
        <w:contextualSpacing/>
        <w:jc w:val="both"/>
        <w:textAlignment w:val="baseline"/>
        <w:rPr>
          <w:b/>
          <w:spacing w:val="2"/>
          <w:sz w:val="28"/>
          <w:szCs w:val="28"/>
          <w:lang w:eastAsia="ru-RU"/>
        </w:rPr>
      </w:pPr>
      <w:r>
        <w:rPr>
          <w:spacing w:val="2"/>
          <w:sz w:val="28"/>
          <w:szCs w:val="28"/>
          <w:lang w:eastAsia="ru-RU"/>
        </w:rPr>
        <w:t>320</w:t>
      </w:r>
      <w:r w:rsidRPr="00963F23">
        <w:rPr>
          <w:spacing w:val="2"/>
          <w:sz w:val="28"/>
          <w:szCs w:val="28"/>
          <w:lang w:eastAsia="ru-RU"/>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321</w:t>
      </w:r>
      <w:r w:rsidRPr="00963F23">
        <w:rPr>
          <w:spacing w:val="2"/>
          <w:sz w:val="28"/>
          <w:szCs w:val="28"/>
          <w:lang w:eastAsia="ru-RU"/>
        </w:rPr>
        <w:t>. В летний период на дорогах местного значения проводятся следующие виды работ:</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проезжей части дорожно-уборочными машинами;</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вручную проезжей части по лотку;</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вручную проезжей части по лотку от случайного мусора.</w:t>
      </w:r>
    </w:p>
    <w:p w:rsidR="00D51769"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Pr="00963F23">
        <w:rPr>
          <w:spacing w:val="2"/>
          <w:sz w:val="28"/>
          <w:szCs w:val="28"/>
          <w:lang w:eastAsia="ru-RU"/>
        </w:rPr>
        <w:t>. В летний период на тротуарах, остановочных пунктах проводятся следующие виды работ:</w:t>
      </w:r>
    </w:p>
    <w:p w:rsidR="00D51769"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механизированное подметание;</w:t>
      </w:r>
    </w:p>
    <w:p w:rsidR="00D51769"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тротуаров дорожно-уборочными машинами;</w:t>
      </w:r>
    </w:p>
    <w:p w:rsidR="00D51769"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тротуаров вручную;</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механизированная и ручная погрузка и вывоз смета.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323</w:t>
      </w:r>
      <w:r w:rsidRPr="00963F23">
        <w:rPr>
          <w:spacing w:val="2"/>
          <w:sz w:val="28"/>
          <w:szCs w:val="28"/>
          <w:lang w:eastAsia="ru-RU"/>
        </w:rPr>
        <w:t>. В летний период на газонах проводятся следующие виды работ:</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газонов от случайного мусора;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выкашивание газонов газонокосилкой или вручную;</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сбор и вывоз упавших веток, старой травы;</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324</w:t>
      </w:r>
      <w:r w:rsidRPr="00963F23">
        <w:rPr>
          <w:spacing w:val="2"/>
          <w:sz w:val="28"/>
          <w:szCs w:val="28"/>
          <w:lang w:eastAsia="ru-RU"/>
        </w:rPr>
        <w:t>. Содержание урн для мусора в летний период включает в себя: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очистку урн;</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погрузку вручную и вывоз бытового мусора;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покраску, ремонт или замену поврежденных урн.</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325</w:t>
      </w:r>
      <w:r w:rsidRPr="00963F23">
        <w:rPr>
          <w:spacing w:val="2"/>
          <w:sz w:val="28"/>
          <w:szCs w:val="28"/>
          <w:lang w:eastAsia="ru-RU"/>
        </w:rPr>
        <w:t>. Проезжая часть полностью очищается от загрязнений и промывается.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326</w:t>
      </w:r>
      <w:r w:rsidRPr="00963F23">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963F23">
        <w:rPr>
          <w:spacing w:val="2"/>
          <w:sz w:val="28"/>
          <w:szCs w:val="28"/>
          <w:lang w:eastAsia="ru-RU"/>
        </w:rPr>
        <w:t>Шумозащитные</w:t>
      </w:r>
      <w:proofErr w:type="spellEnd"/>
      <w:r w:rsidRPr="00963F23">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327</w:t>
      </w:r>
      <w:r w:rsidRPr="00963F23">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328</w:t>
      </w:r>
      <w:r w:rsidRPr="00963F23">
        <w:rPr>
          <w:spacing w:val="2"/>
          <w:sz w:val="28"/>
          <w:szCs w:val="28"/>
          <w:lang w:eastAsia="ru-RU"/>
        </w:rPr>
        <w:t>. Вывоз смета производится непосредственно после подметания.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329</w:t>
      </w:r>
      <w:r w:rsidRPr="00963F23">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330</w:t>
      </w:r>
      <w:r w:rsidRPr="00963F23">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D51769" w:rsidRPr="00963F23" w:rsidRDefault="00D51769" w:rsidP="00D51769">
      <w:pPr>
        <w:shd w:val="clear" w:color="auto" w:fill="FFFFFF"/>
        <w:ind w:firstLine="709"/>
        <w:contextualSpacing/>
        <w:jc w:val="both"/>
        <w:textAlignment w:val="baseline"/>
        <w:rPr>
          <w:spacing w:val="2"/>
          <w:sz w:val="28"/>
          <w:szCs w:val="28"/>
          <w:lang w:eastAsia="ru-RU"/>
        </w:rPr>
      </w:pPr>
      <w:r>
        <w:rPr>
          <w:spacing w:val="2"/>
          <w:sz w:val="28"/>
          <w:szCs w:val="28"/>
          <w:lang w:eastAsia="ru-RU"/>
        </w:rPr>
        <w:t>331</w:t>
      </w:r>
      <w:r w:rsidRPr="00963F23">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D51769" w:rsidRPr="00963F23" w:rsidRDefault="00D51769" w:rsidP="00D51769">
      <w:pPr>
        <w:ind w:firstLine="709"/>
        <w:contextualSpacing/>
        <w:jc w:val="both"/>
        <w:outlineLvl w:val="1"/>
        <w:rPr>
          <w:rFonts w:eastAsia="MS Gothic"/>
          <w:sz w:val="28"/>
          <w:szCs w:val="28"/>
        </w:rPr>
      </w:pPr>
    </w:p>
    <w:bookmarkEnd w:id="79"/>
    <w:p w:rsidR="00D51769" w:rsidRPr="00C92A8C" w:rsidRDefault="00D51769" w:rsidP="00D51769">
      <w:pPr>
        <w:ind w:firstLine="709"/>
        <w:contextualSpacing/>
        <w:jc w:val="center"/>
        <w:outlineLvl w:val="1"/>
        <w:rPr>
          <w:rFonts w:eastAsia="MS Gothic"/>
          <w:b/>
          <w:sz w:val="28"/>
          <w:szCs w:val="28"/>
        </w:rPr>
      </w:pPr>
      <w:r w:rsidRPr="00C92A8C">
        <w:rPr>
          <w:rFonts w:eastAsia="MS Gothic"/>
          <w:b/>
          <w:sz w:val="28"/>
          <w:szCs w:val="28"/>
        </w:rPr>
        <w:t>Содержание</w:t>
      </w:r>
      <w:r>
        <w:rPr>
          <w:rFonts w:eastAsia="MS Gothic"/>
          <w:b/>
          <w:sz w:val="28"/>
          <w:szCs w:val="28"/>
        </w:rPr>
        <w:t xml:space="preserve"> животных в муниципальном образовании</w:t>
      </w:r>
    </w:p>
    <w:p w:rsidR="00D51769" w:rsidRPr="00C92A8C" w:rsidRDefault="00D51769" w:rsidP="00D51769">
      <w:pPr>
        <w:autoSpaceDE w:val="0"/>
        <w:autoSpaceDN w:val="0"/>
        <w:adjustRightInd w:val="0"/>
        <w:ind w:firstLine="709"/>
        <w:contextualSpacing/>
        <w:jc w:val="both"/>
        <w:rPr>
          <w:sz w:val="28"/>
          <w:szCs w:val="28"/>
        </w:rPr>
      </w:pPr>
    </w:p>
    <w:p w:rsidR="00D51769" w:rsidRPr="00C92A8C" w:rsidRDefault="00D51769" w:rsidP="00D51769">
      <w:pPr>
        <w:autoSpaceDE w:val="0"/>
        <w:autoSpaceDN w:val="0"/>
        <w:adjustRightInd w:val="0"/>
        <w:ind w:firstLine="709"/>
        <w:contextualSpacing/>
        <w:jc w:val="both"/>
        <w:rPr>
          <w:sz w:val="28"/>
          <w:szCs w:val="28"/>
        </w:rPr>
      </w:pPr>
      <w:r>
        <w:rPr>
          <w:sz w:val="28"/>
          <w:szCs w:val="28"/>
        </w:rPr>
        <w:t>332</w:t>
      </w:r>
      <w:r w:rsidRPr="00C92A8C">
        <w:rPr>
          <w:sz w:val="28"/>
          <w:szCs w:val="28"/>
        </w:rPr>
        <w:t xml:space="preserve">. Содержание </w:t>
      </w:r>
      <w:r w:rsidRPr="00C92A8C">
        <w:rPr>
          <w:bCs/>
          <w:sz w:val="28"/>
          <w:szCs w:val="28"/>
          <w:lang w:eastAsia="ru-RU"/>
        </w:rPr>
        <w:t>домашнего скота и птицы</w:t>
      </w:r>
      <w:r w:rsidRPr="00C92A8C">
        <w:rPr>
          <w:sz w:val="28"/>
          <w:szCs w:val="28"/>
        </w:rPr>
        <w:t xml:space="preserve"> на территории городского поселения осуществляется в соответствии </w:t>
      </w:r>
      <w:r w:rsidRPr="00C92A8C">
        <w:rPr>
          <w:sz w:val="28"/>
          <w:szCs w:val="28"/>
          <w:lang w:eastAsia="ru-RU"/>
        </w:rPr>
        <w:t xml:space="preserve">Федеральный закон об ответственном обращении с </w:t>
      </w:r>
      <w:proofErr w:type="spellStart"/>
      <w:r w:rsidRPr="00C92A8C">
        <w:rPr>
          <w:sz w:val="28"/>
          <w:szCs w:val="28"/>
          <w:lang w:eastAsia="ru-RU"/>
        </w:rPr>
        <w:t>животными</w:t>
      </w:r>
      <w:proofErr w:type="gramStart"/>
      <w:r w:rsidRPr="00C92A8C">
        <w:rPr>
          <w:sz w:val="28"/>
          <w:szCs w:val="28"/>
        </w:rPr>
        <w:t>,а</w:t>
      </w:r>
      <w:proofErr w:type="spellEnd"/>
      <w:proofErr w:type="gramEnd"/>
      <w:r w:rsidRPr="00C92A8C">
        <w:rPr>
          <w:sz w:val="28"/>
          <w:szCs w:val="28"/>
        </w:rPr>
        <w:t xml:space="preserve"> также </w:t>
      </w:r>
      <w:proofErr w:type="spellStart"/>
      <w:r w:rsidRPr="00C92A8C">
        <w:rPr>
          <w:sz w:val="28"/>
          <w:szCs w:val="28"/>
        </w:rPr>
        <w:t>норматинвными</w:t>
      </w:r>
      <w:proofErr w:type="spellEnd"/>
      <w:r w:rsidRPr="00C92A8C">
        <w:rPr>
          <w:sz w:val="28"/>
          <w:szCs w:val="28"/>
        </w:rPr>
        <w:t xml:space="preserve"> правовыми актами Забайкальского края.</w:t>
      </w:r>
    </w:p>
    <w:p w:rsidR="00D51769" w:rsidRPr="00C92A8C" w:rsidRDefault="00D51769" w:rsidP="00D51769">
      <w:pPr>
        <w:autoSpaceDE w:val="0"/>
        <w:autoSpaceDN w:val="0"/>
        <w:adjustRightInd w:val="0"/>
        <w:ind w:firstLine="709"/>
        <w:contextualSpacing/>
        <w:jc w:val="both"/>
        <w:rPr>
          <w:sz w:val="28"/>
          <w:szCs w:val="28"/>
          <w:lang w:eastAsia="ru-RU"/>
        </w:rPr>
      </w:pPr>
      <w:r>
        <w:rPr>
          <w:sz w:val="28"/>
          <w:szCs w:val="28"/>
          <w:lang w:eastAsia="ru-RU"/>
        </w:rPr>
        <w:t>333</w:t>
      </w:r>
      <w:r w:rsidRPr="00C92A8C">
        <w:rPr>
          <w:sz w:val="28"/>
          <w:szCs w:val="28"/>
          <w:lang w:eastAsia="ru-RU"/>
        </w:rPr>
        <w:t>. Объекты, с</w:t>
      </w:r>
      <w:r>
        <w:rPr>
          <w:sz w:val="28"/>
          <w:szCs w:val="28"/>
          <w:lang w:eastAsia="ru-RU"/>
        </w:rPr>
        <w:t xml:space="preserve">вязанные с содержанием домашних </w:t>
      </w:r>
      <w:proofErr w:type="spellStart"/>
      <w:r>
        <w:rPr>
          <w:sz w:val="28"/>
          <w:szCs w:val="28"/>
          <w:lang w:eastAsia="ru-RU"/>
        </w:rPr>
        <w:t>жовотных</w:t>
      </w:r>
      <w:proofErr w:type="spellEnd"/>
      <w:r>
        <w:rPr>
          <w:sz w:val="28"/>
          <w:szCs w:val="28"/>
          <w:lang w:eastAsia="ru-RU"/>
        </w:rPr>
        <w:t>,</w:t>
      </w:r>
      <w:r w:rsidRPr="00C92A8C">
        <w:rPr>
          <w:sz w:val="28"/>
          <w:szCs w:val="28"/>
          <w:lang w:eastAsia="ru-RU"/>
        </w:rPr>
        <w:t xml:space="preserve">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D51769" w:rsidRPr="00C92A8C" w:rsidRDefault="00D51769" w:rsidP="00D51769">
      <w:pPr>
        <w:suppressAutoHyphens w:val="0"/>
        <w:autoSpaceDE w:val="0"/>
        <w:autoSpaceDN w:val="0"/>
        <w:adjustRightInd w:val="0"/>
        <w:ind w:firstLine="709"/>
        <w:jc w:val="both"/>
        <w:rPr>
          <w:bCs/>
          <w:sz w:val="28"/>
          <w:szCs w:val="28"/>
          <w:lang w:eastAsia="ru-RU"/>
        </w:rPr>
      </w:pPr>
      <w:r w:rsidRPr="00C92A8C">
        <w:rPr>
          <w:bCs/>
          <w:sz w:val="28"/>
          <w:szCs w:val="28"/>
          <w:lang w:eastAsia="ru-RU"/>
        </w:rPr>
        <w:t>3</w:t>
      </w:r>
      <w:r>
        <w:rPr>
          <w:bCs/>
          <w:sz w:val="28"/>
          <w:szCs w:val="28"/>
          <w:lang w:eastAsia="ru-RU"/>
        </w:rPr>
        <w:t>34</w:t>
      </w:r>
      <w:r w:rsidRPr="00C92A8C">
        <w:rPr>
          <w:bCs/>
          <w:sz w:val="28"/>
          <w:szCs w:val="28"/>
          <w:lang w:eastAsia="ru-RU"/>
        </w:rPr>
        <w:t xml:space="preserve">. Выпас скота на территории </w:t>
      </w:r>
      <w:r w:rsidRPr="00C92A8C">
        <w:rPr>
          <w:sz w:val="28"/>
          <w:szCs w:val="28"/>
        </w:rPr>
        <w:t xml:space="preserve">городского поселения </w:t>
      </w:r>
      <w:r w:rsidRPr="00C92A8C">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92A8C">
        <w:rPr>
          <w:sz w:val="28"/>
          <w:szCs w:val="28"/>
        </w:rPr>
        <w:t xml:space="preserve">городского поселения </w:t>
      </w:r>
      <w:r w:rsidRPr="00C92A8C">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D51769" w:rsidRPr="00C92A8C" w:rsidRDefault="00D51769" w:rsidP="00D51769">
      <w:pPr>
        <w:suppressAutoHyphens w:val="0"/>
        <w:autoSpaceDE w:val="0"/>
        <w:autoSpaceDN w:val="0"/>
        <w:adjustRightInd w:val="0"/>
        <w:ind w:firstLine="709"/>
        <w:jc w:val="both"/>
        <w:rPr>
          <w:bCs/>
          <w:sz w:val="28"/>
          <w:szCs w:val="28"/>
          <w:lang w:eastAsia="ru-RU"/>
        </w:rPr>
      </w:pPr>
      <w:r>
        <w:rPr>
          <w:bCs/>
          <w:sz w:val="28"/>
          <w:szCs w:val="28"/>
          <w:lang w:eastAsia="ru-RU"/>
        </w:rPr>
        <w:t>335</w:t>
      </w:r>
      <w:r w:rsidRPr="00C92A8C">
        <w:rPr>
          <w:bCs/>
          <w:sz w:val="28"/>
          <w:szCs w:val="28"/>
          <w:lang w:eastAsia="ru-RU"/>
        </w:rPr>
        <w:t xml:space="preserve">. Маршрут передвижения </w:t>
      </w:r>
      <w:r w:rsidRPr="00C92A8C">
        <w:rPr>
          <w:sz w:val="28"/>
          <w:szCs w:val="28"/>
        </w:rPr>
        <w:t>скота на пастбища</w:t>
      </w:r>
      <w:r w:rsidRPr="00C92A8C">
        <w:rPr>
          <w:bCs/>
          <w:sz w:val="28"/>
          <w:szCs w:val="28"/>
          <w:lang w:eastAsia="ru-RU"/>
        </w:rPr>
        <w:t xml:space="preserve"> утверждается администрацией </w:t>
      </w:r>
      <w:r w:rsidRPr="00C92A8C">
        <w:rPr>
          <w:sz w:val="28"/>
          <w:szCs w:val="28"/>
        </w:rPr>
        <w:t xml:space="preserve">городского поселения </w:t>
      </w:r>
      <w:r w:rsidRPr="00C92A8C">
        <w:rPr>
          <w:bCs/>
          <w:sz w:val="28"/>
          <w:szCs w:val="28"/>
          <w:lang w:eastAsia="ru-RU"/>
        </w:rPr>
        <w:t>по заявлениям собственников.</w:t>
      </w:r>
    </w:p>
    <w:p w:rsidR="00D51769" w:rsidRPr="00C92A8C" w:rsidRDefault="00D51769" w:rsidP="00D51769">
      <w:pPr>
        <w:suppressAutoHyphens w:val="0"/>
        <w:autoSpaceDE w:val="0"/>
        <w:autoSpaceDN w:val="0"/>
        <w:adjustRightInd w:val="0"/>
        <w:ind w:firstLine="709"/>
        <w:jc w:val="both"/>
        <w:rPr>
          <w:sz w:val="28"/>
          <w:szCs w:val="28"/>
          <w:lang w:eastAsia="ru-RU"/>
        </w:rPr>
      </w:pPr>
      <w:r>
        <w:rPr>
          <w:sz w:val="28"/>
          <w:szCs w:val="28"/>
          <w:lang w:eastAsia="ru-RU"/>
        </w:rPr>
        <w:lastRenderedPageBreak/>
        <w:t>336</w:t>
      </w:r>
      <w:r w:rsidRPr="00C92A8C">
        <w:rPr>
          <w:sz w:val="28"/>
          <w:szCs w:val="28"/>
          <w:lang w:eastAsia="ru-RU"/>
        </w:rPr>
        <w:t xml:space="preserve">. </w:t>
      </w:r>
      <w:proofErr w:type="gramStart"/>
      <w:r w:rsidRPr="00C92A8C">
        <w:rPr>
          <w:sz w:val="28"/>
          <w:szCs w:val="28"/>
          <w:lang w:eastAsia="ru-RU"/>
        </w:rPr>
        <w:t xml:space="preserve">В целях обеспечения интересов собственников </w:t>
      </w:r>
      <w:r>
        <w:rPr>
          <w:sz w:val="28"/>
          <w:szCs w:val="28"/>
          <w:lang w:eastAsia="ru-RU"/>
        </w:rPr>
        <w:t>домашних животных,</w:t>
      </w:r>
      <w:r w:rsidRPr="00C92A8C">
        <w:rPr>
          <w:sz w:val="28"/>
          <w:szCs w:val="28"/>
          <w:lang w:eastAsia="ru-RU"/>
        </w:rPr>
        <w:t xml:space="preserve">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r w:rsidRPr="00C92A8C">
        <w:rPr>
          <w:sz w:val="28"/>
          <w:szCs w:val="28"/>
          <w:lang w:eastAsia="ru-RU"/>
        </w:rPr>
        <w:t>.</w:t>
      </w:r>
    </w:p>
    <w:p w:rsidR="00D51769" w:rsidRDefault="00D51769" w:rsidP="00D51769">
      <w:pPr>
        <w:suppressAutoHyphens w:val="0"/>
        <w:autoSpaceDE w:val="0"/>
        <w:autoSpaceDN w:val="0"/>
        <w:adjustRightInd w:val="0"/>
        <w:ind w:firstLine="709"/>
        <w:jc w:val="both"/>
        <w:rPr>
          <w:sz w:val="28"/>
          <w:szCs w:val="28"/>
          <w:lang w:eastAsia="ru-RU"/>
        </w:rPr>
      </w:pPr>
      <w:r>
        <w:rPr>
          <w:sz w:val="28"/>
          <w:szCs w:val="28"/>
          <w:lang w:eastAsia="ru-RU"/>
        </w:rPr>
        <w:t>337. Собственники домашних животных,</w:t>
      </w:r>
      <w:r w:rsidRPr="00C92A8C">
        <w:rPr>
          <w:sz w:val="28"/>
          <w:szCs w:val="28"/>
          <w:lang w:eastAsia="ru-RU"/>
        </w:rPr>
        <w:t xml:space="preserve"> скота и птицы (пастухи) обязаны:</w:t>
      </w:r>
    </w:p>
    <w:p w:rsidR="00D51769" w:rsidRDefault="00D51769" w:rsidP="00D51769">
      <w:pPr>
        <w:suppressAutoHyphens w:val="0"/>
        <w:autoSpaceDE w:val="0"/>
        <w:autoSpaceDN w:val="0"/>
        <w:adjustRightInd w:val="0"/>
        <w:ind w:firstLine="709"/>
        <w:jc w:val="both"/>
        <w:rPr>
          <w:sz w:val="28"/>
          <w:szCs w:val="28"/>
          <w:lang w:eastAsia="ru-RU"/>
        </w:rPr>
      </w:pPr>
      <w:r>
        <w:rPr>
          <w:sz w:val="28"/>
          <w:szCs w:val="28"/>
          <w:lang w:eastAsia="ru-RU"/>
        </w:rPr>
        <w:t>выгул животных производить в специально отведенных и оборудованных местах;</w:t>
      </w:r>
    </w:p>
    <w:p w:rsidR="00D51769" w:rsidRDefault="00D51769" w:rsidP="00D51769">
      <w:pPr>
        <w:shd w:val="clear" w:color="auto" w:fill="FFFFFF"/>
        <w:spacing w:line="315" w:lineRule="atLeast"/>
        <w:ind w:firstLine="709"/>
        <w:jc w:val="both"/>
        <w:textAlignment w:val="baseline"/>
        <w:rPr>
          <w:color w:val="2D2D2D"/>
          <w:spacing w:val="2"/>
          <w:sz w:val="28"/>
          <w:szCs w:val="28"/>
        </w:rPr>
      </w:pPr>
      <w:proofErr w:type="gramStart"/>
      <w:r>
        <w:rPr>
          <w:sz w:val="28"/>
          <w:szCs w:val="28"/>
          <w:lang w:eastAsia="ru-RU"/>
        </w:rPr>
        <w:t xml:space="preserve">не допускать </w:t>
      </w:r>
      <w:r w:rsidRPr="00E21EE6">
        <w:rPr>
          <w:color w:val="2D2D2D"/>
          <w:spacing w:val="2"/>
          <w:sz w:val="28"/>
          <w:szCs w:val="28"/>
        </w:rPr>
        <w:t>выгул животных на территориях образовательных организаций, игровых детских площадок, садов, парков, скверов, магазинов, торговых центров, рынков и</w:t>
      </w:r>
      <w:r>
        <w:rPr>
          <w:color w:val="2D2D2D"/>
          <w:spacing w:val="2"/>
          <w:sz w:val="28"/>
          <w:szCs w:val="28"/>
        </w:rPr>
        <w:t xml:space="preserve"> других мест общего пользования;</w:t>
      </w:r>
      <w:proofErr w:type="gramEnd"/>
    </w:p>
    <w:p w:rsidR="00D51769" w:rsidRPr="00E21EE6" w:rsidRDefault="00D51769" w:rsidP="00D51769">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 xml:space="preserve">не допускать </w:t>
      </w:r>
      <w:r w:rsidRPr="00E21EE6">
        <w:rPr>
          <w:color w:val="2D2D2D"/>
          <w:spacing w:val="2"/>
          <w:sz w:val="28"/>
          <w:szCs w:val="28"/>
        </w:rPr>
        <w:t>выгуливать животных и находиться с ними в общественных местах, в том числе в общественном транспорте, лицам в состоянии алкогольного, наркотического, иного токсического опьянения и детям в во</w:t>
      </w:r>
      <w:r>
        <w:rPr>
          <w:color w:val="2D2D2D"/>
          <w:spacing w:val="2"/>
          <w:sz w:val="28"/>
          <w:szCs w:val="28"/>
        </w:rPr>
        <w:t>зрасте до 14 лет;</w:t>
      </w:r>
    </w:p>
    <w:p w:rsidR="00D51769" w:rsidRDefault="00D51769" w:rsidP="00D51769">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н</w:t>
      </w:r>
      <w:r w:rsidRPr="00E21EE6">
        <w:rPr>
          <w:color w:val="2D2D2D"/>
          <w:spacing w:val="2"/>
          <w:sz w:val="28"/>
          <w:szCs w:val="28"/>
        </w:rPr>
        <w:t>е допускать купание животных в местах массового отдыха граждан, в фонтанах, водоемах, бассейнах, родниках, предназначенных для купания людей или используемых в ка</w:t>
      </w:r>
      <w:r>
        <w:rPr>
          <w:color w:val="2D2D2D"/>
          <w:spacing w:val="2"/>
          <w:sz w:val="28"/>
          <w:szCs w:val="28"/>
        </w:rPr>
        <w:t>честве источников питьевой воды;</w:t>
      </w:r>
    </w:p>
    <w:p w:rsidR="00D51769" w:rsidRPr="004415F7" w:rsidRDefault="00D51769" w:rsidP="00D51769">
      <w:pPr>
        <w:shd w:val="clear" w:color="auto" w:fill="FFFFFF"/>
        <w:spacing w:line="315" w:lineRule="atLeast"/>
        <w:ind w:firstLine="709"/>
        <w:jc w:val="both"/>
        <w:textAlignment w:val="baseline"/>
        <w:rPr>
          <w:color w:val="2D2D2D"/>
          <w:spacing w:val="2"/>
          <w:sz w:val="28"/>
          <w:szCs w:val="28"/>
        </w:rPr>
      </w:pPr>
      <w:r w:rsidRPr="00532FC4">
        <w:rPr>
          <w:color w:val="2D2D2D"/>
          <w:spacing w:val="2"/>
        </w:rPr>
        <w:t xml:space="preserve"> </w:t>
      </w:r>
      <w:r w:rsidRPr="004415F7">
        <w:rPr>
          <w:color w:val="2D2D2D"/>
          <w:spacing w:val="2"/>
          <w:sz w:val="28"/>
          <w:szCs w:val="28"/>
        </w:rPr>
        <w:t>не допускать загрязнения животными подъездов, лестничных клеток, лифтов, детских площадок, дорожек и тротуаров и других мест, не отведенных для выгула собак и кошек. Уборка экскрементов, оставленных животными в этих местах, производится их владельцами неме</w:t>
      </w:r>
      <w:r>
        <w:rPr>
          <w:color w:val="2D2D2D"/>
          <w:spacing w:val="2"/>
          <w:sz w:val="28"/>
          <w:szCs w:val="28"/>
        </w:rPr>
        <w:t>дленно;</w:t>
      </w:r>
    </w:p>
    <w:p w:rsidR="00D51769" w:rsidRDefault="00D51769" w:rsidP="00D51769">
      <w:pPr>
        <w:shd w:val="clear" w:color="auto" w:fill="FFFFFF"/>
        <w:spacing w:line="315" w:lineRule="atLeast"/>
        <w:ind w:firstLine="709"/>
        <w:jc w:val="both"/>
        <w:textAlignment w:val="baseline"/>
        <w:rPr>
          <w:color w:val="2D2D2D"/>
          <w:spacing w:val="2"/>
          <w:sz w:val="28"/>
          <w:szCs w:val="28"/>
        </w:rPr>
      </w:pPr>
      <w:r>
        <w:rPr>
          <w:color w:val="2D2D2D"/>
          <w:spacing w:val="2"/>
          <w:sz w:val="28"/>
          <w:szCs w:val="28"/>
        </w:rPr>
        <w:t>о</w:t>
      </w:r>
      <w:r w:rsidRPr="004415F7">
        <w:rPr>
          <w:color w:val="2D2D2D"/>
          <w:spacing w:val="2"/>
          <w:sz w:val="28"/>
          <w:szCs w:val="28"/>
        </w:rPr>
        <w:t xml:space="preserve">бязательно иметь </w:t>
      </w:r>
      <w:proofErr w:type="gramStart"/>
      <w:r w:rsidRPr="004415F7">
        <w:rPr>
          <w:color w:val="2D2D2D"/>
          <w:spacing w:val="2"/>
          <w:sz w:val="28"/>
          <w:szCs w:val="28"/>
        </w:rPr>
        <w:t>при себе во время нахождения с животными вне мест их постоянного содержания средства для уборки</w:t>
      </w:r>
      <w:proofErr w:type="gramEnd"/>
      <w:r w:rsidRPr="004415F7">
        <w:rPr>
          <w:color w:val="2D2D2D"/>
          <w:spacing w:val="2"/>
          <w:sz w:val="28"/>
          <w:szCs w:val="28"/>
        </w:rPr>
        <w:t xml:space="preserve"> продуктов жизнедеятельности животных (совок и пакет) и незаме</w:t>
      </w:r>
      <w:r>
        <w:rPr>
          <w:color w:val="2D2D2D"/>
          <w:spacing w:val="2"/>
          <w:sz w:val="28"/>
          <w:szCs w:val="28"/>
        </w:rPr>
        <w:t>длительно производить их уборку;</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осуществлять выпас скота:</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 xml:space="preserve">выполнять условия выпаса, прогона </w:t>
      </w:r>
      <w:proofErr w:type="spellStart"/>
      <w:r w:rsidRPr="00C92A8C">
        <w:rPr>
          <w:sz w:val="28"/>
          <w:szCs w:val="28"/>
          <w:lang w:eastAsia="ru-RU"/>
        </w:rPr>
        <w:t>домашего</w:t>
      </w:r>
      <w:proofErr w:type="spellEnd"/>
      <w:r w:rsidRPr="00C92A8C">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соблюдать правила пожарной безопасности, а в случае возникновения лесных пожаров - организовать их тушение;</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проводимых органами местного самоуправления мероприятиях по улучшению пастбищ;</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D51769" w:rsidRPr="00C92A8C" w:rsidRDefault="00D51769" w:rsidP="00D51769">
      <w:pPr>
        <w:suppressAutoHyphens w:val="0"/>
        <w:autoSpaceDE w:val="0"/>
        <w:autoSpaceDN w:val="0"/>
        <w:adjustRightInd w:val="0"/>
        <w:ind w:firstLine="709"/>
        <w:jc w:val="both"/>
        <w:rPr>
          <w:sz w:val="28"/>
          <w:szCs w:val="28"/>
          <w:lang w:eastAsia="ru-RU"/>
        </w:rPr>
      </w:pPr>
      <w:r>
        <w:rPr>
          <w:sz w:val="28"/>
          <w:szCs w:val="28"/>
          <w:lang w:eastAsia="ru-RU"/>
        </w:rPr>
        <w:lastRenderedPageBreak/>
        <w:t>338</w:t>
      </w:r>
      <w:r w:rsidRPr="00C92A8C">
        <w:rPr>
          <w:sz w:val="28"/>
          <w:szCs w:val="28"/>
          <w:lang w:eastAsia="ru-RU"/>
        </w:rPr>
        <w:t xml:space="preserve">. </w:t>
      </w:r>
      <w:r w:rsidRPr="00C92A8C">
        <w:rPr>
          <w:bCs/>
          <w:sz w:val="28"/>
          <w:szCs w:val="28"/>
          <w:lang w:eastAsia="ru-RU"/>
        </w:rPr>
        <w:t xml:space="preserve">Свободный выпас или выпас на привязи в </w:t>
      </w:r>
      <w:proofErr w:type="spellStart"/>
      <w:r w:rsidRPr="00C92A8C">
        <w:rPr>
          <w:bCs/>
          <w:sz w:val="28"/>
          <w:szCs w:val="28"/>
          <w:lang w:eastAsia="ru-RU"/>
        </w:rPr>
        <w:t>неотведенных</w:t>
      </w:r>
      <w:proofErr w:type="spellEnd"/>
      <w:r w:rsidRPr="00C92A8C">
        <w:rPr>
          <w:bCs/>
          <w:sz w:val="28"/>
          <w:szCs w:val="28"/>
          <w:lang w:eastAsia="ru-RU"/>
        </w:rPr>
        <w:t xml:space="preserve"> для этого местах, передвижение на территории </w:t>
      </w:r>
      <w:r w:rsidRPr="00C92A8C">
        <w:rPr>
          <w:sz w:val="28"/>
          <w:szCs w:val="28"/>
        </w:rPr>
        <w:t xml:space="preserve">городского поселения </w:t>
      </w:r>
      <w:r w:rsidRPr="00C92A8C">
        <w:rPr>
          <w:bCs/>
          <w:sz w:val="28"/>
          <w:szCs w:val="28"/>
          <w:lang w:eastAsia="ru-RU"/>
        </w:rPr>
        <w:t xml:space="preserve">без сопровождающих в соответствии с </w:t>
      </w:r>
      <w:r w:rsidRPr="00C92A8C">
        <w:rPr>
          <w:sz w:val="28"/>
          <w:szCs w:val="28"/>
        </w:rPr>
        <w:t>правилами содержания, выпаса и перегона сельскохозяйственных животных на территории Забайкальского края запрещены</w:t>
      </w:r>
      <w:r w:rsidRPr="00C92A8C">
        <w:rPr>
          <w:bCs/>
          <w:sz w:val="28"/>
          <w:szCs w:val="28"/>
          <w:lang w:eastAsia="ru-RU"/>
        </w:rPr>
        <w:t xml:space="preserve">. </w:t>
      </w:r>
      <w:r w:rsidRPr="00C92A8C">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D51769" w:rsidRPr="00C92A8C" w:rsidRDefault="00D51769" w:rsidP="00D51769">
      <w:pPr>
        <w:suppressAutoHyphens w:val="0"/>
        <w:autoSpaceDE w:val="0"/>
        <w:autoSpaceDN w:val="0"/>
        <w:adjustRightInd w:val="0"/>
        <w:ind w:firstLine="709"/>
        <w:jc w:val="both"/>
        <w:rPr>
          <w:sz w:val="28"/>
          <w:szCs w:val="28"/>
          <w:lang w:eastAsia="ru-RU"/>
        </w:rPr>
      </w:pPr>
      <w:r>
        <w:rPr>
          <w:sz w:val="28"/>
          <w:szCs w:val="28"/>
        </w:rPr>
        <w:t>339</w:t>
      </w:r>
      <w:r w:rsidRPr="00C92A8C">
        <w:rPr>
          <w:sz w:val="28"/>
          <w:szCs w:val="28"/>
        </w:rPr>
        <w:t>.</w:t>
      </w:r>
      <w:r w:rsidRPr="00C92A8C">
        <w:rPr>
          <w:sz w:val="28"/>
          <w:szCs w:val="28"/>
          <w:lang w:eastAsia="ru-RU"/>
        </w:rPr>
        <w:t xml:space="preserve">За нарушение правил выпаса домашнего скота, утверждаемых региональными </w:t>
      </w:r>
      <w:proofErr w:type="spellStart"/>
      <w:r w:rsidRPr="00C92A8C">
        <w:rPr>
          <w:sz w:val="28"/>
          <w:szCs w:val="28"/>
          <w:lang w:eastAsia="ru-RU"/>
        </w:rPr>
        <w:t>аками</w:t>
      </w:r>
      <w:proofErr w:type="spellEnd"/>
      <w:r w:rsidRPr="00C92A8C">
        <w:rPr>
          <w:sz w:val="28"/>
          <w:szCs w:val="28"/>
          <w:lang w:eastAsia="ru-RU"/>
        </w:rPr>
        <w:t xml:space="preserve"> (далее – правила выпаса домашнего скота), установлена административная ответственность, по часть 1 статьи 8.26, часть 4 статьи 11.1, </w:t>
      </w:r>
      <w:hyperlink r:id="rId10" w:history="1">
        <w:r w:rsidRPr="00C92A8C">
          <w:rPr>
            <w:sz w:val="28"/>
            <w:szCs w:val="28"/>
            <w:lang w:eastAsia="ru-RU"/>
          </w:rPr>
          <w:t>часть 1 статьи 11.21</w:t>
        </w:r>
      </w:hyperlink>
      <w:r w:rsidRPr="00C92A8C">
        <w:rPr>
          <w:sz w:val="28"/>
          <w:szCs w:val="28"/>
          <w:lang w:eastAsia="ru-RU"/>
        </w:rPr>
        <w:t xml:space="preserve">, </w:t>
      </w:r>
      <w:hyperlink r:id="rId11" w:history="1">
        <w:r w:rsidRPr="00C92A8C">
          <w:rPr>
            <w:sz w:val="28"/>
            <w:szCs w:val="28"/>
            <w:lang w:eastAsia="ru-RU"/>
          </w:rPr>
          <w:t>часть 2 статьи 18.2</w:t>
        </w:r>
      </w:hyperlink>
      <w:r w:rsidRPr="00C92A8C">
        <w:rPr>
          <w:sz w:val="28"/>
          <w:szCs w:val="28"/>
          <w:lang w:eastAsia="ru-RU"/>
        </w:rPr>
        <w:t xml:space="preserve"> кодекса Российской Федерации об административных правонарушениях.</w:t>
      </w:r>
    </w:p>
    <w:p w:rsidR="00D51769" w:rsidRPr="00C92A8C" w:rsidRDefault="00D51769" w:rsidP="00D51769">
      <w:pPr>
        <w:suppressAutoHyphens w:val="0"/>
        <w:autoSpaceDE w:val="0"/>
        <w:autoSpaceDN w:val="0"/>
        <w:adjustRightInd w:val="0"/>
        <w:ind w:firstLine="709"/>
        <w:jc w:val="both"/>
        <w:rPr>
          <w:sz w:val="28"/>
          <w:szCs w:val="28"/>
          <w:lang w:eastAsia="ru-RU"/>
        </w:rPr>
      </w:pPr>
      <w:r>
        <w:rPr>
          <w:sz w:val="28"/>
          <w:szCs w:val="28"/>
        </w:rPr>
        <w:t>340</w:t>
      </w:r>
      <w:r w:rsidRPr="00C92A8C">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 xml:space="preserve">Глава </w:t>
      </w:r>
      <w:proofErr w:type="spellStart"/>
      <w:r w:rsidRPr="00C92A8C">
        <w:rPr>
          <w:sz w:val="28"/>
          <w:szCs w:val="28"/>
          <w:lang w:eastAsia="ru-RU"/>
        </w:rPr>
        <w:t>гороского</w:t>
      </w:r>
      <w:proofErr w:type="spellEnd"/>
      <w:r w:rsidRPr="00C92A8C">
        <w:rPr>
          <w:sz w:val="28"/>
          <w:szCs w:val="28"/>
          <w:lang w:eastAsia="ru-RU"/>
        </w:rPr>
        <w:t xml:space="preserve"> поселения может привлечь к административной ответственности собственника </w:t>
      </w:r>
      <w:proofErr w:type="spellStart"/>
      <w:r w:rsidRPr="00C92A8C">
        <w:rPr>
          <w:sz w:val="28"/>
          <w:szCs w:val="28"/>
          <w:lang w:eastAsia="ru-RU"/>
        </w:rPr>
        <w:t>домашенего</w:t>
      </w:r>
      <w:proofErr w:type="spellEnd"/>
      <w:r w:rsidRPr="00C92A8C">
        <w:rPr>
          <w:sz w:val="28"/>
          <w:szCs w:val="28"/>
          <w:lang w:eastAsia="ru-RU"/>
        </w:rPr>
        <w:t xml:space="preserve"> скота и птицы виновного в потраве сельскохозяйственных угодий на территории городского поселения.</w:t>
      </w:r>
    </w:p>
    <w:p w:rsidR="00D51769" w:rsidRPr="00C92A8C" w:rsidRDefault="00D51769" w:rsidP="00D51769">
      <w:pPr>
        <w:suppressAutoHyphens w:val="0"/>
        <w:autoSpaceDE w:val="0"/>
        <w:autoSpaceDN w:val="0"/>
        <w:adjustRightInd w:val="0"/>
        <w:ind w:firstLine="709"/>
        <w:jc w:val="both"/>
        <w:rPr>
          <w:sz w:val="28"/>
          <w:szCs w:val="28"/>
        </w:rPr>
      </w:pPr>
      <w:r>
        <w:rPr>
          <w:sz w:val="28"/>
          <w:szCs w:val="28"/>
          <w:lang w:eastAsia="ru-RU"/>
        </w:rPr>
        <w:t>341</w:t>
      </w:r>
      <w:r w:rsidRPr="00C92A8C">
        <w:rPr>
          <w:sz w:val="28"/>
          <w:szCs w:val="28"/>
          <w:lang w:eastAsia="ru-RU"/>
        </w:rPr>
        <w:t xml:space="preserve">. </w:t>
      </w:r>
      <w:proofErr w:type="gramStart"/>
      <w:r w:rsidRPr="00C92A8C">
        <w:rPr>
          <w:sz w:val="28"/>
          <w:szCs w:val="28"/>
          <w:lang w:eastAsia="ru-RU"/>
        </w:rPr>
        <w:t>Лица</w:t>
      </w:r>
      <w:proofErr w:type="gramEnd"/>
      <w:r w:rsidRPr="00C92A8C">
        <w:rPr>
          <w:sz w:val="28"/>
          <w:szCs w:val="28"/>
          <w:lang w:eastAsia="ru-RU"/>
        </w:rPr>
        <w:t xml:space="preserve"> пострадавшие от потравы сельскохозяйственных угодий в связи с нарушением правил выпаса домашнего скота </w:t>
      </w:r>
      <w:proofErr w:type="spellStart"/>
      <w:r w:rsidRPr="00C92A8C">
        <w:rPr>
          <w:sz w:val="28"/>
          <w:szCs w:val="28"/>
        </w:rPr>
        <w:t>можут</w:t>
      </w:r>
      <w:proofErr w:type="spellEnd"/>
      <w:r w:rsidRPr="00C92A8C">
        <w:rPr>
          <w:sz w:val="28"/>
          <w:szCs w:val="28"/>
        </w:rPr>
        <w:t xml:space="preserve"> обратиться в судебный орган за требованием полного возмещения причиненных ему убытков, если законом или договором не предусмотрено </w:t>
      </w:r>
      <w:r w:rsidRPr="00C92A8C">
        <w:rPr>
          <w:bCs/>
          <w:sz w:val="28"/>
          <w:szCs w:val="28"/>
          <w:lang w:eastAsia="ru-RU"/>
        </w:rPr>
        <w:t xml:space="preserve">возмещение убытков в меньшем размере </w:t>
      </w:r>
      <w:r w:rsidRPr="00C92A8C">
        <w:rPr>
          <w:sz w:val="28"/>
          <w:szCs w:val="28"/>
        </w:rPr>
        <w:t>(статья 15 Гражданского кодекса Российской Федерации).</w:t>
      </w:r>
    </w:p>
    <w:p w:rsidR="00D51769" w:rsidRPr="00C92A8C" w:rsidRDefault="00D51769" w:rsidP="00D51769">
      <w:pPr>
        <w:suppressAutoHyphens w:val="0"/>
        <w:autoSpaceDE w:val="0"/>
        <w:autoSpaceDN w:val="0"/>
        <w:adjustRightInd w:val="0"/>
        <w:ind w:firstLine="709"/>
        <w:jc w:val="both"/>
        <w:rPr>
          <w:sz w:val="28"/>
          <w:szCs w:val="28"/>
        </w:rPr>
      </w:pPr>
      <w:r w:rsidRPr="00C92A8C">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D51769" w:rsidRPr="00C92A8C" w:rsidRDefault="00D51769" w:rsidP="00D51769">
      <w:pPr>
        <w:suppressAutoHyphens w:val="0"/>
        <w:autoSpaceDE w:val="0"/>
        <w:autoSpaceDN w:val="0"/>
        <w:adjustRightInd w:val="0"/>
        <w:ind w:firstLine="709"/>
        <w:jc w:val="both"/>
        <w:rPr>
          <w:sz w:val="28"/>
          <w:szCs w:val="28"/>
        </w:rPr>
      </w:pPr>
      <w:r w:rsidRPr="00C92A8C">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3</w:t>
      </w:r>
      <w:r>
        <w:rPr>
          <w:sz w:val="28"/>
          <w:szCs w:val="28"/>
          <w:lang w:eastAsia="ru-RU"/>
        </w:rPr>
        <w:t>42</w:t>
      </w:r>
      <w:r w:rsidRPr="00C92A8C">
        <w:rPr>
          <w:sz w:val="28"/>
          <w:szCs w:val="28"/>
          <w:lang w:eastAsia="ru-RU"/>
        </w:rPr>
        <w:t>. Выпас свиней не допускается.</w:t>
      </w:r>
    </w:p>
    <w:p w:rsidR="00D51769" w:rsidRPr="00C92A8C" w:rsidRDefault="00D51769" w:rsidP="00D51769">
      <w:pPr>
        <w:suppressAutoHyphens w:val="0"/>
        <w:autoSpaceDE w:val="0"/>
        <w:autoSpaceDN w:val="0"/>
        <w:adjustRightInd w:val="0"/>
        <w:ind w:firstLine="709"/>
        <w:jc w:val="both"/>
        <w:rPr>
          <w:bCs/>
          <w:sz w:val="28"/>
          <w:szCs w:val="28"/>
          <w:lang w:eastAsia="ru-RU"/>
        </w:rPr>
      </w:pPr>
      <w:r>
        <w:rPr>
          <w:sz w:val="28"/>
          <w:szCs w:val="28"/>
          <w:lang w:eastAsia="ru-RU"/>
        </w:rPr>
        <w:t>343</w:t>
      </w:r>
      <w:r w:rsidRPr="00C92A8C">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51769" w:rsidRPr="00C92A8C" w:rsidRDefault="00D51769" w:rsidP="00D51769">
      <w:pPr>
        <w:suppressAutoHyphens w:val="0"/>
        <w:autoSpaceDE w:val="0"/>
        <w:autoSpaceDN w:val="0"/>
        <w:adjustRightInd w:val="0"/>
        <w:ind w:firstLine="709"/>
        <w:jc w:val="both"/>
        <w:rPr>
          <w:bCs/>
          <w:sz w:val="28"/>
          <w:szCs w:val="28"/>
          <w:lang w:eastAsia="ru-RU"/>
        </w:rPr>
      </w:pPr>
      <w:r>
        <w:rPr>
          <w:sz w:val="28"/>
          <w:szCs w:val="28"/>
          <w:lang w:eastAsia="ru-RU"/>
        </w:rPr>
        <w:t>344</w:t>
      </w:r>
      <w:r w:rsidRPr="00C92A8C">
        <w:rPr>
          <w:sz w:val="28"/>
          <w:szCs w:val="28"/>
          <w:lang w:eastAsia="ru-RU"/>
        </w:rPr>
        <w:t xml:space="preserve">. Перегон животных на дорогах осуществляется в соответствии с постановлением Правительства </w:t>
      </w:r>
      <w:proofErr w:type="spellStart"/>
      <w:r w:rsidRPr="00C92A8C">
        <w:rPr>
          <w:sz w:val="28"/>
          <w:szCs w:val="28"/>
          <w:lang w:eastAsia="ru-RU"/>
        </w:rPr>
        <w:t>Рссийской</w:t>
      </w:r>
      <w:proofErr w:type="spellEnd"/>
      <w:r w:rsidRPr="00C92A8C">
        <w:rPr>
          <w:sz w:val="28"/>
          <w:szCs w:val="28"/>
          <w:lang w:eastAsia="ru-RU"/>
        </w:rPr>
        <w:t xml:space="preserve"> Федерации от 23 октября 1993 года № 1090 «О Правилах дорожного движения» (далее </w:t>
      </w:r>
      <w:proofErr w:type="gramStart"/>
      <w:r w:rsidRPr="00C92A8C">
        <w:rPr>
          <w:sz w:val="28"/>
          <w:szCs w:val="28"/>
          <w:lang w:eastAsia="ru-RU"/>
        </w:rPr>
        <w:t>–П</w:t>
      </w:r>
      <w:proofErr w:type="gramEnd"/>
      <w:r w:rsidRPr="00C92A8C">
        <w:rPr>
          <w:sz w:val="28"/>
          <w:szCs w:val="28"/>
          <w:lang w:eastAsia="ru-RU"/>
        </w:rPr>
        <w:t>равила дорожного движения).</w:t>
      </w:r>
    </w:p>
    <w:p w:rsidR="00D51769" w:rsidRDefault="00D51769" w:rsidP="00D51769">
      <w:pPr>
        <w:suppressAutoHyphens w:val="0"/>
        <w:autoSpaceDE w:val="0"/>
        <w:autoSpaceDN w:val="0"/>
        <w:adjustRightInd w:val="0"/>
        <w:ind w:firstLine="709"/>
        <w:contextualSpacing/>
        <w:jc w:val="both"/>
        <w:rPr>
          <w:sz w:val="28"/>
          <w:szCs w:val="28"/>
          <w:lang w:eastAsia="ru-RU"/>
        </w:rPr>
      </w:pPr>
      <w:r>
        <w:rPr>
          <w:sz w:val="28"/>
          <w:szCs w:val="28"/>
          <w:lang w:eastAsia="ru-RU"/>
        </w:rPr>
        <w:lastRenderedPageBreak/>
        <w:t>345</w:t>
      </w:r>
      <w:r w:rsidRPr="00C92A8C">
        <w:rPr>
          <w:sz w:val="28"/>
          <w:szCs w:val="28"/>
          <w:lang w:eastAsia="ru-RU"/>
        </w:rPr>
        <w:t xml:space="preserve">.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w:t>
      </w:r>
      <w:r>
        <w:rPr>
          <w:sz w:val="28"/>
          <w:szCs w:val="28"/>
          <w:lang w:eastAsia="ru-RU"/>
        </w:rPr>
        <w:t>гонщик)</w:t>
      </w:r>
      <w:r w:rsidRPr="00C92A8C">
        <w:rPr>
          <w:sz w:val="28"/>
          <w:szCs w:val="28"/>
          <w:lang w:eastAsia="ru-RU"/>
        </w:rPr>
        <w:t xml:space="preserve"> является водителем (</w:t>
      </w:r>
      <w:hyperlink r:id="rId12"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D51769" w:rsidRDefault="00D51769" w:rsidP="00D51769">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D51769" w:rsidRPr="00C92A8C" w:rsidRDefault="00D51769" w:rsidP="00D51769">
      <w:pPr>
        <w:suppressAutoHyphens w:val="0"/>
        <w:autoSpaceDE w:val="0"/>
        <w:autoSpaceDN w:val="0"/>
        <w:adjustRightInd w:val="0"/>
        <w:ind w:firstLine="709"/>
        <w:contextualSpacing/>
        <w:jc w:val="both"/>
        <w:rPr>
          <w:sz w:val="28"/>
          <w:szCs w:val="28"/>
          <w:lang w:eastAsia="ru-RU"/>
        </w:rPr>
      </w:pPr>
    </w:p>
    <w:p w:rsidR="00D51769" w:rsidRPr="00C92A8C" w:rsidRDefault="00D51769" w:rsidP="00D51769">
      <w:pPr>
        <w:suppressAutoHyphens w:val="0"/>
        <w:autoSpaceDE w:val="0"/>
        <w:autoSpaceDN w:val="0"/>
        <w:adjustRightInd w:val="0"/>
        <w:ind w:firstLine="709"/>
        <w:jc w:val="center"/>
        <w:rPr>
          <w:b/>
          <w:bCs/>
          <w:sz w:val="28"/>
          <w:szCs w:val="28"/>
          <w:lang w:eastAsia="ru-RU"/>
        </w:rPr>
      </w:pPr>
      <w:r w:rsidRPr="00C92A8C">
        <w:rPr>
          <w:b/>
          <w:sz w:val="28"/>
          <w:szCs w:val="28"/>
          <w:lang w:eastAsia="ru-RU"/>
        </w:rPr>
        <w:t>Содержание скотомогильников (биотермических ям)</w:t>
      </w:r>
    </w:p>
    <w:p w:rsidR="00D51769" w:rsidRPr="00C92A8C" w:rsidRDefault="00D51769" w:rsidP="00D51769">
      <w:pPr>
        <w:suppressAutoHyphens w:val="0"/>
        <w:autoSpaceDE w:val="0"/>
        <w:autoSpaceDN w:val="0"/>
        <w:adjustRightInd w:val="0"/>
        <w:ind w:firstLine="709"/>
        <w:jc w:val="both"/>
        <w:rPr>
          <w:sz w:val="28"/>
          <w:szCs w:val="28"/>
          <w:lang w:eastAsia="ru-RU"/>
        </w:rPr>
      </w:pPr>
    </w:p>
    <w:p w:rsidR="00D51769" w:rsidRPr="00C92A8C" w:rsidRDefault="00D51769" w:rsidP="00D51769">
      <w:pPr>
        <w:suppressAutoHyphens w:val="0"/>
        <w:autoSpaceDE w:val="0"/>
        <w:autoSpaceDN w:val="0"/>
        <w:adjustRightInd w:val="0"/>
        <w:ind w:firstLine="709"/>
        <w:jc w:val="both"/>
        <w:rPr>
          <w:sz w:val="28"/>
          <w:szCs w:val="28"/>
          <w:lang w:eastAsia="ru-RU"/>
        </w:rPr>
      </w:pPr>
      <w:r w:rsidRPr="00C92A8C">
        <w:rPr>
          <w:sz w:val="28"/>
          <w:szCs w:val="28"/>
          <w:lang w:eastAsia="ru-RU"/>
        </w:rPr>
        <w:t>3</w:t>
      </w:r>
      <w:r>
        <w:rPr>
          <w:sz w:val="28"/>
          <w:szCs w:val="28"/>
          <w:lang w:eastAsia="ru-RU"/>
        </w:rPr>
        <w:t>46</w:t>
      </w:r>
      <w:r w:rsidRPr="00C92A8C">
        <w:rPr>
          <w:sz w:val="28"/>
          <w:szCs w:val="28"/>
          <w:lang w:eastAsia="ru-RU"/>
        </w:rPr>
        <w:t xml:space="preserve">. Содержание скотомогильников (биотермических ям) </w:t>
      </w:r>
      <w:r w:rsidRPr="00C92A8C">
        <w:rPr>
          <w:sz w:val="28"/>
          <w:szCs w:val="28"/>
        </w:rPr>
        <w:t>на территории городского поселения осуществляется в соответствии</w:t>
      </w:r>
      <w:r w:rsidRPr="00C92A8C">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D51769" w:rsidRPr="00C92A8C" w:rsidRDefault="00D51769" w:rsidP="00D51769">
      <w:pPr>
        <w:suppressAutoHyphens w:val="0"/>
        <w:autoSpaceDE w:val="0"/>
        <w:autoSpaceDN w:val="0"/>
        <w:adjustRightInd w:val="0"/>
        <w:ind w:firstLine="709"/>
        <w:jc w:val="both"/>
        <w:rPr>
          <w:b/>
          <w:bCs/>
          <w:sz w:val="28"/>
          <w:szCs w:val="28"/>
          <w:lang w:eastAsia="ru-RU"/>
        </w:rPr>
      </w:pPr>
      <w:r>
        <w:rPr>
          <w:sz w:val="28"/>
          <w:szCs w:val="28"/>
          <w:lang w:eastAsia="ru-RU"/>
        </w:rPr>
        <w:t>348</w:t>
      </w:r>
      <w:r w:rsidRPr="00C92A8C">
        <w:rPr>
          <w:sz w:val="28"/>
          <w:szCs w:val="28"/>
          <w:lang w:eastAsia="ru-RU"/>
        </w:rPr>
        <w:t>.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D51769" w:rsidRPr="00963F23" w:rsidRDefault="00D51769" w:rsidP="00D51769">
      <w:pPr>
        <w:suppressAutoHyphens w:val="0"/>
        <w:autoSpaceDE w:val="0"/>
        <w:autoSpaceDN w:val="0"/>
        <w:adjustRightInd w:val="0"/>
        <w:ind w:firstLine="709"/>
        <w:jc w:val="both"/>
        <w:rPr>
          <w:bCs/>
          <w:sz w:val="28"/>
          <w:szCs w:val="28"/>
          <w:lang w:eastAsia="ru-RU"/>
        </w:rPr>
      </w:pPr>
      <w:r>
        <w:rPr>
          <w:bCs/>
          <w:sz w:val="28"/>
          <w:szCs w:val="28"/>
          <w:lang w:eastAsia="ru-RU"/>
        </w:rPr>
        <w:t>349</w:t>
      </w:r>
      <w:r w:rsidRPr="00C92A8C">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Pr="00C92A8C">
        <w:rPr>
          <w:sz w:val="28"/>
          <w:szCs w:val="28"/>
          <w:lang w:eastAsia="ru-RU"/>
        </w:rPr>
        <w:t>ветеринарно-санитарными правилами сбора, утилизации и уничтожения биологических отходов</w:t>
      </w:r>
      <w:r w:rsidRPr="00C92A8C">
        <w:rPr>
          <w:bCs/>
          <w:sz w:val="28"/>
          <w:szCs w:val="28"/>
          <w:lang w:eastAsia="ru-RU"/>
        </w:rPr>
        <w:t xml:space="preserve"> возлагается на собственников (владельцев) этих объектов в соответствии с В</w:t>
      </w:r>
      <w:r w:rsidRPr="00C92A8C">
        <w:rPr>
          <w:sz w:val="28"/>
          <w:szCs w:val="28"/>
          <w:lang w:eastAsia="ru-RU"/>
        </w:rPr>
        <w:t>етеринарно-санитарными правилами сбора, утилизации и уничтожения биологических отходов</w:t>
      </w:r>
      <w:r w:rsidRPr="00C92A8C">
        <w:rPr>
          <w:bCs/>
          <w:sz w:val="28"/>
          <w:szCs w:val="28"/>
          <w:lang w:eastAsia="ru-RU"/>
        </w:rPr>
        <w:t>.</w:t>
      </w:r>
    </w:p>
    <w:p w:rsidR="00D51769" w:rsidRPr="00C92A8C" w:rsidRDefault="00D51769" w:rsidP="00D51769">
      <w:pPr>
        <w:suppressAutoHyphens w:val="0"/>
        <w:autoSpaceDE w:val="0"/>
        <w:autoSpaceDN w:val="0"/>
        <w:adjustRightInd w:val="0"/>
        <w:ind w:firstLine="709"/>
        <w:jc w:val="both"/>
        <w:rPr>
          <w:bCs/>
          <w:sz w:val="28"/>
          <w:szCs w:val="28"/>
          <w:lang w:eastAsia="ru-RU"/>
        </w:rPr>
      </w:pPr>
    </w:p>
    <w:p w:rsidR="00D51769" w:rsidRPr="0051565D" w:rsidRDefault="00D51769" w:rsidP="00D51769">
      <w:pPr>
        <w:widowControl w:val="0"/>
        <w:autoSpaceDE w:val="0"/>
        <w:autoSpaceDN w:val="0"/>
        <w:adjustRightInd w:val="0"/>
        <w:ind w:firstLine="709"/>
        <w:contextualSpacing/>
        <w:jc w:val="center"/>
        <w:rPr>
          <w:b/>
          <w:bCs/>
          <w:sz w:val="28"/>
          <w:szCs w:val="28"/>
        </w:rPr>
      </w:pPr>
      <w:r w:rsidRPr="0051565D">
        <w:rPr>
          <w:b/>
          <w:bCs/>
          <w:sz w:val="28"/>
          <w:szCs w:val="28"/>
          <w:lang w:val="en-US"/>
        </w:rPr>
        <w:t>V</w:t>
      </w:r>
      <w:r w:rsidRPr="0051565D">
        <w:rPr>
          <w:b/>
          <w:bCs/>
          <w:sz w:val="28"/>
          <w:szCs w:val="28"/>
        </w:rPr>
        <w:t>. Проведение земляных работ при строительстве, ремонте, реконструкции коммуникаций</w:t>
      </w:r>
    </w:p>
    <w:p w:rsidR="00D51769" w:rsidRPr="0051565D" w:rsidRDefault="00D51769" w:rsidP="00D51769">
      <w:pPr>
        <w:widowControl w:val="0"/>
        <w:autoSpaceDE w:val="0"/>
        <w:autoSpaceDN w:val="0"/>
        <w:adjustRightInd w:val="0"/>
        <w:ind w:firstLine="709"/>
        <w:contextualSpacing/>
        <w:jc w:val="both"/>
        <w:rPr>
          <w:bCs/>
          <w:sz w:val="28"/>
          <w:szCs w:val="28"/>
        </w:rPr>
      </w:pPr>
    </w:p>
    <w:p w:rsidR="00D51769" w:rsidRPr="0051565D" w:rsidRDefault="00D51769" w:rsidP="00D51769">
      <w:pPr>
        <w:widowControl w:val="0"/>
        <w:autoSpaceDE w:val="0"/>
        <w:autoSpaceDN w:val="0"/>
        <w:adjustRightInd w:val="0"/>
        <w:ind w:firstLine="709"/>
        <w:contextualSpacing/>
        <w:jc w:val="both"/>
        <w:rPr>
          <w:bCs/>
          <w:sz w:val="28"/>
          <w:szCs w:val="28"/>
        </w:rPr>
      </w:pPr>
      <w:r>
        <w:rPr>
          <w:bCs/>
          <w:sz w:val="28"/>
          <w:szCs w:val="28"/>
        </w:rPr>
        <w:t>350</w:t>
      </w:r>
      <w:r w:rsidRPr="0051565D">
        <w:rPr>
          <w:bCs/>
          <w:sz w:val="28"/>
          <w:szCs w:val="28"/>
        </w:rPr>
        <w:t xml:space="preserve">. </w:t>
      </w:r>
      <w:proofErr w:type="gramStart"/>
      <w:r w:rsidRPr="0051565D">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w:t>
      </w:r>
      <w:r>
        <w:rPr>
          <w:bCs/>
          <w:sz w:val="28"/>
          <w:szCs w:val="28"/>
        </w:rPr>
        <w:t>отделом жилищно-коммунального хозяйства (далее по тексту ЖКХ) администрации</w:t>
      </w:r>
      <w:r w:rsidRPr="0051565D">
        <w:rPr>
          <w:bCs/>
          <w:sz w:val="28"/>
          <w:szCs w:val="28"/>
        </w:rPr>
        <w:t xml:space="preserve"> городского </w:t>
      </w:r>
      <w:r>
        <w:rPr>
          <w:bCs/>
          <w:sz w:val="28"/>
          <w:szCs w:val="28"/>
        </w:rPr>
        <w:t>поселения</w:t>
      </w:r>
      <w:r w:rsidRPr="0051565D">
        <w:rPr>
          <w:bCs/>
          <w:sz w:val="28"/>
          <w:szCs w:val="28"/>
        </w:rPr>
        <w:t>.</w:t>
      </w:r>
      <w:proofErr w:type="gramEnd"/>
    </w:p>
    <w:p w:rsidR="00D51769" w:rsidRPr="0051565D" w:rsidRDefault="00D51769" w:rsidP="00D51769">
      <w:pPr>
        <w:widowControl w:val="0"/>
        <w:autoSpaceDE w:val="0"/>
        <w:autoSpaceDN w:val="0"/>
        <w:adjustRightInd w:val="0"/>
        <w:ind w:firstLine="709"/>
        <w:contextualSpacing/>
        <w:jc w:val="both"/>
        <w:rPr>
          <w:bCs/>
          <w:sz w:val="28"/>
          <w:szCs w:val="28"/>
        </w:rPr>
      </w:pPr>
      <w:r w:rsidRPr="0051565D">
        <w:rPr>
          <w:bCs/>
          <w:sz w:val="28"/>
          <w:szCs w:val="28"/>
        </w:rPr>
        <w:t xml:space="preserve">Аварийные работы могут начинаться владельцами сетей по телефонограмме или </w:t>
      </w:r>
      <w:r>
        <w:rPr>
          <w:bCs/>
          <w:sz w:val="28"/>
          <w:szCs w:val="28"/>
        </w:rPr>
        <w:t>по уведомлению отдела ЖКХ</w:t>
      </w:r>
      <w:r w:rsidRPr="0051565D">
        <w:rPr>
          <w:bCs/>
          <w:sz w:val="28"/>
          <w:szCs w:val="28"/>
        </w:rPr>
        <w:t xml:space="preserve"> администрации городского </w:t>
      </w:r>
      <w:r>
        <w:rPr>
          <w:bCs/>
          <w:sz w:val="28"/>
          <w:szCs w:val="28"/>
        </w:rPr>
        <w:t>поселения</w:t>
      </w:r>
      <w:r w:rsidRPr="0051565D">
        <w:rPr>
          <w:bCs/>
          <w:sz w:val="28"/>
          <w:szCs w:val="28"/>
        </w:rPr>
        <w:t xml:space="preserve">, а в выходные и праздничные дни по телефонограмме в </w:t>
      </w:r>
      <w:proofErr w:type="spellStart"/>
      <w:r>
        <w:rPr>
          <w:bCs/>
          <w:sz w:val="28"/>
          <w:szCs w:val="28"/>
        </w:rPr>
        <w:t>Единную</w:t>
      </w:r>
      <w:proofErr w:type="spellEnd"/>
      <w:r>
        <w:rPr>
          <w:bCs/>
          <w:sz w:val="28"/>
          <w:szCs w:val="28"/>
        </w:rPr>
        <w:t xml:space="preserve"> диспетчерскую службу муниципального района «Борзинский район» (ЕДДС), по номеру 112 </w:t>
      </w:r>
      <w:r w:rsidRPr="0051565D">
        <w:rPr>
          <w:bCs/>
          <w:sz w:val="28"/>
          <w:szCs w:val="28"/>
        </w:rPr>
        <w:t>с последующим оформлением разрешения (ордера) в течение 3-х рабочих дней.</w:t>
      </w:r>
    </w:p>
    <w:p w:rsidR="00D51769" w:rsidRPr="0051565D" w:rsidRDefault="00D51769" w:rsidP="00D51769">
      <w:pPr>
        <w:widowControl w:val="0"/>
        <w:autoSpaceDE w:val="0"/>
        <w:autoSpaceDN w:val="0"/>
        <w:adjustRightInd w:val="0"/>
        <w:ind w:firstLine="709"/>
        <w:contextualSpacing/>
        <w:jc w:val="both"/>
        <w:rPr>
          <w:bCs/>
          <w:sz w:val="28"/>
          <w:szCs w:val="28"/>
        </w:rPr>
      </w:pPr>
      <w:r w:rsidRPr="0051565D">
        <w:rPr>
          <w:bCs/>
          <w:sz w:val="28"/>
          <w:szCs w:val="28"/>
        </w:rPr>
        <w:t xml:space="preserve">В целях усиления </w:t>
      </w:r>
      <w:proofErr w:type="gramStart"/>
      <w:r w:rsidRPr="0051565D">
        <w:rPr>
          <w:bCs/>
          <w:sz w:val="28"/>
          <w:szCs w:val="28"/>
        </w:rPr>
        <w:t>контроля за</w:t>
      </w:r>
      <w:proofErr w:type="gramEnd"/>
      <w:r w:rsidRPr="0051565D">
        <w:rPr>
          <w:bCs/>
          <w:sz w:val="28"/>
          <w:szCs w:val="28"/>
        </w:rPr>
        <w:t xml:space="preserve"> соблюдением установленного порядка, условий и сроков проведения</w:t>
      </w:r>
      <w:r>
        <w:rPr>
          <w:bCs/>
          <w:sz w:val="28"/>
          <w:szCs w:val="28"/>
        </w:rPr>
        <w:t xml:space="preserve"> земляных работ отдел ЖКХ</w:t>
      </w:r>
      <w:r w:rsidRPr="0051565D">
        <w:rPr>
          <w:bCs/>
          <w:sz w:val="28"/>
          <w:szCs w:val="28"/>
        </w:rPr>
        <w:t xml:space="preserve"> администрации городского </w:t>
      </w:r>
      <w:proofErr w:type="spellStart"/>
      <w:r>
        <w:rPr>
          <w:bCs/>
          <w:sz w:val="28"/>
          <w:szCs w:val="28"/>
        </w:rPr>
        <w:t>посления</w:t>
      </w:r>
      <w:proofErr w:type="spellEnd"/>
      <w:r w:rsidRPr="0051565D">
        <w:rPr>
          <w:bCs/>
          <w:sz w:val="28"/>
          <w:szCs w:val="28"/>
        </w:rPr>
        <w:t xml:space="preserve"> в течение двух рабочих дней информирует Контрольную инспекцию администрации городского </w:t>
      </w:r>
      <w:r>
        <w:rPr>
          <w:bCs/>
          <w:sz w:val="28"/>
          <w:szCs w:val="28"/>
        </w:rPr>
        <w:t>поселения</w:t>
      </w:r>
      <w:r w:rsidRPr="0051565D">
        <w:rPr>
          <w:bCs/>
          <w:sz w:val="28"/>
          <w:szCs w:val="28"/>
        </w:rPr>
        <w:t>:</w:t>
      </w:r>
    </w:p>
    <w:p w:rsidR="00D51769" w:rsidRPr="0051565D" w:rsidRDefault="00D51769" w:rsidP="00D51769">
      <w:pPr>
        <w:widowControl w:val="0"/>
        <w:autoSpaceDE w:val="0"/>
        <w:autoSpaceDN w:val="0"/>
        <w:adjustRightInd w:val="0"/>
        <w:ind w:firstLine="709"/>
        <w:contextualSpacing/>
        <w:jc w:val="both"/>
        <w:rPr>
          <w:bCs/>
          <w:sz w:val="28"/>
          <w:szCs w:val="28"/>
        </w:rPr>
      </w:pPr>
      <w:r w:rsidRPr="0051565D">
        <w:rPr>
          <w:bCs/>
          <w:sz w:val="28"/>
          <w:szCs w:val="28"/>
        </w:rPr>
        <w:t xml:space="preserve">об уведомлениях и </w:t>
      </w:r>
      <w:proofErr w:type="gramStart"/>
      <w:r w:rsidRPr="0051565D">
        <w:rPr>
          <w:bCs/>
          <w:sz w:val="28"/>
          <w:szCs w:val="28"/>
        </w:rPr>
        <w:t>телефонограммах</w:t>
      </w:r>
      <w:proofErr w:type="gramEnd"/>
      <w:r w:rsidRPr="0051565D">
        <w:rPr>
          <w:bCs/>
          <w:sz w:val="28"/>
          <w:szCs w:val="28"/>
        </w:rPr>
        <w:t xml:space="preserve"> о проведении аварийных работ;</w:t>
      </w:r>
    </w:p>
    <w:p w:rsidR="00D51769" w:rsidRPr="0051565D" w:rsidRDefault="00D51769" w:rsidP="00D51769">
      <w:pPr>
        <w:widowControl w:val="0"/>
        <w:autoSpaceDE w:val="0"/>
        <w:autoSpaceDN w:val="0"/>
        <w:adjustRightInd w:val="0"/>
        <w:ind w:firstLine="709"/>
        <w:contextualSpacing/>
        <w:jc w:val="both"/>
        <w:rPr>
          <w:bCs/>
          <w:sz w:val="28"/>
          <w:szCs w:val="28"/>
        </w:rPr>
      </w:pPr>
      <w:r w:rsidRPr="0051565D">
        <w:rPr>
          <w:bCs/>
          <w:sz w:val="28"/>
          <w:szCs w:val="28"/>
        </w:rPr>
        <w:t xml:space="preserve">о выданных ордерах на территории </w:t>
      </w:r>
      <w:proofErr w:type="gramStart"/>
      <w:r w:rsidRPr="0051565D">
        <w:rPr>
          <w:bCs/>
          <w:sz w:val="28"/>
          <w:szCs w:val="28"/>
        </w:rPr>
        <w:t>городского</w:t>
      </w:r>
      <w:proofErr w:type="gramEnd"/>
      <w:r w:rsidRPr="0051565D">
        <w:rPr>
          <w:bCs/>
          <w:sz w:val="28"/>
          <w:szCs w:val="28"/>
        </w:rPr>
        <w:t xml:space="preserve"> </w:t>
      </w:r>
      <w:proofErr w:type="spellStart"/>
      <w:r>
        <w:rPr>
          <w:bCs/>
          <w:sz w:val="28"/>
          <w:szCs w:val="28"/>
        </w:rPr>
        <w:t>посления</w:t>
      </w:r>
      <w:proofErr w:type="spellEnd"/>
      <w:r w:rsidRPr="0051565D">
        <w:rPr>
          <w:bCs/>
          <w:sz w:val="28"/>
          <w:szCs w:val="28"/>
        </w:rPr>
        <w:t>;</w:t>
      </w:r>
    </w:p>
    <w:p w:rsidR="00D51769" w:rsidRPr="0051565D" w:rsidRDefault="00D51769" w:rsidP="00D51769">
      <w:pPr>
        <w:widowControl w:val="0"/>
        <w:autoSpaceDE w:val="0"/>
        <w:autoSpaceDN w:val="0"/>
        <w:adjustRightInd w:val="0"/>
        <w:ind w:firstLine="709"/>
        <w:contextualSpacing/>
        <w:jc w:val="both"/>
        <w:rPr>
          <w:bCs/>
          <w:sz w:val="28"/>
          <w:szCs w:val="28"/>
        </w:rPr>
      </w:pPr>
      <w:r w:rsidRPr="0051565D">
        <w:rPr>
          <w:bCs/>
          <w:sz w:val="28"/>
          <w:szCs w:val="28"/>
        </w:rPr>
        <w:t>о продлении сроков проведения земляных работ;</w:t>
      </w:r>
    </w:p>
    <w:p w:rsidR="00D51769" w:rsidRPr="00963F23" w:rsidRDefault="00D51769" w:rsidP="00D51769">
      <w:pPr>
        <w:widowControl w:val="0"/>
        <w:autoSpaceDE w:val="0"/>
        <w:autoSpaceDN w:val="0"/>
        <w:adjustRightInd w:val="0"/>
        <w:ind w:firstLine="709"/>
        <w:contextualSpacing/>
        <w:jc w:val="both"/>
        <w:rPr>
          <w:bCs/>
          <w:sz w:val="28"/>
          <w:szCs w:val="28"/>
        </w:rPr>
      </w:pPr>
      <w:r w:rsidRPr="0051565D">
        <w:rPr>
          <w:bCs/>
          <w:sz w:val="28"/>
          <w:szCs w:val="28"/>
        </w:rPr>
        <w:t>об актах обследования участков после проведения</w:t>
      </w:r>
      <w:r w:rsidRPr="00963F23">
        <w:rPr>
          <w:bCs/>
          <w:sz w:val="28"/>
          <w:szCs w:val="28"/>
        </w:rPr>
        <w:t xml:space="preserve"> восстановительных работ и закрытия ордеров.</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351</w:t>
      </w:r>
      <w:r w:rsidRPr="00963F2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lastRenderedPageBreak/>
        <w:t>352</w:t>
      </w:r>
      <w:r w:rsidRPr="00963F23">
        <w:rPr>
          <w:bCs/>
          <w:sz w:val="28"/>
          <w:szCs w:val="28"/>
        </w:rPr>
        <w:t>. Ордер выдается администрацией городского поселения в соответствии с административным регламентом по предоставлению муниципальной услуги «Выдача разрешений на проведение земляных работ».</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353</w:t>
      </w:r>
      <w:r w:rsidRPr="00963F23">
        <w:rPr>
          <w:bCs/>
          <w:sz w:val="28"/>
          <w:szCs w:val="28"/>
        </w:rPr>
        <w:t>. Прокладка напорных коммуникаций под проезжей частью магистральных улиц не допускается.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354</w:t>
      </w:r>
      <w:r w:rsidRPr="00963F2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355</w:t>
      </w:r>
      <w:r w:rsidRPr="00963F2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356</w:t>
      </w:r>
      <w:r w:rsidRPr="00963F2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Не допускается применение кирпича в конструкциях, подземных коммуникациях, расположенных под проезжей частью.</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357</w:t>
      </w:r>
      <w:r w:rsidRPr="00963F23">
        <w:rPr>
          <w:bCs/>
          <w:sz w:val="28"/>
          <w:szCs w:val="28"/>
        </w:rPr>
        <w:t xml:space="preserve">. </w:t>
      </w:r>
      <w:proofErr w:type="gramStart"/>
      <w:r w:rsidRPr="00963F2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w:t>
      </w:r>
      <w:r>
        <w:rPr>
          <w:bCs/>
          <w:sz w:val="28"/>
          <w:szCs w:val="28"/>
        </w:rPr>
        <w:t>поселения</w:t>
      </w:r>
      <w:r w:rsidRPr="00963F2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358</w:t>
      </w:r>
      <w:r w:rsidRPr="00963F2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359</w:t>
      </w:r>
      <w:r w:rsidRPr="00963F23">
        <w:rPr>
          <w:bCs/>
          <w:sz w:val="28"/>
          <w:szCs w:val="28"/>
        </w:rPr>
        <w:t>. При восстановлении благоустройства:</w:t>
      </w:r>
    </w:p>
    <w:p w:rsidR="00D51769" w:rsidRPr="00963F23" w:rsidRDefault="00D51769" w:rsidP="00D51769">
      <w:pPr>
        <w:widowControl w:val="0"/>
        <w:autoSpaceDE w:val="0"/>
        <w:autoSpaceDN w:val="0"/>
        <w:adjustRightInd w:val="0"/>
        <w:ind w:firstLine="709"/>
        <w:contextualSpacing/>
        <w:jc w:val="both"/>
        <w:rPr>
          <w:bCs/>
          <w:sz w:val="28"/>
          <w:szCs w:val="28"/>
        </w:rPr>
      </w:pPr>
      <w:proofErr w:type="gramStart"/>
      <w:r>
        <w:rPr>
          <w:bCs/>
          <w:sz w:val="28"/>
          <w:szCs w:val="28"/>
        </w:rPr>
        <w:t>1)</w:t>
      </w:r>
      <w:r w:rsidRPr="00963F2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Pr>
          <w:bCs/>
          <w:sz w:val="28"/>
          <w:szCs w:val="28"/>
        </w:rPr>
        <w:t xml:space="preserve">отделом ЖКХ </w:t>
      </w:r>
      <w:r w:rsidRPr="00963F23">
        <w:rPr>
          <w:bCs/>
          <w:sz w:val="28"/>
          <w:szCs w:val="28"/>
        </w:rPr>
        <w:t xml:space="preserve">администрации городского </w:t>
      </w:r>
      <w:r>
        <w:rPr>
          <w:bCs/>
          <w:sz w:val="28"/>
          <w:szCs w:val="28"/>
        </w:rPr>
        <w:t>поселения</w:t>
      </w:r>
      <w:r w:rsidRPr="00963F23">
        <w:rPr>
          <w:bCs/>
          <w:sz w:val="28"/>
          <w:szCs w:val="28"/>
        </w:rPr>
        <w:t>.</w:t>
      </w:r>
      <w:proofErr w:type="gramEnd"/>
      <w:r w:rsidRPr="00963F23">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2)</w:t>
      </w:r>
      <w:r w:rsidRPr="00963F23">
        <w:rPr>
          <w:bCs/>
          <w:sz w:val="28"/>
          <w:szCs w:val="28"/>
        </w:rPr>
        <w:t xml:space="preserve">. </w:t>
      </w:r>
      <w:proofErr w:type="gramStart"/>
      <w:r w:rsidRPr="00963F23">
        <w:rPr>
          <w:bCs/>
          <w:sz w:val="28"/>
          <w:szCs w:val="28"/>
        </w:rPr>
        <w:t xml:space="preserve">В случае невозможности завершения земляных работ в зимний период в </w:t>
      </w:r>
      <w:r w:rsidRPr="00963F23">
        <w:rPr>
          <w:bCs/>
          <w:sz w:val="28"/>
          <w:szCs w:val="28"/>
        </w:rPr>
        <w:lastRenderedPageBreak/>
        <w:t>связи с неблагоприятными для соблюдения</w:t>
      </w:r>
      <w:proofErr w:type="gramEnd"/>
      <w:r w:rsidRPr="00963F23">
        <w:rPr>
          <w:bCs/>
          <w:sz w:val="28"/>
          <w:szCs w:val="28"/>
        </w:rPr>
        <w:t xml:space="preserve"> технологии производства работ погодными условиями и температурным режимом производитель работ обязан:</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а</w:t>
      </w:r>
      <w:r w:rsidRPr="00963F23">
        <w:rPr>
          <w:bCs/>
          <w:sz w:val="28"/>
          <w:szCs w:val="28"/>
        </w:rPr>
        <w:t xml:space="preserve">) согласовать с администрацией городского </w:t>
      </w:r>
      <w:r>
        <w:rPr>
          <w:bCs/>
          <w:sz w:val="28"/>
          <w:szCs w:val="28"/>
        </w:rPr>
        <w:t>поселения</w:t>
      </w:r>
      <w:r w:rsidRPr="00963F23">
        <w:rPr>
          <w:bCs/>
          <w:sz w:val="28"/>
          <w:szCs w:val="28"/>
        </w:rPr>
        <w:t xml:space="preserve"> продление срока действия разрешения на производство земляных работ;</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б</w:t>
      </w:r>
      <w:r w:rsidRPr="00963F23">
        <w:rPr>
          <w:bCs/>
          <w:sz w:val="28"/>
          <w:szCs w:val="28"/>
        </w:rPr>
        <w:t>) провести необходимые мероприятия по приведению в порядок территории в зоне производства земляных работ;</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в</w:t>
      </w:r>
      <w:r w:rsidRPr="00963F2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w:t>
      </w:r>
      <w:r w:rsidRPr="00963F23">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360.</w:t>
      </w:r>
      <w:r w:rsidRPr="00963F23">
        <w:rPr>
          <w:bCs/>
          <w:sz w:val="28"/>
          <w:szCs w:val="28"/>
        </w:rPr>
        <w:t xml:space="preserve"> До начала производства земляных, строительных, ремонтных работ необходимо:</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1)</w:t>
      </w:r>
      <w:r w:rsidRPr="00963F23">
        <w:rPr>
          <w:bCs/>
          <w:sz w:val="28"/>
          <w:szCs w:val="28"/>
        </w:rPr>
        <w:t xml:space="preserve"> Установить дорожные знаки в соответствии с согласованной схемой;</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2)</w:t>
      </w:r>
      <w:r w:rsidRPr="00963F2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w:t>
      </w:r>
      <w:r w:rsidRPr="00963F2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4)</w:t>
      </w:r>
      <w:r w:rsidRPr="00963F2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361.</w:t>
      </w:r>
      <w:r w:rsidRPr="00963F2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963F23">
        <w:rPr>
          <w:bCs/>
          <w:sz w:val="28"/>
          <w:szCs w:val="28"/>
        </w:rPr>
        <w:t>контроль за</w:t>
      </w:r>
      <w:proofErr w:type="gramEnd"/>
      <w:r w:rsidRPr="00963F23">
        <w:rPr>
          <w:bCs/>
          <w:sz w:val="28"/>
          <w:szCs w:val="28"/>
        </w:rPr>
        <w:t xml:space="preserve"> исполнением настоящих Правил.</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362.</w:t>
      </w:r>
      <w:r w:rsidRPr="00963F23">
        <w:rPr>
          <w:bCs/>
          <w:sz w:val="28"/>
          <w:szCs w:val="28"/>
        </w:rPr>
        <w:t xml:space="preserve"> В разрешении устанавливаются сроки и условия производства работ.</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363.</w:t>
      </w:r>
      <w:r w:rsidRPr="00963F23">
        <w:rPr>
          <w:bCs/>
          <w:sz w:val="28"/>
          <w:szCs w:val="28"/>
        </w:rPr>
        <w:t xml:space="preserve"> До начала земляных работ организация, проводящая работы, вызывает на </w:t>
      </w:r>
      <w:r w:rsidRPr="00963F23">
        <w:rPr>
          <w:bCs/>
          <w:sz w:val="28"/>
          <w:szCs w:val="28"/>
        </w:rPr>
        <w:lastRenderedPageBreak/>
        <w:t>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364</w:t>
      </w:r>
      <w:r w:rsidRPr="00963F2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365</w:t>
      </w:r>
      <w:r w:rsidRPr="00963F2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366</w:t>
      </w:r>
      <w:r w:rsidRPr="00963F23">
        <w:rPr>
          <w:bCs/>
          <w:sz w:val="28"/>
          <w:szCs w:val="28"/>
        </w:rPr>
        <w:t>.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При необходимости производитель работ обеспечивает планировку грунта на отвале.</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367</w:t>
      </w:r>
      <w:r w:rsidRPr="00963F2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368</w:t>
      </w:r>
      <w:r w:rsidRPr="00963F2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D51769"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На работы по устройству щебеночного основания и асфальтоб</w:t>
      </w:r>
      <w:r>
        <w:rPr>
          <w:bCs/>
          <w:sz w:val="28"/>
          <w:szCs w:val="28"/>
        </w:rPr>
        <w:t>етонной смеси в отдел ЖКХ</w:t>
      </w:r>
      <w:r w:rsidRPr="00963F23">
        <w:rPr>
          <w:bCs/>
          <w:sz w:val="28"/>
          <w:szCs w:val="28"/>
        </w:rPr>
        <w:t xml:space="preserve"> администрации городского </w:t>
      </w:r>
      <w:r>
        <w:rPr>
          <w:bCs/>
          <w:sz w:val="28"/>
          <w:szCs w:val="28"/>
        </w:rPr>
        <w:t>поселения</w:t>
      </w:r>
      <w:r w:rsidRPr="00963F23">
        <w:rPr>
          <w:bCs/>
          <w:sz w:val="28"/>
          <w:szCs w:val="28"/>
        </w:rPr>
        <w:t xml:space="preserve"> </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 xml:space="preserve"> предоставляется акт освидетельствования скрытых работ с </w:t>
      </w:r>
      <w:proofErr w:type="spellStart"/>
      <w:r w:rsidRPr="00963F23">
        <w:rPr>
          <w:bCs/>
          <w:sz w:val="28"/>
          <w:szCs w:val="28"/>
        </w:rPr>
        <w:t>фотофиксацией</w:t>
      </w:r>
      <w:proofErr w:type="spellEnd"/>
      <w:r w:rsidRPr="00963F23">
        <w:rPr>
          <w:bCs/>
          <w:sz w:val="28"/>
          <w:szCs w:val="28"/>
        </w:rPr>
        <w:t xml:space="preserve"> конструктивных элементов.</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369</w:t>
      </w:r>
      <w:r w:rsidRPr="00963F2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поселения.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lastRenderedPageBreak/>
        <w:t>370</w:t>
      </w:r>
      <w:r w:rsidRPr="00963F2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963F23">
        <w:rPr>
          <w:sz w:val="28"/>
          <w:szCs w:val="28"/>
          <w:lang w:eastAsia="ru-RU"/>
        </w:rPr>
        <w:t xml:space="preserve">ГОСТ </w:t>
      </w:r>
      <w:proofErr w:type="gramStart"/>
      <w:r w:rsidRPr="00963F23">
        <w:rPr>
          <w:sz w:val="28"/>
          <w:szCs w:val="28"/>
          <w:lang w:eastAsia="ru-RU"/>
        </w:rPr>
        <w:t>Р</w:t>
      </w:r>
      <w:proofErr w:type="gramEnd"/>
      <w:r w:rsidRPr="00963F23">
        <w:rPr>
          <w:sz w:val="28"/>
          <w:szCs w:val="28"/>
          <w:lang w:eastAsia="ru-RU"/>
        </w:rPr>
        <w:t xml:space="preserve"> 50597-2017</w:t>
      </w:r>
      <w:r w:rsidRPr="00963F23">
        <w:rPr>
          <w:bCs/>
          <w:sz w:val="28"/>
          <w:szCs w:val="28"/>
        </w:rPr>
        <w:t xml:space="preserve"> «</w:t>
      </w:r>
      <w:r w:rsidRPr="00963F23">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963F23">
        <w:rPr>
          <w:bCs/>
          <w:sz w:val="28"/>
          <w:szCs w:val="28"/>
        </w:rPr>
        <w:t>».</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371</w:t>
      </w:r>
      <w:r w:rsidRPr="00963F2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372</w:t>
      </w:r>
      <w:r w:rsidRPr="00963F2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373</w:t>
      </w:r>
      <w:r w:rsidRPr="00963F2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374</w:t>
      </w:r>
      <w:r w:rsidRPr="00963F23">
        <w:rPr>
          <w:bCs/>
          <w:sz w:val="28"/>
          <w:szCs w:val="28"/>
        </w:rPr>
        <w:t xml:space="preserve">. Датой окончания работ считается дата подписания уполномоченным представителем </w:t>
      </w:r>
      <w:proofErr w:type="gramStart"/>
      <w:r w:rsidRPr="00963F23">
        <w:rPr>
          <w:bCs/>
          <w:sz w:val="28"/>
          <w:szCs w:val="28"/>
        </w:rPr>
        <w:t>администрации городского поселения акта обследования участка</w:t>
      </w:r>
      <w:proofErr w:type="gramEnd"/>
      <w:r w:rsidRPr="00963F23">
        <w:rPr>
          <w:bCs/>
          <w:sz w:val="28"/>
          <w:szCs w:val="28"/>
        </w:rPr>
        <w:t xml:space="preserve"> после проведения восстановительных работ и закрытия ордера.</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375</w:t>
      </w:r>
      <w:r w:rsidRPr="00963F23">
        <w:rPr>
          <w:bCs/>
          <w:sz w:val="28"/>
          <w:szCs w:val="28"/>
        </w:rPr>
        <w:t xml:space="preserve">. </w:t>
      </w:r>
      <w:proofErr w:type="gramStart"/>
      <w:r w:rsidRPr="00963F2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963F23">
        <w:rPr>
          <w:bCs/>
          <w:sz w:val="28"/>
          <w:szCs w:val="28"/>
        </w:rPr>
        <w:t xml:space="preserve"> </w:t>
      </w:r>
      <w:proofErr w:type="gramStart"/>
      <w:r w:rsidRPr="00963F23">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963F23">
        <w:rPr>
          <w:bCs/>
          <w:sz w:val="28"/>
          <w:szCs w:val="28"/>
        </w:rPr>
        <w:t xml:space="preserve"> ремонтом автомобильные дороги и искусственные сооружения на них»).</w:t>
      </w:r>
    </w:p>
    <w:p w:rsidR="00D51769" w:rsidRPr="00963F23" w:rsidRDefault="00D51769" w:rsidP="00D51769">
      <w:pPr>
        <w:widowControl w:val="0"/>
        <w:autoSpaceDE w:val="0"/>
        <w:autoSpaceDN w:val="0"/>
        <w:adjustRightInd w:val="0"/>
        <w:ind w:firstLine="709"/>
        <w:contextualSpacing/>
        <w:jc w:val="both"/>
        <w:rPr>
          <w:bCs/>
          <w:sz w:val="28"/>
          <w:szCs w:val="28"/>
        </w:rPr>
      </w:pPr>
      <w:r w:rsidRPr="00963F2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376</w:t>
      </w:r>
      <w:r w:rsidRPr="00963F2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377</w:t>
      </w:r>
      <w:r w:rsidRPr="00963F23">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w:t>
      </w:r>
      <w:r w:rsidRPr="00963F23">
        <w:rPr>
          <w:bCs/>
          <w:sz w:val="28"/>
          <w:szCs w:val="28"/>
        </w:rPr>
        <w:lastRenderedPageBreak/>
        <w:t xml:space="preserve">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w:t>
      </w:r>
      <w:r>
        <w:rPr>
          <w:bCs/>
          <w:sz w:val="28"/>
          <w:szCs w:val="28"/>
        </w:rPr>
        <w:t xml:space="preserve">единую диспетчерскую службу  муниципального района «Борзинский район» </w:t>
      </w:r>
      <w:r w:rsidRPr="00963F23">
        <w:rPr>
          <w:bCs/>
          <w:sz w:val="28"/>
          <w:szCs w:val="28"/>
        </w:rPr>
        <w:t>(ЕДДС).</w:t>
      </w:r>
    </w:p>
    <w:p w:rsidR="00D51769" w:rsidRPr="00963F23" w:rsidRDefault="00D51769" w:rsidP="00D51769">
      <w:pPr>
        <w:widowControl w:val="0"/>
        <w:autoSpaceDE w:val="0"/>
        <w:autoSpaceDN w:val="0"/>
        <w:adjustRightInd w:val="0"/>
        <w:ind w:firstLine="709"/>
        <w:contextualSpacing/>
        <w:jc w:val="both"/>
        <w:rPr>
          <w:bCs/>
          <w:sz w:val="28"/>
          <w:szCs w:val="28"/>
        </w:rPr>
      </w:pPr>
      <w:r>
        <w:rPr>
          <w:bCs/>
          <w:sz w:val="28"/>
          <w:szCs w:val="28"/>
        </w:rPr>
        <w:t>378</w:t>
      </w:r>
      <w:r w:rsidRPr="00963F2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D51769" w:rsidRPr="00963F23" w:rsidRDefault="00D51769" w:rsidP="00D51769">
      <w:pPr>
        <w:widowControl w:val="0"/>
        <w:autoSpaceDE w:val="0"/>
        <w:autoSpaceDN w:val="0"/>
        <w:adjustRightInd w:val="0"/>
        <w:ind w:firstLine="709"/>
        <w:contextualSpacing/>
        <w:jc w:val="both"/>
        <w:rPr>
          <w:sz w:val="28"/>
          <w:szCs w:val="28"/>
        </w:rPr>
      </w:pPr>
      <w:r>
        <w:rPr>
          <w:bCs/>
          <w:sz w:val="28"/>
          <w:szCs w:val="28"/>
        </w:rPr>
        <w:t>379</w:t>
      </w:r>
      <w:r w:rsidRPr="00963F2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963F23">
        <w:rPr>
          <w:b/>
          <w:bCs/>
          <w:sz w:val="28"/>
          <w:szCs w:val="28"/>
        </w:rPr>
        <w:t>.</w:t>
      </w:r>
    </w:p>
    <w:p w:rsidR="00D51769" w:rsidRPr="00963F23" w:rsidRDefault="00D51769" w:rsidP="00D51769">
      <w:pPr>
        <w:widowControl w:val="0"/>
        <w:autoSpaceDE w:val="0"/>
        <w:autoSpaceDN w:val="0"/>
        <w:adjustRightInd w:val="0"/>
        <w:ind w:firstLine="709"/>
        <w:contextualSpacing/>
        <w:jc w:val="center"/>
        <w:rPr>
          <w:b/>
          <w:sz w:val="28"/>
          <w:szCs w:val="28"/>
        </w:rPr>
      </w:pPr>
    </w:p>
    <w:p w:rsidR="00D51769" w:rsidRPr="00963F23" w:rsidRDefault="00D51769" w:rsidP="00D51769">
      <w:pPr>
        <w:widowControl w:val="0"/>
        <w:autoSpaceDE w:val="0"/>
        <w:autoSpaceDN w:val="0"/>
        <w:adjustRightInd w:val="0"/>
        <w:ind w:firstLine="709"/>
        <w:contextualSpacing/>
        <w:jc w:val="center"/>
        <w:rPr>
          <w:b/>
          <w:sz w:val="28"/>
          <w:szCs w:val="28"/>
        </w:rPr>
      </w:pPr>
      <w:r w:rsidRPr="00963F23">
        <w:rPr>
          <w:b/>
          <w:sz w:val="28"/>
          <w:szCs w:val="28"/>
          <w:lang w:val="en-US"/>
        </w:rPr>
        <w:t>VI</w:t>
      </w:r>
      <w:r w:rsidRPr="00963F23">
        <w:rPr>
          <w:b/>
          <w:sz w:val="28"/>
          <w:szCs w:val="28"/>
        </w:rPr>
        <w:t>. Праздничное оформление территории</w:t>
      </w:r>
    </w:p>
    <w:p w:rsidR="00D51769" w:rsidRPr="00963F23"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380</w:t>
      </w:r>
      <w:r w:rsidRPr="00963F23">
        <w:rPr>
          <w:sz w:val="28"/>
          <w:szCs w:val="28"/>
        </w:rPr>
        <w:t>.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381</w:t>
      </w:r>
      <w:r w:rsidRPr="00963F23">
        <w:rPr>
          <w:sz w:val="28"/>
          <w:szCs w:val="28"/>
        </w:rPr>
        <w:t>.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382</w:t>
      </w:r>
      <w:r w:rsidRPr="00963F23">
        <w:rPr>
          <w:sz w:val="28"/>
          <w:szCs w:val="28"/>
        </w:rPr>
        <w:t xml:space="preserve">. </w:t>
      </w:r>
      <w:proofErr w:type="gramStart"/>
      <w:r w:rsidRPr="00963F23">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383</w:t>
      </w:r>
      <w:r w:rsidRPr="00963F23">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63F23">
        <w:rPr>
          <w:sz w:val="28"/>
          <w:szCs w:val="28"/>
        </w:rPr>
        <w:t>утвержденными</w:t>
      </w:r>
      <w:proofErr w:type="gramEnd"/>
      <w:r w:rsidRPr="00963F23">
        <w:rPr>
          <w:sz w:val="28"/>
          <w:szCs w:val="28"/>
        </w:rPr>
        <w:t xml:space="preserve"> администрацией городского поселения.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384</w:t>
      </w:r>
      <w:r w:rsidRPr="00963F2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385</w:t>
      </w:r>
      <w:r w:rsidRPr="00963F23">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D51769" w:rsidRPr="00963F23"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center"/>
        <w:rPr>
          <w:b/>
          <w:sz w:val="28"/>
          <w:szCs w:val="28"/>
        </w:rPr>
      </w:pPr>
      <w:r w:rsidRPr="00963F23">
        <w:rPr>
          <w:b/>
          <w:bCs/>
          <w:sz w:val="28"/>
          <w:szCs w:val="28"/>
          <w:lang w:val="en-US"/>
        </w:rPr>
        <w:t>VII</w:t>
      </w:r>
      <w:r w:rsidRPr="00963F23">
        <w:rPr>
          <w:b/>
          <w:bCs/>
          <w:sz w:val="28"/>
          <w:szCs w:val="28"/>
        </w:rPr>
        <w:t xml:space="preserve">. </w:t>
      </w:r>
      <w:r w:rsidRPr="00963F23">
        <w:rPr>
          <w:b/>
          <w:sz w:val="28"/>
          <w:szCs w:val="28"/>
        </w:rPr>
        <w:t>Порядок участия граждан и организаций в реализации мероприятий по благоустройству территории городского поселения</w:t>
      </w:r>
    </w:p>
    <w:p w:rsidR="00D51769" w:rsidRPr="00963F23" w:rsidRDefault="00D51769" w:rsidP="00D51769">
      <w:pPr>
        <w:widowControl w:val="0"/>
        <w:tabs>
          <w:tab w:val="left" w:pos="7800"/>
        </w:tabs>
        <w:autoSpaceDE w:val="0"/>
        <w:autoSpaceDN w:val="0"/>
        <w:adjustRightInd w:val="0"/>
        <w:ind w:firstLine="709"/>
        <w:contextualSpacing/>
        <w:jc w:val="both"/>
        <w:rPr>
          <w:sz w:val="28"/>
          <w:szCs w:val="28"/>
        </w:rPr>
      </w:pPr>
      <w:r w:rsidRPr="00963F23">
        <w:rPr>
          <w:sz w:val="28"/>
          <w:szCs w:val="28"/>
        </w:rPr>
        <w:tab/>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386</w:t>
      </w:r>
      <w:r w:rsidRPr="00963F23">
        <w:rPr>
          <w:sz w:val="28"/>
          <w:szCs w:val="28"/>
        </w:rPr>
        <w:t>. Формы общественного участия: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1) совместное определение целей и задач по развитию территории, инвентаризация проблем и потенциалов среды;</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lastRenderedPageBreak/>
        <w:t>2) определение функциональных зон и их взаимного расположения на выбранной территории;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4) консультации в выборе типов покрытий, с учетом функционального зонирования территории;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5) консультации по предполагаемым типам озеленения;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6) консультации по предполагаемым типам освещения и осветительного оборудования;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Общественный контроль является одним из основных механизмов общественного участия.</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387</w:t>
      </w:r>
      <w:r w:rsidRPr="00963F23">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963F23">
        <w:rPr>
          <w:sz w:val="28"/>
          <w:szCs w:val="28"/>
        </w:rPr>
        <w:t>через</w:t>
      </w:r>
      <w:proofErr w:type="gramEnd"/>
      <w:r w:rsidRPr="00963F23">
        <w:rPr>
          <w:sz w:val="28"/>
          <w:szCs w:val="28"/>
        </w:rPr>
        <w:t>:</w:t>
      </w:r>
    </w:p>
    <w:p w:rsidR="00D51769" w:rsidRPr="00963F23" w:rsidRDefault="00D51769" w:rsidP="00D51769">
      <w:pPr>
        <w:ind w:firstLine="708"/>
        <w:jc w:val="both"/>
        <w:rPr>
          <w:sz w:val="28"/>
          <w:szCs w:val="28"/>
        </w:rPr>
      </w:pPr>
      <w:r w:rsidRPr="00963F23">
        <w:rPr>
          <w:sz w:val="28"/>
          <w:szCs w:val="28"/>
        </w:rPr>
        <w:t>1) создание единого ин</w:t>
      </w:r>
      <w:r>
        <w:rPr>
          <w:sz w:val="28"/>
          <w:szCs w:val="28"/>
        </w:rPr>
        <w:t xml:space="preserve">формационного </w:t>
      </w:r>
      <w:proofErr w:type="spellStart"/>
      <w:r>
        <w:rPr>
          <w:sz w:val="28"/>
          <w:szCs w:val="28"/>
        </w:rPr>
        <w:t>интернет-ресурса</w:t>
      </w:r>
      <w:proofErr w:type="spellEnd"/>
      <w:r>
        <w:rPr>
          <w:sz w:val="28"/>
          <w:szCs w:val="28"/>
        </w:rPr>
        <w:t xml:space="preserve">  </w:t>
      </w:r>
      <w:r w:rsidRPr="005A64DC">
        <w:rPr>
          <w:sz w:val="28"/>
          <w:szCs w:val="28"/>
        </w:rPr>
        <w:t>на официальном сайте городского поселения «Борзинское» в информационно-телекоммуникационной сети «Интернет» (</w:t>
      </w:r>
      <w:hyperlink r:id="rId13" w:history="1">
        <w:r w:rsidRPr="005A64DC">
          <w:rPr>
            <w:rStyle w:val="a8"/>
            <w:i/>
            <w:sz w:val="28"/>
            <w:szCs w:val="28"/>
            <w:lang w:val="en-US"/>
          </w:rPr>
          <w:t>www</w:t>
        </w:r>
        <w:r w:rsidRPr="005A64DC">
          <w:rPr>
            <w:rStyle w:val="a8"/>
            <w:i/>
            <w:sz w:val="28"/>
            <w:szCs w:val="28"/>
          </w:rPr>
          <w:t>.</w:t>
        </w:r>
        <w:proofErr w:type="spellStart"/>
        <w:r w:rsidRPr="005A64DC">
          <w:rPr>
            <w:rStyle w:val="a8"/>
            <w:i/>
            <w:sz w:val="28"/>
            <w:szCs w:val="28"/>
          </w:rPr>
          <w:t>борзя-адм.рф</w:t>
        </w:r>
        <w:proofErr w:type="spellEnd"/>
      </w:hyperlink>
      <w:r>
        <w:rPr>
          <w:sz w:val="28"/>
          <w:szCs w:val="28"/>
        </w:rPr>
        <w:t xml:space="preserve">) </w:t>
      </w:r>
      <w:r w:rsidRPr="00963F23">
        <w:rPr>
          <w:sz w:val="28"/>
          <w:szCs w:val="28"/>
        </w:rPr>
        <w:t>который будет решать задачи по сбору информации, обеспечению «</w:t>
      </w:r>
      <w:proofErr w:type="spellStart"/>
      <w:r w:rsidRPr="00963F23">
        <w:rPr>
          <w:sz w:val="28"/>
          <w:szCs w:val="28"/>
        </w:rPr>
        <w:t>онлайн</w:t>
      </w:r>
      <w:proofErr w:type="spellEnd"/>
      <w:r w:rsidRPr="00963F23">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w:t>
      </w:r>
      <w:r w:rsidRPr="00963F23">
        <w:rPr>
          <w:sz w:val="28"/>
          <w:szCs w:val="28"/>
        </w:rPr>
        <w:lastRenderedPageBreak/>
        <w:t>учащихся;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5) индивидуальные приглашения участников встречи лично, по электронной почте или по телефону;</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6) использование социальных сетей и </w:t>
      </w:r>
      <w:proofErr w:type="spellStart"/>
      <w:r w:rsidRPr="00963F23">
        <w:rPr>
          <w:sz w:val="28"/>
          <w:szCs w:val="28"/>
        </w:rPr>
        <w:t>интернет-ресурсов</w:t>
      </w:r>
      <w:proofErr w:type="spellEnd"/>
      <w:r w:rsidRPr="00963F23">
        <w:rPr>
          <w:sz w:val="28"/>
          <w:szCs w:val="28"/>
        </w:rPr>
        <w:t xml:space="preserve"> для обеспечения донесения информации до различных городских и профессиональных сообществ;</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51769" w:rsidRPr="00963F23" w:rsidRDefault="00D51769" w:rsidP="00D51769">
      <w:pPr>
        <w:widowControl w:val="0"/>
        <w:autoSpaceDE w:val="0"/>
        <w:autoSpaceDN w:val="0"/>
        <w:adjustRightInd w:val="0"/>
        <w:ind w:firstLine="709"/>
        <w:contextualSpacing/>
        <w:jc w:val="both"/>
        <w:rPr>
          <w:sz w:val="28"/>
          <w:szCs w:val="28"/>
        </w:rPr>
      </w:pPr>
      <w:r>
        <w:rPr>
          <w:sz w:val="28"/>
          <w:szCs w:val="28"/>
        </w:rPr>
        <w:t>388</w:t>
      </w:r>
      <w:r w:rsidRPr="00963F23">
        <w:rPr>
          <w:sz w:val="28"/>
          <w:szCs w:val="28"/>
        </w:rPr>
        <w:t>. Особенности применения механизмов общественного участия: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51769" w:rsidRPr="00963F23" w:rsidRDefault="00D51769" w:rsidP="00D51769">
      <w:pPr>
        <w:widowControl w:val="0"/>
        <w:autoSpaceDE w:val="0"/>
        <w:autoSpaceDN w:val="0"/>
        <w:adjustRightInd w:val="0"/>
        <w:ind w:firstLine="709"/>
        <w:contextualSpacing/>
        <w:jc w:val="both"/>
        <w:rPr>
          <w:sz w:val="28"/>
          <w:szCs w:val="28"/>
        </w:rPr>
      </w:pPr>
      <w:proofErr w:type="gramStart"/>
      <w:r w:rsidRPr="00963F23">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963F23">
        <w:rPr>
          <w:sz w:val="28"/>
          <w:szCs w:val="28"/>
        </w:rPr>
        <w:t>фокус-групп</w:t>
      </w:r>
      <w:proofErr w:type="spellEnd"/>
      <w:r w:rsidRPr="00963F23">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963F23">
        <w:rPr>
          <w:sz w:val="28"/>
          <w:szCs w:val="28"/>
        </w:rPr>
        <w:t>дизайн-игр</w:t>
      </w:r>
      <w:proofErr w:type="spellEnd"/>
      <w:r w:rsidRPr="00963F23">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63F23">
        <w:rPr>
          <w:sz w:val="28"/>
          <w:szCs w:val="28"/>
        </w:rPr>
        <w:t>предпроектного</w:t>
      </w:r>
      <w:proofErr w:type="spellEnd"/>
      <w:r w:rsidRPr="00963F23">
        <w:rPr>
          <w:sz w:val="28"/>
          <w:szCs w:val="28"/>
        </w:rPr>
        <w:t xml:space="preserve"> исследования, а также сам проект не позднее, чем за 14 дней до проведения самого общественного обсуждения;</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 xml:space="preserve">9) общественный контроль в области благоустройства вправе осуществлять </w:t>
      </w:r>
      <w:r w:rsidRPr="00963F23">
        <w:rPr>
          <w:sz w:val="28"/>
          <w:szCs w:val="28"/>
        </w:rPr>
        <w:lastRenderedPageBreak/>
        <w:t>любые заинтересованные физические и юридические лица, в том числе с использованием технических средств для фот</w:t>
      </w:r>
      <w:proofErr w:type="gramStart"/>
      <w:r w:rsidRPr="00963F23">
        <w:rPr>
          <w:sz w:val="28"/>
          <w:szCs w:val="28"/>
        </w:rPr>
        <w:t>о-</w:t>
      </w:r>
      <w:proofErr w:type="gramEnd"/>
      <w:r w:rsidRPr="00963F23">
        <w:rPr>
          <w:sz w:val="28"/>
          <w:szCs w:val="28"/>
        </w:rPr>
        <w:t xml:space="preserve">, </w:t>
      </w:r>
      <w:proofErr w:type="spellStart"/>
      <w:r w:rsidRPr="00963F23">
        <w:rPr>
          <w:sz w:val="28"/>
          <w:szCs w:val="28"/>
        </w:rPr>
        <w:t>видеофиксации</w:t>
      </w:r>
      <w:proofErr w:type="spellEnd"/>
      <w:r w:rsidRPr="00963F2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Pr>
          <w:sz w:val="28"/>
          <w:szCs w:val="28"/>
        </w:rPr>
        <w:t>поселения</w:t>
      </w:r>
      <w:r w:rsidRPr="00963F23">
        <w:rPr>
          <w:sz w:val="28"/>
          <w:szCs w:val="28"/>
        </w:rPr>
        <w:t xml:space="preserve"> уполномоченный в сфере жилищно-коммунального хозяйства;</w:t>
      </w:r>
    </w:p>
    <w:p w:rsidR="00D51769" w:rsidRPr="00963F23" w:rsidRDefault="00D51769" w:rsidP="00D51769">
      <w:pPr>
        <w:widowControl w:val="0"/>
        <w:autoSpaceDE w:val="0"/>
        <w:autoSpaceDN w:val="0"/>
        <w:adjustRightInd w:val="0"/>
        <w:ind w:firstLine="709"/>
        <w:contextualSpacing/>
        <w:jc w:val="both"/>
        <w:rPr>
          <w:sz w:val="28"/>
          <w:szCs w:val="28"/>
        </w:rPr>
      </w:pPr>
      <w:r w:rsidRPr="00963F23">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51769" w:rsidRPr="00963F23" w:rsidRDefault="00D51769" w:rsidP="00D51769">
      <w:pPr>
        <w:widowControl w:val="0"/>
        <w:autoSpaceDE w:val="0"/>
        <w:autoSpaceDN w:val="0"/>
        <w:adjustRightInd w:val="0"/>
        <w:ind w:firstLine="709"/>
        <w:contextualSpacing/>
        <w:jc w:val="both"/>
        <w:rPr>
          <w:sz w:val="28"/>
          <w:szCs w:val="28"/>
        </w:rPr>
      </w:pPr>
    </w:p>
    <w:p w:rsidR="00D51769" w:rsidRPr="00963F23" w:rsidRDefault="00D51769" w:rsidP="00D51769">
      <w:pPr>
        <w:widowControl w:val="0"/>
        <w:autoSpaceDE w:val="0"/>
        <w:autoSpaceDN w:val="0"/>
        <w:adjustRightInd w:val="0"/>
        <w:ind w:firstLine="709"/>
        <w:contextualSpacing/>
        <w:jc w:val="center"/>
        <w:rPr>
          <w:b/>
          <w:sz w:val="28"/>
          <w:szCs w:val="28"/>
        </w:rPr>
      </w:pPr>
      <w:r w:rsidRPr="00963F23">
        <w:rPr>
          <w:b/>
          <w:sz w:val="28"/>
          <w:szCs w:val="28"/>
          <w:lang w:val="en-US"/>
        </w:rPr>
        <w:t>VIII</w:t>
      </w:r>
      <w:r w:rsidRPr="00963F23">
        <w:rPr>
          <w:b/>
          <w:sz w:val="28"/>
          <w:szCs w:val="28"/>
        </w:rPr>
        <w:t>. О</w:t>
      </w:r>
      <w:r w:rsidRPr="00963F23">
        <w:rPr>
          <w:b/>
          <w:bCs/>
          <w:color w:val="000000"/>
          <w:sz w:val="28"/>
          <w:szCs w:val="28"/>
          <w:shd w:val="clear" w:color="auto" w:fill="FFFFFF"/>
        </w:rPr>
        <w:t>пределение границ прилегающих территорий</w:t>
      </w:r>
    </w:p>
    <w:p w:rsidR="00D51769" w:rsidRPr="00963F23" w:rsidRDefault="00D51769" w:rsidP="00D51769">
      <w:pPr>
        <w:shd w:val="clear" w:color="auto" w:fill="FFFFFF"/>
        <w:ind w:firstLine="709"/>
        <w:contextualSpacing/>
        <w:jc w:val="center"/>
        <w:rPr>
          <w:color w:val="000000"/>
          <w:sz w:val="28"/>
          <w:szCs w:val="28"/>
          <w:lang w:eastAsia="ru-RU"/>
        </w:rPr>
      </w:pPr>
    </w:p>
    <w:p w:rsidR="00D51769" w:rsidRPr="00963F23" w:rsidRDefault="00D51769" w:rsidP="00D51769">
      <w:pPr>
        <w:shd w:val="clear" w:color="auto" w:fill="FFFFFF"/>
        <w:ind w:firstLine="709"/>
        <w:contextualSpacing/>
        <w:jc w:val="center"/>
        <w:rPr>
          <w:sz w:val="28"/>
          <w:szCs w:val="28"/>
          <w:lang w:eastAsia="ru-RU"/>
        </w:rPr>
      </w:pPr>
      <w:r w:rsidRPr="00215567">
        <w:rPr>
          <w:b/>
          <w:sz w:val="28"/>
          <w:szCs w:val="28"/>
          <w:lang w:eastAsia="ru-RU"/>
        </w:rPr>
        <w:t>Принципы определения границ прилегающих территорий</w:t>
      </w:r>
    </w:p>
    <w:p w:rsidR="00D51769" w:rsidRDefault="00D51769" w:rsidP="00D51769">
      <w:pPr>
        <w:shd w:val="clear" w:color="auto" w:fill="FFFFFF"/>
        <w:suppressAutoHyphens w:val="0"/>
        <w:ind w:firstLine="709"/>
        <w:contextualSpacing/>
        <w:jc w:val="both"/>
        <w:rPr>
          <w:color w:val="000000"/>
          <w:sz w:val="28"/>
          <w:szCs w:val="28"/>
          <w:lang w:eastAsia="ru-RU"/>
        </w:rPr>
      </w:pPr>
    </w:p>
    <w:p w:rsidR="00D51769" w:rsidRPr="00963F23" w:rsidRDefault="00D51769" w:rsidP="00D51769">
      <w:pPr>
        <w:shd w:val="clear" w:color="auto" w:fill="FFFFFF"/>
        <w:suppressAutoHyphens w:val="0"/>
        <w:ind w:firstLine="709"/>
        <w:contextualSpacing/>
        <w:jc w:val="both"/>
        <w:rPr>
          <w:color w:val="000000"/>
          <w:sz w:val="28"/>
          <w:szCs w:val="28"/>
          <w:lang w:eastAsia="ru-RU"/>
        </w:rPr>
      </w:pPr>
      <w:r>
        <w:rPr>
          <w:color w:val="000000"/>
          <w:sz w:val="28"/>
          <w:szCs w:val="28"/>
          <w:lang w:eastAsia="ru-RU"/>
        </w:rPr>
        <w:t>389</w:t>
      </w:r>
      <w:r w:rsidRPr="00963F23">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D51769" w:rsidRPr="000C76EB" w:rsidRDefault="00D51769" w:rsidP="00D51769">
      <w:pPr>
        <w:pStyle w:val="a5"/>
        <w:ind w:firstLine="708"/>
        <w:jc w:val="both"/>
        <w:rPr>
          <w:color w:val="000000"/>
          <w:sz w:val="28"/>
          <w:szCs w:val="28"/>
        </w:rPr>
      </w:pPr>
      <w:r>
        <w:rPr>
          <w:color w:val="000000"/>
          <w:sz w:val="28"/>
          <w:szCs w:val="28"/>
        </w:rPr>
        <w:t>390</w:t>
      </w:r>
      <w:r w:rsidRPr="00963F23">
        <w:rPr>
          <w:color w:val="000000"/>
          <w:sz w:val="28"/>
          <w:szCs w:val="28"/>
        </w:rPr>
        <w:t xml:space="preserve">. </w:t>
      </w:r>
      <w:r w:rsidRPr="000C76EB">
        <w:rPr>
          <w:color w:val="000000"/>
          <w:sz w:val="28"/>
          <w:szCs w:val="28"/>
        </w:rPr>
        <w:t>Определение границ прилегающих территорий и порядок участия физических и юридических лиц всех форм собственности в благоустройстве прилегающих территорий определяется:</w:t>
      </w:r>
    </w:p>
    <w:p w:rsidR="00D51769" w:rsidRPr="000C76EB" w:rsidRDefault="00D51769" w:rsidP="00D51769">
      <w:pPr>
        <w:pStyle w:val="a5"/>
        <w:jc w:val="both"/>
        <w:rPr>
          <w:sz w:val="28"/>
          <w:szCs w:val="28"/>
        </w:rPr>
      </w:pPr>
      <w:r w:rsidRPr="000C76EB">
        <w:rPr>
          <w:sz w:val="28"/>
          <w:szCs w:val="28"/>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0C76EB">
        <w:rPr>
          <w:sz w:val="28"/>
          <w:szCs w:val="28"/>
        </w:rPr>
        <w:t>автомоек</w:t>
      </w:r>
      <w:proofErr w:type="spellEnd"/>
      <w:r w:rsidRPr="000C76EB">
        <w:rPr>
          <w:sz w:val="28"/>
          <w:szCs w:val="28"/>
        </w:rPr>
        <w:t xml:space="preserve"> и др.), расположенных:</w:t>
      </w:r>
    </w:p>
    <w:p w:rsidR="00D51769" w:rsidRPr="000C76EB" w:rsidRDefault="00D51769" w:rsidP="00D51769">
      <w:pPr>
        <w:pStyle w:val="a5"/>
        <w:jc w:val="both"/>
        <w:rPr>
          <w:sz w:val="28"/>
          <w:szCs w:val="28"/>
        </w:rPr>
      </w:pPr>
      <w:r w:rsidRPr="000C76EB">
        <w:rPr>
          <w:sz w:val="28"/>
          <w:szCs w:val="28"/>
        </w:rPr>
        <w:t>- на территориях, граничащих с  жилыми территориями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D51769" w:rsidRPr="000C76EB" w:rsidRDefault="00D51769" w:rsidP="00D51769">
      <w:pPr>
        <w:pStyle w:val="a5"/>
        <w:jc w:val="both"/>
        <w:rPr>
          <w:sz w:val="28"/>
          <w:szCs w:val="28"/>
        </w:rPr>
      </w:pPr>
      <w:r w:rsidRPr="000C76EB">
        <w:rPr>
          <w:sz w:val="28"/>
          <w:szCs w:val="28"/>
        </w:rPr>
        <w:t>- на территории общего пользования - 25 метров по периметру;</w:t>
      </w:r>
    </w:p>
    <w:p w:rsidR="00D51769" w:rsidRPr="000C76EB" w:rsidRDefault="00D51769" w:rsidP="00D51769">
      <w:pPr>
        <w:pStyle w:val="a5"/>
        <w:jc w:val="both"/>
        <w:rPr>
          <w:sz w:val="28"/>
          <w:szCs w:val="28"/>
        </w:rPr>
      </w:pPr>
      <w:r w:rsidRPr="000C76EB">
        <w:rPr>
          <w:sz w:val="28"/>
          <w:szCs w:val="28"/>
        </w:rPr>
        <w:t>- на производственных территориях - 10 метров по периметру;</w:t>
      </w:r>
    </w:p>
    <w:p w:rsidR="00D51769" w:rsidRPr="000C76EB" w:rsidRDefault="00D51769" w:rsidP="00D51769">
      <w:pPr>
        <w:pStyle w:val="a5"/>
        <w:jc w:val="both"/>
        <w:rPr>
          <w:sz w:val="28"/>
          <w:szCs w:val="28"/>
        </w:rPr>
      </w:pPr>
      <w:r w:rsidRPr="000C76EB">
        <w:rPr>
          <w:sz w:val="28"/>
          <w:szCs w:val="28"/>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D51769" w:rsidRPr="000C76EB" w:rsidRDefault="00D51769" w:rsidP="00D51769">
      <w:pPr>
        <w:pStyle w:val="a5"/>
        <w:jc w:val="both"/>
        <w:rPr>
          <w:sz w:val="28"/>
          <w:szCs w:val="28"/>
        </w:rPr>
      </w:pPr>
      <w:r w:rsidRPr="000C76EB">
        <w:rPr>
          <w:sz w:val="28"/>
          <w:szCs w:val="28"/>
        </w:rPr>
        <w:t>- на прочих территориях - 10 метров по периметру.</w:t>
      </w:r>
    </w:p>
    <w:p w:rsidR="00D51769" w:rsidRPr="000C76EB" w:rsidRDefault="00D51769" w:rsidP="00D51769">
      <w:pPr>
        <w:pStyle w:val="a5"/>
        <w:jc w:val="both"/>
        <w:rPr>
          <w:sz w:val="28"/>
          <w:szCs w:val="28"/>
        </w:rPr>
      </w:pPr>
      <w:r w:rsidRPr="000C76EB">
        <w:rPr>
          <w:sz w:val="28"/>
          <w:szCs w:val="28"/>
        </w:rPr>
        <w:t>2) для индивидуальных жилых домов - 10 метров по периметру жилого дома, а со стороны въезда (входа) - до проезжей части дороги.</w:t>
      </w:r>
    </w:p>
    <w:p w:rsidR="00D51769" w:rsidRPr="000C76EB" w:rsidRDefault="00D51769" w:rsidP="00D51769">
      <w:pPr>
        <w:pStyle w:val="a5"/>
        <w:jc w:val="both"/>
        <w:rPr>
          <w:sz w:val="28"/>
          <w:szCs w:val="28"/>
        </w:rPr>
      </w:pPr>
      <w:bookmarkStart w:id="80" w:name="Par182"/>
      <w:bookmarkEnd w:id="80"/>
      <w:r w:rsidRPr="000C76EB">
        <w:rPr>
          <w:sz w:val="28"/>
          <w:szCs w:val="28"/>
        </w:rPr>
        <w:t>3) для многоквартирных домов (за исключением нежилых помещений в многоквартирных домах) - в пределах границ, установленных Администрацией городского поселения «Борзинское»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D51769" w:rsidRPr="000C76EB" w:rsidRDefault="00D51769" w:rsidP="00D51769">
      <w:pPr>
        <w:pStyle w:val="a5"/>
        <w:jc w:val="both"/>
        <w:rPr>
          <w:sz w:val="28"/>
          <w:szCs w:val="28"/>
        </w:rPr>
      </w:pPr>
      <w:r w:rsidRPr="000C76EB">
        <w:rPr>
          <w:sz w:val="28"/>
          <w:szCs w:val="28"/>
        </w:rPr>
        <w:t>При наличии в этой зоне дороги, за исключением дворовых проездов, территория закрепляется до края проезжей части дороги.</w:t>
      </w:r>
    </w:p>
    <w:p w:rsidR="00D51769" w:rsidRPr="000C76EB" w:rsidRDefault="00D51769" w:rsidP="00D51769">
      <w:pPr>
        <w:pStyle w:val="a5"/>
        <w:jc w:val="both"/>
        <w:rPr>
          <w:sz w:val="28"/>
          <w:szCs w:val="28"/>
        </w:rPr>
      </w:pPr>
      <w:r w:rsidRPr="000C76EB">
        <w:rPr>
          <w:sz w:val="28"/>
          <w:szCs w:val="28"/>
        </w:rPr>
        <w:lastRenderedPageBreak/>
        <w:t>4) для нежилых помещений многоквартирного дома, не относящихся к общему имуществу, в том числе встроенных и пристроенных нежилых помещений:</w:t>
      </w:r>
    </w:p>
    <w:p w:rsidR="00D51769" w:rsidRPr="000C76EB" w:rsidRDefault="00D51769" w:rsidP="00D51769">
      <w:pPr>
        <w:pStyle w:val="a5"/>
        <w:jc w:val="both"/>
        <w:rPr>
          <w:sz w:val="28"/>
          <w:szCs w:val="28"/>
        </w:rPr>
      </w:pPr>
      <w:r w:rsidRPr="000C76EB">
        <w:rPr>
          <w:sz w:val="28"/>
          <w:szCs w:val="28"/>
        </w:rPr>
        <w:t>- по длине занимаемых нежилых помещений;</w:t>
      </w:r>
    </w:p>
    <w:p w:rsidR="00D51769" w:rsidRPr="000C76EB" w:rsidRDefault="00D51769" w:rsidP="00D51769">
      <w:pPr>
        <w:pStyle w:val="a5"/>
        <w:jc w:val="both"/>
        <w:rPr>
          <w:sz w:val="28"/>
          <w:szCs w:val="28"/>
        </w:rPr>
      </w:pPr>
      <w:r w:rsidRPr="000C76EB">
        <w:rPr>
          <w:sz w:val="28"/>
          <w:szCs w:val="28"/>
        </w:rPr>
        <w:t>- по ширине: в случае размещения нежилого помещения с фасадной стороны здания - до края проезжей части дороги;</w:t>
      </w:r>
    </w:p>
    <w:p w:rsidR="00D51769" w:rsidRPr="000C76EB" w:rsidRDefault="00D51769" w:rsidP="00D51769">
      <w:pPr>
        <w:pStyle w:val="a5"/>
        <w:jc w:val="both"/>
        <w:rPr>
          <w:sz w:val="28"/>
          <w:szCs w:val="28"/>
        </w:rPr>
      </w:pPr>
      <w:r w:rsidRPr="000C76EB">
        <w:rPr>
          <w:sz w:val="28"/>
          <w:szCs w:val="28"/>
        </w:rPr>
        <w:t xml:space="preserve">- в иных случаях - с учетом закрепленной за многоквартирным домом прилегающей территорий в соответствии с </w:t>
      </w:r>
      <w:hyperlink w:anchor="Par182" w:history="1">
        <w:r w:rsidRPr="000C76EB">
          <w:rPr>
            <w:sz w:val="28"/>
            <w:szCs w:val="28"/>
          </w:rPr>
          <w:t>частью 3</w:t>
        </w:r>
      </w:hyperlink>
      <w:r w:rsidRPr="000C76EB">
        <w:rPr>
          <w:sz w:val="28"/>
          <w:szCs w:val="28"/>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D51769" w:rsidRPr="000C76EB" w:rsidRDefault="00D51769" w:rsidP="00D51769">
      <w:pPr>
        <w:pStyle w:val="a5"/>
        <w:jc w:val="both"/>
        <w:rPr>
          <w:sz w:val="28"/>
          <w:szCs w:val="28"/>
        </w:rPr>
      </w:pPr>
      <w:r w:rsidRPr="000C76EB">
        <w:rPr>
          <w:sz w:val="28"/>
          <w:szCs w:val="28"/>
        </w:rPr>
        <w:t>5) для нежилых зданий:</w:t>
      </w:r>
    </w:p>
    <w:p w:rsidR="00D51769" w:rsidRPr="000C76EB" w:rsidRDefault="00D51769" w:rsidP="00D51769">
      <w:pPr>
        <w:pStyle w:val="a5"/>
        <w:jc w:val="both"/>
        <w:rPr>
          <w:sz w:val="28"/>
          <w:szCs w:val="28"/>
        </w:rPr>
      </w:pPr>
      <w:r w:rsidRPr="000C76EB">
        <w:rPr>
          <w:sz w:val="28"/>
          <w:szCs w:val="28"/>
        </w:rPr>
        <w:t>- по длине - на длину здания плюс половина санитарного разрыва с соседними зданиями, в случае отсутствия соседних зданий - 25 метров;</w:t>
      </w:r>
    </w:p>
    <w:p w:rsidR="00D51769" w:rsidRPr="000C76EB" w:rsidRDefault="00D51769" w:rsidP="00D51769">
      <w:pPr>
        <w:pStyle w:val="a5"/>
        <w:jc w:val="both"/>
        <w:rPr>
          <w:sz w:val="28"/>
          <w:szCs w:val="28"/>
        </w:rPr>
      </w:pPr>
      <w:r w:rsidRPr="000C76EB">
        <w:rPr>
          <w:sz w:val="28"/>
          <w:szCs w:val="28"/>
        </w:rPr>
        <w:t>- по ширине - от фасада здания до края проезжей части дороги, а в случаях:</w:t>
      </w:r>
    </w:p>
    <w:p w:rsidR="00D51769" w:rsidRPr="000C76EB" w:rsidRDefault="00D51769" w:rsidP="00D51769">
      <w:pPr>
        <w:pStyle w:val="a5"/>
        <w:jc w:val="both"/>
        <w:rPr>
          <w:sz w:val="28"/>
          <w:szCs w:val="28"/>
        </w:rPr>
      </w:pPr>
      <w:r w:rsidRPr="000C76EB">
        <w:rPr>
          <w:sz w:val="28"/>
          <w:szCs w:val="28"/>
        </w:rPr>
        <w:t>наличия местного проезда, сопровождающего основную проезжую часть улицы, - до ближайшего к зданию бордюра местного проезда,</w:t>
      </w:r>
    </w:p>
    <w:p w:rsidR="00D51769" w:rsidRPr="000C76EB" w:rsidRDefault="00D51769" w:rsidP="00D51769">
      <w:pPr>
        <w:pStyle w:val="a5"/>
        <w:jc w:val="both"/>
        <w:rPr>
          <w:sz w:val="28"/>
          <w:szCs w:val="28"/>
        </w:rPr>
      </w:pPr>
      <w:r w:rsidRPr="000C76EB">
        <w:rPr>
          <w:sz w:val="28"/>
          <w:szCs w:val="28"/>
        </w:rPr>
        <w:t>устройства вокруг здания противопожарного проезда с техническим тротуаром - до дальнего бордюра противопожарного проезда.</w:t>
      </w:r>
    </w:p>
    <w:p w:rsidR="00D51769" w:rsidRPr="000C76EB" w:rsidRDefault="00D51769" w:rsidP="00D51769">
      <w:pPr>
        <w:pStyle w:val="a5"/>
        <w:jc w:val="both"/>
        <w:rPr>
          <w:sz w:val="28"/>
          <w:szCs w:val="28"/>
        </w:rPr>
      </w:pPr>
      <w:r w:rsidRPr="000C76EB">
        <w:rPr>
          <w:sz w:val="28"/>
          <w:szCs w:val="28"/>
        </w:rPr>
        <w:t>6) для нежилых зданий (комплекса зданий), имеющих ограждение, - 25 метров от ограждения по периметру.</w:t>
      </w:r>
    </w:p>
    <w:p w:rsidR="00D51769" w:rsidRPr="000C76EB" w:rsidRDefault="00D51769" w:rsidP="00D51769">
      <w:pPr>
        <w:pStyle w:val="a5"/>
        <w:jc w:val="both"/>
        <w:rPr>
          <w:sz w:val="28"/>
          <w:szCs w:val="28"/>
        </w:rPr>
      </w:pPr>
      <w:r w:rsidRPr="000C76EB">
        <w:rPr>
          <w:sz w:val="28"/>
          <w:szCs w:val="28"/>
        </w:rPr>
        <w:t>7) для автостоянок - 25 метров по периметру.</w:t>
      </w:r>
    </w:p>
    <w:p w:rsidR="00D51769" w:rsidRPr="000C76EB" w:rsidRDefault="00D51769" w:rsidP="00D51769">
      <w:pPr>
        <w:pStyle w:val="a5"/>
        <w:jc w:val="both"/>
        <w:rPr>
          <w:sz w:val="28"/>
          <w:szCs w:val="28"/>
        </w:rPr>
      </w:pPr>
      <w:r w:rsidRPr="000C76EB">
        <w:rPr>
          <w:sz w:val="28"/>
          <w:szCs w:val="28"/>
        </w:rPr>
        <w:t>8) для промышленных объектов - 50 метров от ограждения по периметру.</w:t>
      </w:r>
    </w:p>
    <w:p w:rsidR="00D51769" w:rsidRPr="000C76EB" w:rsidRDefault="00D51769" w:rsidP="00D51769">
      <w:pPr>
        <w:pStyle w:val="a5"/>
        <w:jc w:val="both"/>
        <w:rPr>
          <w:sz w:val="28"/>
          <w:szCs w:val="28"/>
        </w:rPr>
      </w:pPr>
      <w:r w:rsidRPr="000C76EB">
        <w:rPr>
          <w:sz w:val="28"/>
          <w:szCs w:val="28"/>
        </w:rPr>
        <w:t>9) для строительных объектов - 15 метров от ограждения по периметру.</w:t>
      </w:r>
    </w:p>
    <w:p w:rsidR="00D51769" w:rsidRPr="000C76EB" w:rsidRDefault="00D51769" w:rsidP="00D51769">
      <w:pPr>
        <w:pStyle w:val="a5"/>
        <w:jc w:val="both"/>
        <w:rPr>
          <w:sz w:val="28"/>
          <w:szCs w:val="28"/>
        </w:rPr>
      </w:pPr>
      <w:r w:rsidRPr="000C76EB">
        <w:rPr>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51769" w:rsidRPr="000C76EB" w:rsidRDefault="00D51769" w:rsidP="00D51769">
      <w:pPr>
        <w:pStyle w:val="a5"/>
        <w:jc w:val="both"/>
        <w:rPr>
          <w:sz w:val="28"/>
          <w:szCs w:val="28"/>
        </w:rPr>
      </w:pPr>
      <w:r w:rsidRPr="000C76EB">
        <w:rPr>
          <w:sz w:val="28"/>
          <w:szCs w:val="28"/>
        </w:rPr>
        <w:t>11) для гаражно-строительных кооперативов, садоводческих объединений - от границ в размере 25 метров по периметру.</w:t>
      </w:r>
    </w:p>
    <w:p w:rsidR="00D51769" w:rsidRPr="000C76EB" w:rsidRDefault="00D51769" w:rsidP="00D51769">
      <w:pPr>
        <w:pStyle w:val="a5"/>
        <w:jc w:val="both"/>
        <w:rPr>
          <w:sz w:val="28"/>
          <w:szCs w:val="28"/>
        </w:rPr>
      </w:pPr>
      <w:r w:rsidRPr="000C76EB">
        <w:rPr>
          <w:sz w:val="28"/>
          <w:szCs w:val="28"/>
        </w:rPr>
        <w:t xml:space="preserve">12) для автозаправочных станций (АЗС), </w:t>
      </w:r>
      <w:proofErr w:type="spellStart"/>
      <w:r w:rsidRPr="000C76EB">
        <w:rPr>
          <w:sz w:val="28"/>
          <w:szCs w:val="28"/>
        </w:rPr>
        <w:t>автогазозаправочных</w:t>
      </w:r>
      <w:proofErr w:type="spellEnd"/>
      <w:r w:rsidRPr="000C76EB">
        <w:rPr>
          <w:sz w:val="28"/>
          <w:szCs w:val="28"/>
        </w:rPr>
        <w:t xml:space="preserve"> станций (АГЗС) - 50 метров по периметру и подъезды к объектам.</w:t>
      </w:r>
    </w:p>
    <w:p w:rsidR="00D51769" w:rsidRPr="000C76EB" w:rsidRDefault="00D51769" w:rsidP="00D51769">
      <w:pPr>
        <w:pStyle w:val="a5"/>
        <w:jc w:val="both"/>
        <w:rPr>
          <w:sz w:val="28"/>
          <w:szCs w:val="28"/>
        </w:rPr>
      </w:pPr>
      <w:r w:rsidRPr="000C76EB">
        <w:rPr>
          <w:sz w:val="28"/>
          <w:szCs w:val="28"/>
        </w:rPr>
        <w:t>13) для иных территорий:</w:t>
      </w:r>
    </w:p>
    <w:p w:rsidR="00D51769" w:rsidRPr="000C76EB" w:rsidRDefault="00D51769" w:rsidP="00D51769">
      <w:pPr>
        <w:pStyle w:val="a5"/>
        <w:jc w:val="both"/>
        <w:rPr>
          <w:sz w:val="28"/>
          <w:szCs w:val="28"/>
        </w:rPr>
      </w:pPr>
      <w:r w:rsidRPr="000C76EB">
        <w:rPr>
          <w:sz w:val="28"/>
          <w:szCs w:val="28"/>
        </w:rPr>
        <w:t>- автомобильных дорог - 25 метров от края проезжей части;</w:t>
      </w:r>
    </w:p>
    <w:p w:rsidR="00D51769" w:rsidRPr="000C76EB" w:rsidRDefault="00D51769" w:rsidP="00D51769">
      <w:pPr>
        <w:pStyle w:val="a5"/>
        <w:jc w:val="both"/>
        <w:rPr>
          <w:sz w:val="28"/>
          <w:szCs w:val="28"/>
        </w:rPr>
      </w:pPr>
      <w:r w:rsidRPr="000C76EB">
        <w:rPr>
          <w:sz w:val="28"/>
          <w:szCs w:val="28"/>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D51769" w:rsidRPr="000C76EB" w:rsidRDefault="00D51769" w:rsidP="00D51769">
      <w:pPr>
        <w:pStyle w:val="a5"/>
        <w:jc w:val="both"/>
        <w:rPr>
          <w:sz w:val="28"/>
          <w:szCs w:val="28"/>
        </w:rPr>
      </w:pPr>
      <w:r w:rsidRPr="000C76EB">
        <w:rPr>
          <w:sz w:val="28"/>
          <w:szCs w:val="28"/>
        </w:rPr>
        <w:t>- территорий, прилегающих к наземным, надземным инженерным коммуникациям и сооружениям, - по 2-5 метров в каждую сторону, если иное не предусмотрено договором;</w:t>
      </w:r>
    </w:p>
    <w:p w:rsidR="00D51769" w:rsidRPr="000C76EB" w:rsidRDefault="00D51769" w:rsidP="00D51769">
      <w:pPr>
        <w:pStyle w:val="a5"/>
        <w:jc w:val="both"/>
        <w:rPr>
          <w:sz w:val="28"/>
          <w:szCs w:val="28"/>
        </w:rPr>
      </w:pPr>
      <w:r w:rsidRPr="000C76EB">
        <w:rPr>
          <w:sz w:val="28"/>
          <w:szCs w:val="28"/>
        </w:rPr>
        <w:t>- территорий, прилегающих к рекламным конструкциям, - 5 метров по периметру (радиусу) основания.</w:t>
      </w:r>
    </w:p>
    <w:p w:rsidR="00D51769" w:rsidRPr="000C76EB" w:rsidRDefault="00D51769" w:rsidP="00D51769">
      <w:pPr>
        <w:pStyle w:val="a5"/>
        <w:jc w:val="both"/>
        <w:rPr>
          <w:sz w:val="28"/>
          <w:szCs w:val="28"/>
        </w:rPr>
      </w:pPr>
      <w:r w:rsidRPr="000C76EB">
        <w:rPr>
          <w:sz w:val="28"/>
          <w:szCs w:val="28"/>
        </w:rPr>
        <w:t xml:space="preserve">Определенные </w:t>
      </w:r>
      <w:proofErr w:type="gramStart"/>
      <w:r w:rsidRPr="000C76EB">
        <w:rPr>
          <w:sz w:val="28"/>
          <w:szCs w:val="28"/>
        </w:rPr>
        <w:t>согласно пунктов</w:t>
      </w:r>
      <w:proofErr w:type="gramEnd"/>
      <w:r w:rsidRPr="000C76EB">
        <w:rPr>
          <w:sz w:val="28"/>
          <w:szCs w:val="28"/>
        </w:rPr>
        <w:t xml:space="preserve"> 1-13 территории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D51769" w:rsidRPr="000C76EB" w:rsidRDefault="00D51769" w:rsidP="00D51769">
      <w:pPr>
        <w:pStyle w:val="a5"/>
        <w:jc w:val="both"/>
        <w:rPr>
          <w:sz w:val="28"/>
          <w:szCs w:val="28"/>
        </w:rPr>
      </w:pPr>
      <w:r w:rsidRPr="000C76EB">
        <w:rPr>
          <w:sz w:val="28"/>
          <w:szCs w:val="28"/>
        </w:rPr>
        <w:lastRenderedPageBreak/>
        <w:t>В случае наложения прилегающих территорий</w:t>
      </w:r>
      <w:r>
        <w:rPr>
          <w:sz w:val="28"/>
          <w:szCs w:val="28"/>
        </w:rPr>
        <w:t xml:space="preserve"> </w:t>
      </w:r>
      <w:r w:rsidRPr="000C76EB">
        <w:rPr>
          <w:sz w:val="28"/>
          <w:szCs w:val="28"/>
        </w:rPr>
        <w:t>юридического, физического лица, индивидуального предпринимателя, их границы определяется по соглашению сторон или администрацией г</w:t>
      </w:r>
      <w:r>
        <w:rPr>
          <w:sz w:val="28"/>
          <w:szCs w:val="28"/>
        </w:rPr>
        <w:t>ородского поселения</w:t>
      </w:r>
      <w:r w:rsidRPr="000C76EB">
        <w:rPr>
          <w:sz w:val="28"/>
          <w:szCs w:val="28"/>
        </w:rPr>
        <w:t>.</w:t>
      </w:r>
    </w:p>
    <w:p w:rsidR="00D51769" w:rsidRDefault="00D51769" w:rsidP="00D51769">
      <w:pPr>
        <w:shd w:val="clear" w:color="auto" w:fill="FFFFFF"/>
        <w:suppressAutoHyphens w:val="0"/>
        <w:ind w:firstLine="709"/>
        <w:contextualSpacing/>
        <w:jc w:val="both"/>
        <w:rPr>
          <w:color w:val="000000"/>
          <w:sz w:val="28"/>
          <w:szCs w:val="28"/>
          <w:lang w:eastAsia="ru-RU"/>
        </w:rPr>
      </w:pPr>
      <w:r>
        <w:rPr>
          <w:color w:val="000000"/>
          <w:sz w:val="28"/>
          <w:szCs w:val="28"/>
          <w:lang w:eastAsia="ru-RU"/>
        </w:rPr>
        <w:t xml:space="preserve"> </w:t>
      </w:r>
    </w:p>
    <w:p w:rsidR="00D51769" w:rsidRDefault="00D51769" w:rsidP="00D51769">
      <w:pPr>
        <w:pStyle w:val="3"/>
        <w:ind w:left="-113" w:right="-57"/>
      </w:pPr>
      <w:r>
        <w:t xml:space="preserve">          </w:t>
      </w:r>
      <w:r w:rsidRPr="0058378E">
        <w:rPr>
          <w:lang w:val="en-US"/>
        </w:rPr>
        <w:t>IX</w:t>
      </w:r>
      <w:r>
        <w:t>. Требовани</w:t>
      </w:r>
      <w:r w:rsidRPr="0058378E">
        <w:t xml:space="preserve">я </w:t>
      </w:r>
      <w:r>
        <w:t xml:space="preserve">по </w:t>
      </w:r>
      <w:r w:rsidRPr="0058378E">
        <w:t>пожарной безопасности на территории городского поселения</w:t>
      </w:r>
    </w:p>
    <w:p w:rsidR="00D51769" w:rsidRDefault="00D51769" w:rsidP="00D51769">
      <w:pPr>
        <w:jc w:val="center"/>
        <w:rPr>
          <w:b/>
          <w:sz w:val="28"/>
          <w:szCs w:val="28"/>
        </w:rPr>
      </w:pPr>
    </w:p>
    <w:p w:rsidR="00D51769" w:rsidRPr="0058378E" w:rsidRDefault="00D51769" w:rsidP="00D51769">
      <w:pPr>
        <w:jc w:val="both"/>
        <w:rPr>
          <w:b/>
          <w:sz w:val="28"/>
          <w:szCs w:val="28"/>
        </w:rPr>
      </w:pPr>
      <w:r w:rsidRPr="00D75F4A">
        <w:rPr>
          <w:sz w:val="28"/>
          <w:szCs w:val="28"/>
        </w:rPr>
        <w:t xml:space="preserve">391. Правила пожарной безопасности </w:t>
      </w:r>
      <w:proofErr w:type="spellStart"/>
      <w:r w:rsidRPr="00D75F4A">
        <w:rPr>
          <w:sz w:val="28"/>
          <w:szCs w:val="28"/>
        </w:rPr>
        <w:t>гордского</w:t>
      </w:r>
      <w:proofErr w:type="spellEnd"/>
      <w:r w:rsidRPr="00D75F4A">
        <w:rPr>
          <w:sz w:val="28"/>
          <w:szCs w:val="28"/>
        </w:rPr>
        <w:t xml:space="preserve"> поселения устанавливаются</w:t>
      </w:r>
      <w:r>
        <w:rPr>
          <w:sz w:val="28"/>
          <w:szCs w:val="28"/>
        </w:rPr>
        <w:t xml:space="preserve"> Федеральным законом от 12.12.1994 №69-ФЗ «О пожарной безопасности», Правилами </w:t>
      </w:r>
      <w:proofErr w:type="spellStart"/>
      <w:r>
        <w:rPr>
          <w:sz w:val="28"/>
          <w:szCs w:val="28"/>
        </w:rPr>
        <w:t>противопажарного</w:t>
      </w:r>
      <w:proofErr w:type="spellEnd"/>
      <w:r>
        <w:rPr>
          <w:sz w:val="28"/>
          <w:szCs w:val="28"/>
        </w:rPr>
        <w:t xml:space="preserve"> режима, утвержденными Постановлением Правительства РФ от 25.04.2012 № 390 (ред. от 30.12.2017) «О противопожарном режиме»</w:t>
      </w:r>
    </w:p>
    <w:p w:rsidR="00D51769" w:rsidRPr="000C76EB" w:rsidRDefault="00D51769" w:rsidP="00D51769">
      <w:pPr>
        <w:pStyle w:val="a5"/>
        <w:jc w:val="both"/>
        <w:rPr>
          <w:sz w:val="28"/>
          <w:szCs w:val="28"/>
        </w:rPr>
      </w:pPr>
      <w:r w:rsidRPr="000C76EB">
        <w:rPr>
          <w:sz w:val="28"/>
          <w:szCs w:val="28"/>
        </w:rPr>
        <w:t>1</w:t>
      </w:r>
      <w:r>
        <w:rPr>
          <w:sz w:val="28"/>
          <w:szCs w:val="28"/>
        </w:rPr>
        <w:t>)</w:t>
      </w:r>
      <w:r w:rsidRPr="000C76EB">
        <w:rPr>
          <w:sz w:val="28"/>
          <w:szCs w:val="28"/>
        </w:rPr>
        <w:t>. Территория г</w:t>
      </w:r>
      <w:r>
        <w:rPr>
          <w:sz w:val="28"/>
          <w:szCs w:val="28"/>
        </w:rPr>
        <w:t>ородского поселения</w:t>
      </w:r>
      <w:r w:rsidRPr="000C76EB">
        <w:rPr>
          <w:sz w:val="28"/>
          <w:szCs w:val="28"/>
        </w:rPr>
        <w:t>, в т.ч. земельные участки предприятий, в границах противопожарных разрывов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D51769" w:rsidRPr="000C76EB" w:rsidRDefault="00D51769" w:rsidP="00D51769">
      <w:pPr>
        <w:pStyle w:val="a5"/>
        <w:jc w:val="both"/>
        <w:rPr>
          <w:sz w:val="28"/>
          <w:szCs w:val="28"/>
        </w:rPr>
      </w:pPr>
      <w:r w:rsidRPr="000C76EB">
        <w:rPr>
          <w:sz w:val="28"/>
          <w:szCs w:val="28"/>
        </w:rPr>
        <w:t>Горючие отходы, мусор и т.п. следует собирать на специально выделенных площадках в контейнеры или ящики, а затем вывозить на свалку твердых коммунальных отходов, расположенной в южной части ГП «Борзинское».</w:t>
      </w:r>
    </w:p>
    <w:p w:rsidR="00D51769" w:rsidRPr="000C76EB" w:rsidRDefault="00D51769" w:rsidP="00D51769">
      <w:pPr>
        <w:pStyle w:val="a5"/>
        <w:jc w:val="both"/>
        <w:rPr>
          <w:sz w:val="28"/>
          <w:szCs w:val="28"/>
        </w:rPr>
      </w:pPr>
      <w:r w:rsidRPr="000C76EB">
        <w:rPr>
          <w:sz w:val="28"/>
          <w:szCs w:val="28"/>
        </w:rPr>
        <w:t>2</w:t>
      </w:r>
      <w:r>
        <w:rPr>
          <w:sz w:val="28"/>
          <w:szCs w:val="28"/>
        </w:rPr>
        <w:t>)</w:t>
      </w:r>
      <w:r w:rsidRPr="000C76EB">
        <w:rPr>
          <w:sz w:val="28"/>
          <w:szCs w:val="28"/>
        </w:rPr>
        <w:t>. Противопожарные разрывы между зданиями и сооружениями, штабелями леса, пиломатериалов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D51769" w:rsidRPr="000C76EB" w:rsidRDefault="00D51769" w:rsidP="00D51769">
      <w:pPr>
        <w:pStyle w:val="a5"/>
        <w:jc w:val="both"/>
        <w:rPr>
          <w:sz w:val="28"/>
          <w:szCs w:val="28"/>
        </w:rPr>
      </w:pPr>
      <w:r w:rsidRPr="000C76EB">
        <w:rPr>
          <w:sz w:val="28"/>
          <w:szCs w:val="28"/>
        </w:rPr>
        <w:t>3</w:t>
      </w:r>
      <w:r>
        <w:rPr>
          <w:sz w:val="28"/>
          <w:szCs w:val="28"/>
        </w:rPr>
        <w:t>)</w:t>
      </w:r>
      <w:r w:rsidRPr="000C76EB">
        <w:rPr>
          <w:sz w:val="28"/>
          <w:szCs w:val="28"/>
        </w:rPr>
        <w:t xml:space="preserve">. Дороги, проезды, подъезды к зданиям, сооружениям, открытым складам, наружным пожарным лестницам и </w:t>
      </w:r>
      <w:proofErr w:type="spellStart"/>
      <w:r w:rsidRPr="000C76EB">
        <w:rPr>
          <w:sz w:val="28"/>
          <w:szCs w:val="28"/>
        </w:rPr>
        <w:t>водоисточникам</w:t>
      </w:r>
      <w:proofErr w:type="spellEnd"/>
      <w:r w:rsidRPr="000C76EB">
        <w:rPr>
          <w:sz w:val="28"/>
          <w:szCs w:val="28"/>
        </w:rPr>
        <w:t>,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 от снега и льда.</w:t>
      </w:r>
    </w:p>
    <w:p w:rsidR="00D51769" w:rsidRPr="000C76EB" w:rsidRDefault="00D51769" w:rsidP="00D51769">
      <w:pPr>
        <w:pStyle w:val="a5"/>
        <w:jc w:val="both"/>
        <w:rPr>
          <w:sz w:val="28"/>
          <w:szCs w:val="28"/>
        </w:rPr>
      </w:pPr>
      <w:r w:rsidRPr="000C76EB">
        <w:rPr>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единую диспетчерскую службу, подразделения ГИБДД ОМВД и пожарную часть городского поселения «Борзинское».</w:t>
      </w:r>
    </w:p>
    <w:p w:rsidR="00D51769" w:rsidRPr="000C76EB" w:rsidRDefault="00D51769" w:rsidP="00D51769">
      <w:pPr>
        <w:pStyle w:val="a5"/>
        <w:jc w:val="both"/>
        <w:rPr>
          <w:sz w:val="28"/>
          <w:szCs w:val="28"/>
        </w:rPr>
      </w:pPr>
      <w:r w:rsidRPr="000C76EB">
        <w:rPr>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w:t>
      </w:r>
      <w:r>
        <w:rPr>
          <w:sz w:val="28"/>
          <w:szCs w:val="28"/>
        </w:rPr>
        <w:t xml:space="preserve"> </w:t>
      </w:r>
      <w:r w:rsidRPr="000C76EB">
        <w:rPr>
          <w:sz w:val="28"/>
          <w:szCs w:val="28"/>
        </w:rPr>
        <w:t xml:space="preserve">и подъезды к </w:t>
      </w:r>
      <w:proofErr w:type="spellStart"/>
      <w:r w:rsidRPr="000C76EB">
        <w:rPr>
          <w:sz w:val="28"/>
          <w:szCs w:val="28"/>
        </w:rPr>
        <w:t>водоисточникам</w:t>
      </w:r>
      <w:proofErr w:type="spellEnd"/>
      <w:r w:rsidRPr="000C76EB">
        <w:rPr>
          <w:sz w:val="28"/>
          <w:szCs w:val="28"/>
        </w:rPr>
        <w:t>.</w:t>
      </w:r>
    </w:p>
    <w:p w:rsidR="00D51769" w:rsidRPr="000C76EB" w:rsidRDefault="00D51769" w:rsidP="00D51769">
      <w:pPr>
        <w:pStyle w:val="a5"/>
        <w:jc w:val="both"/>
        <w:rPr>
          <w:sz w:val="28"/>
          <w:szCs w:val="28"/>
        </w:rPr>
      </w:pPr>
      <w:r w:rsidRPr="000C76EB">
        <w:rPr>
          <w:sz w:val="28"/>
          <w:szCs w:val="28"/>
        </w:rPr>
        <w:t>4</w:t>
      </w:r>
      <w:r>
        <w:rPr>
          <w:sz w:val="28"/>
          <w:szCs w:val="28"/>
        </w:rPr>
        <w:t>)</w:t>
      </w:r>
      <w:r w:rsidRPr="000C76EB">
        <w:rPr>
          <w:sz w:val="28"/>
          <w:szCs w:val="28"/>
        </w:rPr>
        <w:t>. Временные строения должны располагаться от других зданий и сооружений на расстоянии не менее 15 (кроме случаев, когда по другим нормам требуется большой противопожарный разрыв) или у противопожарных стен.</w:t>
      </w:r>
    </w:p>
    <w:p w:rsidR="00D51769" w:rsidRPr="000C76EB" w:rsidRDefault="00D51769" w:rsidP="00D51769">
      <w:pPr>
        <w:pStyle w:val="a5"/>
        <w:jc w:val="both"/>
        <w:rPr>
          <w:sz w:val="28"/>
          <w:szCs w:val="28"/>
        </w:rPr>
      </w:pPr>
      <w:r w:rsidRPr="000C76EB">
        <w:rPr>
          <w:sz w:val="28"/>
          <w:szCs w:val="28"/>
        </w:rPr>
        <w:t>Отдельные блок - контейнерные здания д</w:t>
      </w:r>
      <w:r>
        <w:rPr>
          <w:sz w:val="28"/>
          <w:szCs w:val="28"/>
        </w:rPr>
        <w:t>опускается располагать группами</w:t>
      </w:r>
      <w:r w:rsidRPr="000C76EB">
        <w:rPr>
          <w:sz w:val="28"/>
          <w:szCs w:val="28"/>
        </w:rPr>
        <w:t xml:space="preserve"> не более 10 в группе и площадью не более 800 м</w:t>
      </w:r>
      <w:proofErr w:type="gramStart"/>
      <w:r w:rsidRPr="000C76EB">
        <w:rPr>
          <w:sz w:val="28"/>
          <w:szCs w:val="28"/>
        </w:rPr>
        <w:t>2</w:t>
      </w:r>
      <w:proofErr w:type="gramEnd"/>
      <w:r w:rsidRPr="000C76EB">
        <w:rPr>
          <w:sz w:val="28"/>
          <w:szCs w:val="28"/>
        </w:rPr>
        <w:t>. Расстояние между группами этих зданий и от них до других строений, торговых киосков и т.п. следует принимать не менее 15 м.</w:t>
      </w:r>
    </w:p>
    <w:p w:rsidR="00D51769" w:rsidRPr="000C76EB" w:rsidRDefault="00D51769" w:rsidP="00D51769">
      <w:pPr>
        <w:pStyle w:val="a5"/>
        <w:jc w:val="both"/>
        <w:rPr>
          <w:sz w:val="28"/>
          <w:szCs w:val="28"/>
        </w:rPr>
      </w:pPr>
      <w:r w:rsidRPr="000C76EB">
        <w:rPr>
          <w:sz w:val="28"/>
          <w:szCs w:val="28"/>
        </w:rPr>
        <w:t>5</w:t>
      </w:r>
      <w:r>
        <w:rPr>
          <w:sz w:val="28"/>
          <w:szCs w:val="28"/>
        </w:rPr>
        <w:t>)</w:t>
      </w:r>
      <w:r w:rsidRPr="000C76EB">
        <w:rPr>
          <w:sz w:val="28"/>
          <w:szCs w:val="28"/>
        </w:rPr>
        <w:t>. Не разрешается курение на территории и в помещениях складов и баз. Хлебоприемных пунктов, объектов торговли, добычи, переработки  и хранения легко воспламеняющей жидкости, горючей жидкости и горючих газов, произво</w:t>
      </w:r>
      <w:proofErr w:type="gramStart"/>
      <w:r w:rsidRPr="000C76EB">
        <w:rPr>
          <w:sz w:val="28"/>
          <w:szCs w:val="28"/>
        </w:rPr>
        <w:t>дств вс</w:t>
      </w:r>
      <w:proofErr w:type="gramEnd"/>
      <w:r w:rsidRPr="000C76EB">
        <w:rPr>
          <w:sz w:val="28"/>
          <w:szCs w:val="28"/>
        </w:rPr>
        <w:t xml:space="preserve">ех видов взрывчатых веществ, взрывоопасных  и пожароопасных участков, а </w:t>
      </w:r>
      <w:r w:rsidRPr="000C76EB">
        <w:rPr>
          <w:sz w:val="28"/>
          <w:szCs w:val="28"/>
        </w:rPr>
        <w:lastRenderedPageBreak/>
        <w:t>также в не отведенных для курения местах иных предприятий, в детских дош</w:t>
      </w:r>
      <w:r>
        <w:rPr>
          <w:sz w:val="28"/>
          <w:szCs w:val="28"/>
        </w:rPr>
        <w:t>кольных и школьных учреждениях.</w:t>
      </w:r>
    </w:p>
    <w:p w:rsidR="00D51769" w:rsidRPr="000C76EB" w:rsidRDefault="00D51769" w:rsidP="00D51769">
      <w:pPr>
        <w:pStyle w:val="a5"/>
        <w:jc w:val="both"/>
        <w:rPr>
          <w:sz w:val="28"/>
          <w:szCs w:val="28"/>
        </w:rPr>
      </w:pPr>
      <w:r w:rsidRPr="000C76EB">
        <w:rPr>
          <w:sz w:val="28"/>
          <w:szCs w:val="28"/>
        </w:rPr>
        <w:t>6</w:t>
      </w:r>
      <w:r>
        <w:rPr>
          <w:sz w:val="28"/>
          <w:szCs w:val="28"/>
        </w:rPr>
        <w:t>)</w:t>
      </w:r>
      <w:r w:rsidRPr="000C76EB">
        <w:rPr>
          <w:sz w:val="28"/>
          <w:szCs w:val="28"/>
        </w:rPr>
        <w:t>. ЗАПРЕЩЕНО: Разведение костров, сжигание отходов и тары на территории городского поселения «Борзинское», в т.ч. на земельных участках физических и юридических лиц всех форм собственности.</w:t>
      </w:r>
    </w:p>
    <w:p w:rsidR="00D51769" w:rsidRPr="000C76EB" w:rsidRDefault="00D51769" w:rsidP="00D51769">
      <w:pPr>
        <w:pStyle w:val="a5"/>
        <w:jc w:val="both"/>
        <w:rPr>
          <w:sz w:val="28"/>
          <w:szCs w:val="28"/>
        </w:rPr>
      </w:pPr>
      <w:r w:rsidRPr="000C76EB">
        <w:rPr>
          <w:sz w:val="28"/>
          <w:szCs w:val="28"/>
        </w:rPr>
        <w:t>7</w:t>
      </w:r>
      <w:r>
        <w:rPr>
          <w:sz w:val="28"/>
          <w:szCs w:val="28"/>
        </w:rPr>
        <w:t>)</w:t>
      </w:r>
      <w:r w:rsidRPr="000C76EB">
        <w:rPr>
          <w:sz w:val="28"/>
          <w:szCs w:val="28"/>
        </w:rPr>
        <w:t>. Территория предприятий (организаций) должна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"Не загромождать".</w:t>
      </w:r>
    </w:p>
    <w:p w:rsidR="00D51769" w:rsidRPr="000C76EB" w:rsidRDefault="00D51769" w:rsidP="00D51769">
      <w:pPr>
        <w:pStyle w:val="a5"/>
        <w:jc w:val="both"/>
        <w:rPr>
          <w:sz w:val="28"/>
          <w:szCs w:val="28"/>
        </w:rPr>
      </w:pPr>
      <w:r w:rsidRPr="000C76EB">
        <w:rPr>
          <w:sz w:val="28"/>
          <w:szCs w:val="28"/>
        </w:rPr>
        <w:t>Сигнальные цвета и знаки пожарной безопасности должны соответствовать требованиям нормативных документов по пожарной безопасности.</w:t>
      </w:r>
    </w:p>
    <w:p w:rsidR="00D51769" w:rsidRPr="000C76EB" w:rsidRDefault="00D51769" w:rsidP="00D51769">
      <w:pPr>
        <w:pStyle w:val="a5"/>
        <w:jc w:val="both"/>
        <w:rPr>
          <w:sz w:val="28"/>
          <w:szCs w:val="28"/>
        </w:rPr>
      </w:pPr>
      <w:r w:rsidRPr="000C76EB">
        <w:rPr>
          <w:sz w:val="28"/>
          <w:szCs w:val="28"/>
        </w:rPr>
        <w:t>8</w:t>
      </w:r>
      <w:r>
        <w:rPr>
          <w:sz w:val="28"/>
          <w:szCs w:val="28"/>
        </w:rPr>
        <w:t>)</w:t>
      </w:r>
      <w:r w:rsidRPr="000C76EB">
        <w:rPr>
          <w:sz w:val="28"/>
          <w:szCs w:val="28"/>
        </w:rPr>
        <w:t>. На территории жилых домов, дачных и садовых участках, общественных и гражданских зданий не разрешается оставлять на открытых площадках и во дворах тару с легковоспламеняющейся жидкостью и горючей жидкостью, а также баллоны со сжатыми и сжиженными газами.</w:t>
      </w:r>
    </w:p>
    <w:p w:rsidR="00D51769" w:rsidRPr="000C76EB" w:rsidRDefault="00D51769" w:rsidP="00D51769">
      <w:pPr>
        <w:pStyle w:val="a5"/>
        <w:jc w:val="both"/>
        <w:rPr>
          <w:sz w:val="28"/>
          <w:szCs w:val="28"/>
        </w:rPr>
      </w:pPr>
      <w:r w:rsidRPr="000C76EB">
        <w:rPr>
          <w:sz w:val="28"/>
          <w:szCs w:val="28"/>
        </w:rPr>
        <w:t>9</w:t>
      </w:r>
      <w:r>
        <w:rPr>
          <w:sz w:val="28"/>
          <w:szCs w:val="28"/>
        </w:rPr>
        <w:t>)</w:t>
      </w:r>
      <w:r w:rsidRPr="000C76EB">
        <w:rPr>
          <w:sz w:val="28"/>
          <w:szCs w:val="28"/>
        </w:rPr>
        <w:t>. Детские оздоровительные учреждения, расположенные на территории г</w:t>
      </w:r>
      <w:r>
        <w:rPr>
          <w:sz w:val="28"/>
          <w:szCs w:val="28"/>
        </w:rPr>
        <w:t>ородского поселения</w:t>
      </w:r>
      <w:r w:rsidRPr="000C76EB">
        <w:rPr>
          <w:sz w:val="28"/>
          <w:szCs w:val="28"/>
        </w:rPr>
        <w:t>, должны быть обеспечены пожарной техникой, пожарной сигнализацией и пожарно-техническими средствами пожаротушения.</w:t>
      </w:r>
    </w:p>
    <w:p w:rsidR="00D51769" w:rsidRPr="000C76EB" w:rsidRDefault="00D51769" w:rsidP="00D51769">
      <w:pPr>
        <w:pStyle w:val="a5"/>
        <w:jc w:val="both"/>
        <w:rPr>
          <w:sz w:val="28"/>
          <w:szCs w:val="28"/>
        </w:rPr>
      </w:pPr>
      <w:r w:rsidRPr="000C76EB">
        <w:rPr>
          <w:sz w:val="28"/>
          <w:szCs w:val="28"/>
        </w:rPr>
        <w:t>10</w:t>
      </w:r>
      <w:r>
        <w:rPr>
          <w:sz w:val="28"/>
          <w:szCs w:val="28"/>
        </w:rPr>
        <w:t>)</w:t>
      </w:r>
      <w:r w:rsidRPr="000C76EB">
        <w:rPr>
          <w:sz w:val="28"/>
          <w:szCs w:val="28"/>
        </w:rPr>
        <w:t>. На территории г</w:t>
      </w:r>
      <w:r>
        <w:rPr>
          <w:sz w:val="28"/>
          <w:szCs w:val="28"/>
        </w:rPr>
        <w:t>ородского поселения</w:t>
      </w:r>
      <w:r w:rsidRPr="000C76EB">
        <w:rPr>
          <w:sz w:val="28"/>
          <w:szCs w:val="28"/>
        </w:rPr>
        <w:t xml:space="preserve"> не разрешается устраивать свалки горючих отходов.</w:t>
      </w:r>
    </w:p>
    <w:p w:rsidR="00D51769" w:rsidRPr="00963F23" w:rsidRDefault="00D51769" w:rsidP="00D51769">
      <w:pPr>
        <w:shd w:val="clear" w:color="auto" w:fill="FFFFFF"/>
        <w:suppressAutoHyphens w:val="0"/>
        <w:ind w:firstLine="709"/>
        <w:contextualSpacing/>
        <w:jc w:val="both"/>
        <w:rPr>
          <w:color w:val="000000"/>
          <w:sz w:val="28"/>
          <w:szCs w:val="28"/>
          <w:lang w:eastAsia="ru-RU"/>
        </w:rPr>
      </w:pPr>
    </w:p>
    <w:p w:rsidR="00D51769" w:rsidRPr="00963F23" w:rsidRDefault="00D51769" w:rsidP="00D51769">
      <w:pPr>
        <w:keepNext/>
        <w:ind w:firstLine="709"/>
        <w:contextualSpacing/>
        <w:jc w:val="center"/>
        <w:outlineLvl w:val="0"/>
        <w:rPr>
          <w:b/>
          <w:bCs/>
          <w:sz w:val="28"/>
          <w:szCs w:val="28"/>
        </w:rPr>
      </w:pPr>
      <w:bookmarkStart w:id="81" w:name="_Toc402276833"/>
      <w:r w:rsidRPr="00963F23">
        <w:rPr>
          <w:b/>
          <w:bCs/>
          <w:sz w:val="28"/>
          <w:szCs w:val="28"/>
          <w:lang w:val="en-US"/>
        </w:rPr>
        <w:t>X</w:t>
      </w:r>
      <w:r w:rsidRPr="00963F23">
        <w:rPr>
          <w:b/>
          <w:bCs/>
          <w:sz w:val="28"/>
          <w:szCs w:val="28"/>
        </w:rPr>
        <w:t>. Ответственность в сфере благоустройства, чистоты и порядка</w:t>
      </w:r>
      <w:bookmarkEnd w:id="81"/>
    </w:p>
    <w:p w:rsidR="00D51769" w:rsidRPr="00963F23" w:rsidRDefault="00D51769" w:rsidP="00D51769">
      <w:pPr>
        <w:keepNext/>
        <w:ind w:firstLine="709"/>
        <w:contextualSpacing/>
        <w:jc w:val="center"/>
        <w:outlineLvl w:val="0"/>
        <w:rPr>
          <w:b/>
          <w:bCs/>
          <w:sz w:val="28"/>
          <w:szCs w:val="28"/>
        </w:rPr>
      </w:pPr>
    </w:p>
    <w:p w:rsidR="00D51769" w:rsidRPr="00FA4F9C" w:rsidRDefault="00D51769" w:rsidP="00D51769">
      <w:pPr>
        <w:shd w:val="clear" w:color="auto" w:fill="FFFFFF"/>
        <w:suppressAutoHyphens w:val="0"/>
        <w:ind w:firstLine="709"/>
        <w:contextualSpacing/>
        <w:jc w:val="both"/>
        <w:textAlignment w:val="baseline"/>
        <w:rPr>
          <w:spacing w:val="2"/>
          <w:sz w:val="28"/>
          <w:szCs w:val="28"/>
          <w:lang w:eastAsia="ru-RU"/>
        </w:rPr>
      </w:pPr>
      <w:bookmarkStart w:id="82" w:name="Par56"/>
      <w:bookmarkEnd w:id="82"/>
      <w:r>
        <w:rPr>
          <w:spacing w:val="2"/>
          <w:sz w:val="28"/>
          <w:szCs w:val="28"/>
          <w:lang w:eastAsia="ru-RU"/>
        </w:rPr>
        <w:t xml:space="preserve">392. </w:t>
      </w:r>
      <w:proofErr w:type="gramStart"/>
      <w:r w:rsidRPr="00FA4F9C">
        <w:rPr>
          <w:spacing w:val="2"/>
          <w:sz w:val="28"/>
          <w:szCs w:val="28"/>
          <w:lang w:eastAsia="ru-RU"/>
        </w:rPr>
        <w:t>Контроль за</w:t>
      </w:r>
      <w:proofErr w:type="gramEnd"/>
      <w:r w:rsidRPr="00FA4F9C">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393.</w:t>
      </w:r>
      <w:r w:rsidRPr="00963F23">
        <w:rPr>
          <w:spacing w:val="2"/>
          <w:sz w:val="28"/>
          <w:szCs w:val="28"/>
          <w:lang w:eastAsia="ru-RU"/>
        </w:rPr>
        <w:t xml:space="preserve"> В рамках </w:t>
      </w:r>
      <w:proofErr w:type="gramStart"/>
      <w:r w:rsidRPr="00963F23">
        <w:rPr>
          <w:spacing w:val="2"/>
          <w:sz w:val="28"/>
          <w:szCs w:val="28"/>
          <w:lang w:eastAsia="ru-RU"/>
        </w:rPr>
        <w:t>контроля за</w:t>
      </w:r>
      <w:proofErr w:type="gramEnd"/>
      <w:r w:rsidRPr="00963F23">
        <w:rPr>
          <w:spacing w:val="2"/>
          <w:sz w:val="28"/>
          <w:szCs w:val="28"/>
          <w:lang w:eastAsia="ru-RU"/>
        </w:rPr>
        <w:t xml:space="preserve"> соблюдением настоящих Правил уполномоченные должностные лица:</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выявляют факты нарушения требований настоящих Правил на территории городского поселения;</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составляют протоколы об административных правонарушениях;</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иные полномочия, предусмотренные действующим законодательством.</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394</w:t>
      </w:r>
      <w:r w:rsidRPr="00963F23">
        <w:rPr>
          <w:spacing w:val="2"/>
          <w:sz w:val="28"/>
          <w:szCs w:val="28"/>
          <w:lang w:eastAsia="ru-RU"/>
        </w:rPr>
        <w:t xml:space="preserve">. Предписание об устранении нарушений Правил, выданное должностным лицом администрации городского поселения, является </w:t>
      </w:r>
      <w:proofErr w:type="gramStart"/>
      <w:r w:rsidRPr="00963F23">
        <w:rPr>
          <w:spacing w:val="2"/>
          <w:sz w:val="28"/>
          <w:szCs w:val="28"/>
          <w:lang w:eastAsia="ru-RU"/>
        </w:rPr>
        <w:t>обязательным к исполнению</w:t>
      </w:r>
      <w:proofErr w:type="gramEnd"/>
      <w:r w:rsidRPr="00963F23">
        <w:rPr>
          <w:spacing w:val="2"/>
          <w:sz w:val="28"/>
          <w:szCs w:val="28"/>
          <w:lang w:eastAsia="ru-RU"/>
        </w:rPr>
        <w:t xml:space="preserve"> в срок, определенный в предписании.</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395</w:t>
      </w:r>
      <w:r w:rsidRPr="00963F23">
        <w:rPr>
          <w:spacing w:val="2"/>
          <w:sz w:val="28"/>
          <w:szCs w:val="28"/>
          <w:lang w:eastAsia="ru-RU"/>
        </w:rPr>
        <w:t xml:space="preserve">. За неисполнение или ненадлежащее исполнение настоящих Правил юридические лица, индивидуальные предприниматели, должностные лица и </w:t>
      </w:r>
      <w:r w:rsidRPr="00963F23">
        <w:rPr>
          <w:spacing w:val="2"/>
          <w:sz w:val="28"/>
          <w:szCs w:val="28"/>
          <w:lang w:eastAsia="ru-RU"/>
        </w:rPr>
        <w:lastRenderedPageBreak/>
        <w:t>граждане несут ответственность, предусмотренную действующим законодательством Российской Федерации и Забайкальского края.</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397</w:t>
      </w:r>
      <w:r w:rsidRPr="00963F23">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51769" w:rsidRPr="00963F23" w:rsidRDefault="00D51769" w:rsidP="00D51769">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398</w:t>
      </w:r>
      <w:r w:rsidRPr="00963F23">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10D87" w:rsidRPr="00D51769" w:rsidRDefault="00610D87" w:rsidP="00D51769">
      <w:pPr>
        <w:suppressAutoHyphens w:val="0"/>
        <w:rPr>
          <w:spacing w:val="2"/>
          <w:sz w:val="28"/>
          <w:szCs w:val="28"/>
          <w:lang w:eastAsia="ru-RU"/>
        </w:rPr>
      </w:pPr>
    </w:p>
    <w:sectPr w:rsidR="00610D87" w:rsidRPr="00D51769" w:rsidSect="00D51769">
      <w:pgSz w:w="11906" w:h="16838"/>
      <w:pgMar w:top="709"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F12390"/>
    <w:multiLevelType w:val="hybridMultilevel"/>
    <w:tmpl w:val="9138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373173F"/>
    <w:multiLevelType w:val="multilevel"/>
    <w:tmpl w:val="FFA28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82041"/>
    <w:rsid w:val="00070F9D"/>
    <w:rsid w:val="00082041"/>
    <w:rsid w:val="0016060B"/>
    <w:rsid w:val="00182E10"/>
    <w:rsid w:val="001A55EA"/>
    <w:rsid w:val="00260BC7"/>
    <w:rsid w:val="00291BB1"/>
    <w:rsid w:val="0043176A"/>
    <w:rsid w:val="005055F1"/>
    <w:rsid w:val="0059458D"/>
    <w:rsid w:val="00610D87"/>
    <w:rsid w:val="006320EF"/>
    <w:rsid w:val="0070302F"/>
    <w:rsid w:val="0075613D"/>
    <w:rsid w:val="007E6B61"/>
    <w:rsid w:val="008167C2"/>
    <w:rsid w:val="00832EFC"/>
    <w:rsid w:val="00883F1F"/>
    <w:rsid w:val="009D349C"/>
    <w:rsid w:val="00B255DE"/>
    <w:rsid w:val="00B32B63"/>
    <w:rsid w:val="00B967E3"/>
    <w:rsid w:val="00BD03A2"/>
    <w:rsid w:val="00BD1CE3"/>
    <w:rsid w:val="00C63351"/>
    <w:rsid w:val="00D51769"/>
    <w:rsid w:val="00DB4700"/>
    <w:rsid w:val="00E512C6"/>
    <w:rsid w:val="00EF66F3"/>
    <w:rsid w:val="00FA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4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D517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51769"/>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2041"/>
    <w:pPr>
      <w:spacing w:after="120"/>
    </w:pPr>
  </w:style>
  <w:style w:type="character" w:customStyle="1" w:styleId="a4">
    <w:name w:val="Основной текст Знак"/>
    <w:basedOn w:val="a0"/>
    <w:link w:val="a3"/>
    <w:rsid w:val="00082041"/>
    <w:rPr>
      <w:rFonts w:ascii="Times New Roman" w:eastAsia="Times New Roman" w:hAnsi="Times New Roman" w:cs="Times New Roman"/>
      <w:sz w:val="24"/>
      <w:szCs w:val="24"/>
      <w:lang w:eastAsia="ar-SA"/>
    </w:rPr>
  </w:style>
  <w:style w:type="paragraph" w:styleId="a5">
    <w:name w:val="No Spacing"/>
    <w:uiPriority w:val="1"/>
    <w:qFormat/>
    <w:rsid w:val="00082041"/>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0820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82041"/>
    <w:pPr>
      <w:suppressAutoHyphens w:val="0"/>
      <w:spacing w:before="240" w:after="60"/>
      <w:ind w:firstLine="567"/>
      <w:jc w:val="center"/>
      <w:outlineLvl w:val="0"/>
    </w:pPr>
    <w:rPr>
      <w:rFonts w:ascii="Arial" w:hAnsi="Arial" w:cs="Arial"/>
      <w:b/>
      <w:bCs/>
      <w:kern w:val="28"/>
      <w:sz w:val="32"/>
      <w:szCs w:val="32"/>
      <w:lang w:eastAsia="ru-RU"/>
    </w:rPr>
  </w:style>
  <w:style w:type="paragraph" w:styleId="a6">
    <w:name w:val="Balloon Text"/>
    <w:basedOn w:val="a"/>
    <w:link w:val="a7"/>
    <w:uiPriority w:val="99"/>
    <w:semiHidden/>
    <w:unhideWhenUsed/>
    <w:rsid w:val="00082041"/>
    <w:rPr>
      <w:rFonts w:ascii="Tahoma" w:hAnsi="Tahoma" w:cs="Tahoma"/>
      <w:sz w:val="16"/>
      <w:szCs w:val="16"/>
    </w:rPr>
  </w:style>
  <w:style w:type="character" w:customStyle="1" w:styleId="a7">
    <w:name w:val="Текст выноски Знак"/>
    <w:basedOn w:val="a0"/>
    <w:link w:val="a6"/>
    <w:uiPriority w:val="99"/>
    <w:semiHidden/>
    <w:rsid w:val="00082041"/>
    <w:rPr>
      <w:rFonts w:ascii="Tahoma" w:eastAsia="Times New Roman" w:hAnsi="Tahoma" w:cs="Tahoma"/>
      <w:sz w:val="16"/>
      <w:szCs w:val="16"/>
      <w:lang w:eastAsia="ar-SA"/>
    </w:rPr>
  </w:style>
  <w:style w:type="character" w:styleId="a8">
    <w:name w:val="Hyperlink"/>
    <w:basedOn w:val="a0"/>
    <w:uiPriority w:val="99"/>
    <w:rsid w:val="008167C2"/>
    <w:rPr>
      <w:color w:val="0000FF" w:themeColor="hyperlink"/>
      <w:u w:val="single"/>
    </w:rPr>
  </w:style>
  <w:style w:type="paragraph" w:styleId="a9">
    <w:name w:val="List Paragraph"/>
    <w:basedOn w:val="a"/>
    <w:uiPriority w:val="34"/>
    <w:qFormat/>
    <w:rsid w:val="0075613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uiPriority w:val="99"/>
    <w:rsid w:val="00610D87"/>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21">
    <w:name w:val="Основной текст (2)_"/>
    <w:basedOn w:val="a0"/>
    <w:link w:val="22"/>
    <w:rsid w:val="00610D87"/>
    <w:rPr>
      <w:rFonts w:ascii="Times New Roman" w:eastAsia="Times New Roman" w:hAnsi="Times New Roman" w:cs="Times New Roman"/>
      <w:b/>
      <w:bCs/>
      <w:spacing w:val="-2"/>
      <w:shd w:val="clear" w:color="auto" w:fill="FFFFFF"/>
    </w:rPr>
  </w:style>
  <w:style w:type="character" w:customStyle="1" w:styleId="0pt">
    <w:name w:val="Основной текст + Интервал 0 pt"/>
    <w:basedOn w:val="a0"/>
    <w:rsid w:val="00610D87"/>
    <w:rPr>
      <w:rFonts w:ascii="Times New Roman" w:eastAsia="Times New Roman" w:hAnsi="Times New Roman" w:cs="Times New Roman"/>
      <w:color w:val="000000"/>
      <w:spacing w:val="-4"/>
      <w:w w:val="100"/>
      <w:position w:val="0"/>
      <w:shd w:val="clear" w:color="auto" w:fill="FFFFFF"/>
      <w:lang w:val="ru-RU" w:eastAsia="ru-RU" w:bidi="ru-RU"/>
    </w:rPr>
  </w:style>
  <w:style w:type="paragraph" w:customStyle="1" w:styleId="22">
    <w:name w:val="Основной текст (2)"/>
    <w:basedOn w:val="a"/>
    <w:link w:val="21"/>
    <w:rsid w:val="00610D87"/>
    <w:pPr>
      <w:widowControl w:val="0"/>
      <w:shd w:val="clear" w:color="auto" w:fill="FFFFFF"/>
      <w:suppressAutoHyphens w:val="0"/>
      <w:spacing w:line="278" w:lineRule="exact"/>
      <w:jc w:val="center"/>
    </w:pPr>
    <w:rPr>
      <w:b/>
      <w:bCs/>
      <w:spacing w:val="-2"/>
      <w:sz w:val="22"/>
      <w:szCs w:val="22"/>
      <w:lang w:eastAsia="en-US"/>
    </w:rPr>
  </w:style>
  <w:style w:type="character" w:customStyle="1" w:styleId="aa">
    <w:name w:val="Основной текст_"/>
    <w:basedOn w:val="a0"/>
    <w:link w:val="1"/>
    <w:rsid w:val="00610D87"/>
    <w:rPr>
      <w:rFonts w:ascii="Times New Roman" w:eastAsia="Times New Roman" w:hAnsi="Times New Roman" w:cs="Times New Roman"/>
      <w:shd w:val="clear" w:color="auto" w:fill="FFFFFF"/>
    </w:rPr>
  </w:style>
  <w:style w:type="paragraph" w:customStyle="1" w:styleId="1">
    <w:name w:val="Основной текст1"/>
    <w:basedOn w:val="a"/>
    <w:link w:val="aa"/>
    <w:rsid w:val="00610D87"/>
    <w:pPr>
      <w:widowControl w:val="0"/>
      <w:shd w:val="clear" w:color="auto" w:fill="FFFFFF"/>
      <w:suppressAutoHyphens w:val="0"/>
      <w:spacing w:line="278" w:lineRule="exact"/>
      <w:ind w:hanging="660"/>
      <w:jc w:val="center"/>
    </w:pPr>
    <w:rPr>
      <w:sz w:val="22"/>
      <w:szCs w:val="22"/>
      <w:lang w:eastAsia="en-US"/>
    </w:rPr>
  </w:style>
  <w:style w:type="character" w:customStyle="1" w:styleId="20">
    <w:name w:val="Заголовок 2 Знак"/>
    <w:basedOn w:val="a0"/>
    <w:link w:val="2"/>
    <w:uiPriority w:val="9"/>
    <w:semiHidden/>
    <w:rsid w:val="00D5176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D51769"/>
    <w:rPr>
      <w:rFonts w:ascii="Times New Roman" w:eastAsia="Times New Roman" w:hAnsi="Times New Roman" w:cs="Times New Roman"/>
      <w:b/>
      <w:bCs/>
      <w:sz w:val="27"/>
      <w:szCs w:val="27"/>
      <w:lang w:eastAsia="ru-RU"/>
    </w:rPr>
  </w:style>
  <w:style w:type="character" w:customStyle="1" w:styleId="WW8Num1z0">
    <w:name w:val="WW8Num1z0"/>
    <w:rsid w:val="00D51769"/>
  </w:style>
  <w:style w:type="character" w:customStyle="1" w:styleId="WW8Num1z1">
    <w:name w:val="WW8Num1z1"/>
    <w:rsid w:val="00D51769"/>
  </w:style>
  <w:style w:type="character" w:customStyle="1" w:styleId="WW8Num1z2">
    <w:name w:val="WW8Num1z2"/>
    <w:rsid w:val="00D51769"/>
  </w:style>
  <w:style w:type="character" w:customStyle="1" w:styleId="WW8Num1z3">
    <w:name w:val="WW8Num1z3"/>
    <w:rsid w:val="00D51769"/>
  </w:style>
  <w:style w:type="character" w:customStyle="1" w:styleId="WW8Num1z4">
    <w:name w:val="WW8Num1z4"/>
    <w:rsid w:val="00D51769"/>
  </w:style>
  <w:style w:type="character" w:customStyle="1" w:styleId="WW8Num1z5">
    <w:name w:val="WW8Num1z5"/>
    <w:rsid w:val="00D51769"/>
  </w:style>
  <w:style w:type="character" w:customStyle="1" w:styleId="WW8Num1z6">
    <w:name w:val="WW8Num1z6"/>
    <w:rsid w:val="00D51769"/>
  </w:style>
  <w:style w:type="character" w:customStyle="1" w:styleId="WW8Num1z7">
    <w:name w:val="WW8Num1z7"/>
    <w:rsid w:val="00D51769"/>
  </w:style>
  <w:style w:type="character" w:customStyle="1" w:styleId="WW8Num1z8">
    <w:name w:val="WW8Num1z8"/>
    <w:rsid w:val="00D51769"/>
  </w:style>
  <w:style w:type="character" w:customStyle="1" w:styleId="WW8Num2z0">
    <w:name w:val="WW8Num2z0"/>
    <w:rsid w:val="00D51769"/>
  </w:style>
  <w:style w:type="character" w:customStyle="1" w:styleId="WW8Num2z1">
    <w:name w:val="WW8Num2z1"/>
    <w:rsid w:val="00D51769"/>
  </w:style>
  <w:style w:type="character" w:customStyle="1" w:styleId="WW8Num2z2">
    <w:name w:val="WW8Num2z2"/>
    <w:rsid w:val="00D51769"/>
  </w:style>
  <w:style w:type="character" w:customStyle="1" w:styleId="WW8Num2z3">
    <w:name w:val="WW8Num2z3"/>
    <w:rsid w:val="00D51769"/>
  </w:style>
  <w:style w:type="character" w:customStyle="1" w:styleId="WW8Num2z4">
    <w:name w:val="WW8Num2z4"/>
    <w:rsid w:val="00D51769"/>
  </w:style>
  <w:style w:type="character" w:customStyle="1" w:styleId="WW8Num2z5">
    <w:name w:val="WW8Num2z5"/>
    <w:rsid w:val="00D51769"/>
  </w:style>
  <w:style w:type="character" w:customStyle="1" w:styleId="WW8Num2z6">
    <w:name w:val="WW8Num2z6"/>
    <w:rsid w:val="00D51769"/>
  </w:style>
  <w:style w:type="character" w:customStyle="1" w:styleId="WW8Num2z7">
    <w:name w:val="WW8Num2z7"/>
    <w:rsid w:val="00D51769"/>
  </w:style>
  <w:style w:type="character" w:customStyle="1" w:styleId="WW8Num2z8">
    <w:name w:val="WW8Num2z8"/>
    <w:rsid w:val="00D51769"/>
  </w:style>
  <w:style w:type="character" w:customStyle="1" w:styleId="10">
    <w:name w:val="Основной шрифт абзаца1"/>
    <w:rsid w:val="00D51769"/>
  </w:style>
  <w:style w:type="character" w:customStyle="1" w:styleId="ab">
    <w:name w:val="Символ нумерации"/>
    <w:rsid w:val="00D51769"/>
  </w:style>
  <w:style w:type="paragraph" w:styleId="ac">
    <w:name w:val="Title"/>
    <w:basedOn w:val="a"/>
    <w:next w:val="a3"/>
    <w:link w:val="ad"/>
    <w:uiPriority w:val="99"/>
    <w:qFormat/>
    <w:rsid w:val="00D51769"/>
    <w:pPr>
      <w:keepNext/>
      <w:spacing w:before="240" w:after="120"/>
    </w:pPr>
    <w:rPr>
      <w:rFonts w:ascii="Arial" w:eastAsia="Arial Unicode MS" w:hAnsi="Arial" w:cs="Mangal"/>
      <w:sz w:val="28"/>
      <w:szCs w:val="28"/>
    </w:rPr>
  </w:style>
  <w:style w:type="character" w:customStyle="1" w:styleId="ad">
    <w:name w:val="Название Знак"/>
    <w:basedOn w:val="a0"/>
    <w:link w:val="ac"/>
    <w:uiPriority w:val="99"/>
    <w:rsid w:val="00D51769"/>
    <w:rPr>
      <w:rFonts w:ascii="Arial" w:eastAsia="Arial Unicode MS" w:hAnsi="Arial" w:cs="Mangal"/>
      <w:sz w:val="28"/>
      <w:szCs w:val="28"/>
      <w:lang w:eastAsia="ar-SA"/>
    </w:rPr>
  </w:style>
  <w:style w:type="paragraph" w:styleId="ae">
    <w:name w:val="List"/>
    <w:basedOn w:val="a3"/>
    <w:rsid w:val="00D51769"/>
    <w:rPr>
      <w:rFonts w:cs="Mangal"/>
    </w:rPr>
  </w:style>
  <w:style w:type="paragraph" w:customStyle="1" w:styleId="11">
    <w:name w:val="Название1"/>
    <w:basedOn w:val="a"/>
    <w:rsid w:val="00D51769"/>
    <w:pPr>
      <w:suppressLineNumbers/>
      <w:spacing w:before="120" w:after="120"/>
    </w:pPr>
    <w:rPr>
      <w:rFonts w:cs="Mangal"/>
      <w:i/>
      <w:iCs/>
    </w:rPr>
  </w:style>
  <w:style w:type="paragraph" w:customStyle="1" w:styleId="12">
    <w:name w:val="Указатель1"/>
    <w:basedOn w:val="a"/>
    <w:rsid w:val="00D51769"/>
    <w:pPr>
      <w:suppressLineNumbers/>
    </w:pPr>
    <w:rPr>
      <w:rFonts w:cs="Mangal"/>
    </w:rPr>
  </w:style>
  <w:style w:type="paragraph" w:customStyle="1" w:styleId="13">
    <w:name w:val="Схема документа1"/>
    <w:basedOn w:val="a"/>
    <w:rsid w:val="00D51769"/>
    <w:pPr>
      <w:shd w:val="clear" w:color="auto" w:fill="000080"/>
    </w:pPr>
    <w:rPr>
      <w:rFonts w:ascii="Tahoma" w:hAnsi="Tahoma" w:cs="Tahoma"/>
      <w:sz w:val="20"/>
      <w:szCs w:val="20"/>
    </w:rPr>
  </w:style>
  <w:style w:type="paragraph" w:customStyle="1" w:styleId="af">
    <w:name w:val="Содержимое врезки"/>
    <w:basedOn w:val="a3"/>
    <w:rsid w:val="00D51769"/>
  </w:style>
  <w:style w:type="paragraph" w:customStyle="1" w:styleId="af0">
    <w:name w:val="Содержимое таблицы"/>
    <w:basedOn w:val="a"/>
    <w:rsid w:val="00D51769"/>
    <w:pPr>
      <w:suppressLineNumbers/>
    </w:pPr>
  </w:style>
  <w:style w:type="paragraph" w:customStyle="1" w:styleId="af1">
    <w:name w:val="Заголовок таблицы"/>
    <w:basedOn w:val="af0"/>
    <w:rsid w:val="00D51769"/>
    <w:pPr>
      <w:jc w:val="center"/>
    </w:pPr>
    <w:rPr>
      <w:b/>
      <w:bCs/>
    </w:rPr>
  </w:style>
  <w:style w:type="paragraph" w:styleId="af2">
    <w:name w:val="Normal (Web)"/>
    <w:basedOn w:val="a"/>
    <w:uiPriority w:val="99"/>
    <w:unhideWhenUsed/>
    <w:rsid w:val="00D51769"/>
    <w:pPr>
      <w:suppressAutoHyphens w:val="0"/>
      <w:spacing w:before="100" w:beforeAutospacing="1" w:after="119"/>
    </w:pPr>
    <w:rPr>
      <w:lang w:eastAsia="ru-RU"/>
    </w:rPr>
  </w:style>
  <w:style w:type="table" w:styleId="af3">
    <w:name w:val="Table Grid"/>
    <w:basedOn w:val="a1"/>
    <w:uiPriority w:val="59"/>
    <w:rsid w:val="00D517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semiHidden/>
    <w:unhideWhenUsed/>
    <w:rsid w:val="00D51769"/>
    <w:pPr>
      <w:spacing w:after="120" w:line="480" w:lineRule="auto"/>
    </w:pPr>
  </w:style>
  <w:style w:type="character" w:customStyle="1" w:styleId="24">
    <w:name w:val="Основной текст 2 Знак"/>
    <w:basedOn w:val="a0"/>
    <w:link w:val="23"/>
    <w:uiPriority w:val="99"/>
    <w:semiHidden/>
    <w:rsid w:val="00D51769"/>
    <w:rPr>
      <w:rFonts w:ascii="Times New Roman" w:eastAsia="Times New Roman" w:hAnsi="Times New Roman" w:cs="Times New Roman"/>
      <w:sz w:val="24"/>
      <w:szCs w:val="24"/>
      <w:lang w:eastAsia="ar-SA"/>
    </w:rPr>
  </w:style>
  <w:style w:type="paragraph" w:styleId="af4">
    <w:name w:val="header"/>
    <w:basedOn w:val="a"/>
    <w:link w:val="af5"/>
    <w:uiPriority w:val="99"/>
    <w:unhideWhenUsed/>
    <w:rsid w:val="00D51769"/>
    <w:pPr>
      <w:tabs>
        <w:tab w:val="center" w:pos="4677"/>
        <w:tab w:val="right" w:pos="9355"/>
      </w:tabs>
    </w:pPr>
  </w:style>
  <w:style w:type="character" w:customStyle="1" w:styleId="af5">
    <w:name w:val="Верхний колонтитул Знак"/>
    <w:basedOn w:val="a0"/>
    <w:link w:val="af4"/>
    <w:uiPriority w:val="99"/>
    <w:rsid w:val="00D51769"/>
    <w:rPr>
      <w:rFonts w:ascii="Times New Roman" w:eastAsia="Times New Roman" w:hAnsi="Times New Roman" w:cs="Times New Roman"/>
      <w:sz w:val="24"/>
      <w:szCs w:val="24"/>
      <w:lang w:eastAsia="ar-SA"/>
    </w:rPr>
  </w:style>
  <w:style w:type="paragraph" w:styleId="af6">
    <w:name w:val="footer"/>
    <w:basedOn w:val="a"/>
    <w:link w:val="af7"/>
    <w:uiPriority w:val="99"/>
    <w:unhideWhenUsed/>
    <w:rsid w:val="00D51769"/>
    <w:pPr>
      <w:tabs>
        <w:tab w:val="center" w:pos="4677"/>
        <w:tab w:val="right" w:pos="9355"/>
      </w:tabs>
    </w:pPr>
  </w:style>
  <w:style w:type="character" w:customStyle="1" w:styleId="af7">
    <w:name w:val="Нижний колонтитул Знак"/>
    <w:basedOn w:val="a0"/>
    <w:link w:val="af6"/>
    <w:uiPriority w:val="99"/>
    <w:rsid w:val="00D51769"/>
    <w:rPr>
      <w:rFonts w:ascii="Times New Roman" w:eastAsia="Times New Roman" w:hAnsi="Times New Roman" w:cs="Times New Roman"/>
      <w:sz w:val="24"/>
      <w:szCs w:val="24"/>
      <w:lang w:eastAsia="ar-SA"/>
    </w:rPr>
  </w:style>
  <w:style w:type="character" w:customStyle="1" w:styleId="grame">
    <w:name w:val="grame"/>
    <w:basedOn w:val="a0"/>
    <w:rsid w:val="00D51769"/>
  </w:style>
  <w:style w:type="character" w:customStyle="1" w:styleId="af8">
    <w:name w:val="Гипертекстовая ссылка"/>
    <w:uiPriority w:val="99"/>
    <w:rsid w:val="00D51769"/>
    <w:rPr>
      <w:color w:val="008000"/>
      <w:sz w:val="20"/>
      <w:szCs w:val="20"/>
      <w:u w:val="single"/>
    </w:rPr>
  </w:style>
  <w:style w:type="paragraph" w:styleId="af9">
    <w:name w:val="Body Text Indent"/>
    <w:basedOn w:val="a"/>
    <w:link w:val="afa"/>
    <w:rsid w:val="00D51769"/>
    <w:pPr>
      <w:suppressAutoHyphens w:val="0"/>
      <w:spacing w:after="120"/>
      <w:ind w:left="283"/>
    </w:pPr>
    <w:rPr>
      <w:lang w:eastAsia="ru-RU"/>
    </w:rPr>
  </w:style>
  <w:style w:type="character" w:customStyle="1" w:styleId="afa">
    <w:name w:val="Основной текст с отступом Знак"/>
    <w:basedOn w:val="a0"/>
    <w:link w:val="af9"/>
    <w:rsid w:val="00D51769"/>
    <w:rPr>
      <w:rFonts w:ascii="Times New Roman" w:eastAsia="Times New Roman" w:hAnsi="Times New Roman" w:cs="Times New Roman"/>
      <w:sz w:val="24"/>
      <w:szCs w:val="24"/>
      <w:lang w:eastAsia="ru-RU"/>
    </w:rPr>
  </w:style>
  <w:style w:type="paragraph" w:customStyle="1" w:styleId="formattext">
    <w:name w:val="formattext"/>
    <w:basedOn w:val="a"/>
    <w:rsid w:val="00D51769"/>
    <w:pPr>
      <w:suppressAutoHyphens w:val="0"/>
      <w:spacing w:before="100" w:beforeAutospacing="1" w:after="100" w:afterAutospacing="1"/>
    </w:pPr>
    <w:rPr>
      <w:lang w:eastAsia="ru-RU"/>
    </w:rPr>
  </w:style>
  <w:style w:type="character" w:customStyle="1" w:styleId="spelle">
    <w:name w:val="spelle"/>
    <w:basedOn w:val="a0"/>
    <w:rsid w:val="00D51769"/>
  </w:style>
  <w:style w:type="paragraph" w:customStyle="1" w:styleId="unformattext">
    <w:name w:val="unformattext"/>
    <w:basedOn w:val="a"/>
    <w:rsid w:val="00D51769"/>
    <w:pPr>
      <w:suppressAutoHyphens w:val="0"/>
      <w:spacing w:before="100" w:beforeAutospacing="1" w:after="100" w:afterAutospacing="1"/>
    </w:pPr>
    <w:rPr>
      <w:lang w:eastAsia="ru-RU"/>
    </w:rPr>
  </w:style>
  <w:style w:type="paragraph" w:customStyle="1" w:styleId="pboth">
    <w:name w:val="pboth"/>
    <w:basedOn w:val="a"/>
    <w:rsid w:val="00D5176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yperlink" Target="http://www.&#1073;&#1086;&#1088;&#1079;&#1103;-&#1072;&#1076;&#1084;.&#1088;&#1092;" TargetMode="External"/><Relationship Id="rId3" Type="http://schemas.openxmlformats.org/officeDocument/2006/relationships/styles" Target="styles.xml"/><Relationship Id="rId7" Type="http://schemas.openxmlformats.org/officeDocument/2006/relationships/hyperlink" Target="http://www.&#1073;&#1086;&#1088;&#1079;&#1103;-&#1072;&#1076;&#1084;.&#1088;&#1092;" TargetMode="Externa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EBEF3-7280-4952-9260-0FE61A06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26660</Words>
  <Characters>151963</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2021-02-01T23:11:00Z</cp:lastPrinted>
  <dcterms:created xsi:type="dcterms:W3CDTF">2021-02-25T01:29:00Z</dcterms:created>
  <dcterms:modified xsi:type="dcterms:W3CDTF">2021-02-25T01:29:00Z</dcterms:modified>
</cp:coreProperties>
</file>