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5621CA">
        <w:rPr>
          <w:szCs w:val="28"/>
        </w:rPr>
        <w:t>05</w:t>
      </w:r>
      <w:r w:rsidRPr="00F8683D">
        <w:rPr>
          <w:szCs w:val="28"/>
        </w:rPr>
        <w:t xml:space="preserve">» </w:t>
      </w:r>
      <w:r w:rsidR="005621CA">
        <w:rPr>
          <w:szCs w:val="28"/>
        </w:rPr>
        <w:t>сентября</w:t>
      </w:r>
      <w:r w:rsidRPr="00F8683D">
        <w:rPr>
          <w:szCs w:val="28"/>
        </w:rPr>
        <w:t xml:space="preserve"> 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5621CA">
        <w:rPr>
          <w:szCs w:val="28"/>
        </w:rPr>
        <w:t>725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г. Борзя Забайкальского края, ул.</w:t>
      </w:r>
      <w:r w:rsidR="005864E5">
        <w:rPr>
          <w:rFonts w:ascii="Times New Roman" w:hAnsi="Times New Roman" w:cs="Times New Roman"/>
          <w:sz w:val="28"/>
          <w:szCs w:val="28"/>
        </w:rPr>
        <w:t xml:space="preserve"> Промышленная, 6</w:t>
      </w:r>
    </w:p>
    <w:p w:rsidR="005864E5" w:rsidRPr="005864E5" w:rsidRDefault="005864E5" w:rsidP="005864E5"/>
    <w:p w:rsidR="002A2A1D" w:rsidRDefault="00450F38" w:rsidP="002A2A1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</w:t>
      </w:r>
      <w:r w:rsidR="00B4613C">
        <w:rPr>
          <w:szCs w:val="28"/>
        </w:rPr>
        <w:t xml:space="preserve"> от </w:t>
      </w:r>
      <w:r w:rsidR="00715983">
        <w:rPr>
          <w:szCs w:val="28"/>
        </w:rPr>
        <w:t>0</w:t>
      </w:r>
      <w:r w:rsidR="00B4613C">
        <w:rPr>
          <w:szCs w:val="28"/>
        </w:rPr>
        <w:t>3.0</w:t>
      </w:r>
      <w:r w:rsidR="00715983">
        <w:rPr>
          <w:szCs w:val="28"/>
        </w:rPr>
        <w:t>7</w:t>
      </w:r>
      <w:r w:rsidR="00B4613C">
        <w:rPr>
          <w:szCs w:val="28"/>
        </w:rPr>
        <w:t>.2017г.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5864E5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нного строительства, реконструкции объектов капитального строительства – уменьшение минимальной площади для земельн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ул.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Промышленная, 6,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1515 кв.м.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законную силу с момента 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2017-08-30T01:14:00Z</cp:lastPrinted>
  <dcterms:created xsi:type="dcterms:W3CDTF">2017-08-30T03:49:00Z</dcterms:created>
  <dcterms:modified xsi:type="dcterms:W3CDTF">2017-09-05T07:18:00Z</dcterms:modified>
</cp:coreProperties>
</file>