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F70C92" w:rsidRPr="005A27F8" w:rsidRDefault="00F70C92" w:rsidP="00F70C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0C92" w:rsidRPr="005A27F8" w:rsidRDefault="00F70C92" w:rsidP="00F70C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F70C92" w:rsidRPr="005A27F8" w:rsidRDefault="00F70C92" w:rsidP="00F70C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0C92" w:rsidRDefault="00F70C92" w:rsidP="00F70C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0C92" w:rsidRPr="00652C99" w:rsidRDefault="00167D8F" w:rsidP="00F70C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163411">
        <w:rPr>
          <w:rFonts w:ascii="Times New Roman" w:hAnsi="Times New Roman" w:cs="Times New Roman"/>
          <w:b/>
          <w:bCs/>
          <w:sz w:val="28"/>
          <w:szCs w:val="28"/>
        </w:rPr>
        <w:t xml:space="preserve">  феврал</w:t>
      </w:r>
      <w:r w:rsidR="00F70C92">
        <w:rPr>
          <w:rFonts w:ascii="Times New Roman" w:hAnsi="Times New Roman" w:cs="Times New Roman"/>
          <w:b/>
          <w:bCs/>
          <w:sz w:val="28"/>
          <w:szCs w:val="28"/>
        </w:rPr>
        <w:t>я 2024</w:t>
      </w:r>
      <w:r w:rsidR="00F70C92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</w:t>
      </w:r>
      <w:r w:rsidR="00F70C9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70C92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70C9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F70C92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 w:rsidR="00F70C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8785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1096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AC4F9C" w:rsidRPr="007A240C" w:rsidRDefault="00AC4F9C" w:rsidP="007A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40C"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E54655" w:rsidRDefault="00E54655" w:rsidP="007A2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960" w:rsidRPr="00EC53B1" w:rsidRDefault="00B10960" w:rsidP="00BD03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3B1">
        <w:rPr>
          <w:rFonts w:ascii="Times New Roman" w:hAnsi="Times New Roman" w:cs="Times New Roman"/>
          <w:b/>
          <w:bCs/>
          <w:sz w:val="28"/>
          <w:szCs w:val="28"/>
        </w:rPr>
        <w:t>Об отмене  режима «Повышенная готовность» на территории го</w:t>
      </w:r>
      <w:r w:rsidR="00860607" w:rsidRPr="00EC53B1">
        <w:rPr>
          <w:rFonts w:ascii="Times New Roman" w:hAnsi="Times New Roman" w:cs="Times New Roman"/>
          <w:b/>
          <w:bCs/>
          <w:sz w:val="28"/>
          <w:szCs w:val="28"/>
        </w:rPr>
        <w:t xml:space="preserve">родского поселения «Борзинское», </w:t>
      </w:r>
      <w:proofErr w:type="gramStart"/>
      <w:r w:rsidR="00860607" w:rsidRPr="00EC53B1">
        <w:rPr>
          <w:rFonts w:ascii="Times New Roman" w:hAnsi="Times New Roman" w:cs="Times New Roman"/>
          <w:b/>
          <w:sz w:val="28"/>
          <w:szCs w:val="28"/>
        </w:rPr>
        <w:t>введённый</w:t>
      </w:r>
      <w:proofErr w:type="gramEnd"/>
      <w:r w:rsidR="00860607" w:rsidRPr="00EC53B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60607" w:rsidRPr="00EC53B1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860607" w:rsidRPr="00EC53B1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границах угрозы обеспечения системы централизованного теплоснабжения</w:t>
      </w:r>
      <w:r w:rsidR="00860607" w:rsidRPr="00EC53B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D4E69" w:rsidRPr="00652C99" w:rsidRDefault="009D4E69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F23" w:rsidRDefault="00D3356E" w:rsidP="005633C4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 связи с</w:t>
      </w:r>
      <w:r w:rsidR="00210A05">
        <w:rPr>
          <w:color w:val="222222"/>
          <w:sz w:val="28"/>
          <w:szCs w:val="28"/>
        </w:rPr>
        <w:t xml:space="preserve"> ликвидацией аварийн</w:t>
      </w:r>
      <w:r w:rsidR="007613A9">
        <w:rPr>
          <w:color w:val="222222"/>
          <w:sz w:val="28"/>
          <w:szCs w:val="28"/>
        </w:rPr>
        <w:t>ой</w:t>
      </w:r>
      <w:r w:rsidR="00210A05">
        <w:rPr>
          <w:color w:val="222222"/>
          <w:sz w:val="28"/>
          <w:szCs w:val="28"/>
        </w:rPr>
        <w:t xml:space="preserve"> ситуаци</w:t>
      </w:r>
      <w:r w:rsidR="007613A9">
        <w:rPr>
          <w:color w:val="222222"/>
          <w:sz w:val="28"/>
          <w:szCs w:val="28"/>
        </w:rPr>
        <w:t>и</w:t>
      </w:r>
      <w:r w:rsidR="003570E9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>в</w:t>
      </w:r>
      <w:r w:rsidR="005B37F4" w:rsidRPr="00C46CA2">
        <w:rPr>
          <w:color w:val="222222"/>
          <w:sz w:val="28"/>
          <w:szCs w:val="28"/>
        </w:rPr>
        <w:t xml:space="preserve"> соответствии </w:t>
      </w:r>
      <w:r w:rsidR="009D1458">
        <w:rPr>
          <w:color w:val="222222"/>
          <w:sz w:val="28"/>
          <w:szCs w:val="28"/>
        </w:rPr>
        <w:t xml:space="preserve">с  </w:t>
      </w:r>
      <w:r w:rsidR="006C0BE5">
        <w:rPr>
          <w:color w:val="222222"/>
          <w:sz w:val="28"/>
          <w:szCs w:val="28"/>
        </w:rPr>
        <w:t>ч</w:t>
      </w:r>
      <w:r w:rsidR="006C0BE5" w:rsidRPr="00C46CA2">
        <w:rPr>
          <w:color w:val="222222"/>
          <w:sz w:val="28"/>
          <w:szCs w:val="28"/>
        </w:rPr>
        <w:t>.</w:t>
      </w:r>
      <w:r w:rsidR="006C0BE5">
        <w:rPr>
          <w:color w:val="222222"/>
          <w:sz w:val="28"/>
          <w:szCs w:val="28"/>
        </w:rPr>
        <w:t xml:space="preserve"> </w:t>
      </w:r>
      <w:r w:rsidR="006C0BE5" w:rsidRPr="00C46CA2">
        <w:rPr>
          <w:color w:val="222222"/>
          <w:sz w:val="28"/>
          <w:szCs w:val="28"/>
        </w:rPr>
        <w:t>8</w:t>
      </w:r>
      <w:r w:rsidR="006C0BE5">
        <w:rPr>
          <w:color w:val="222222"/>
          <w:sz w:val="28"/>
          <w:szCs w:val="28"/>
        </w:rPr>
        <w:t>, 9</w:t>
      </w:r>
      <w:r w:rsidR="006C0BE5" w:rsidRPr="00C46CA2">
        <w:rPr>
          <w:color w:val="222222"/>
          <w:sz w:val="28"/>
          <w:szCs w:val="28"/>
        </w:rPr>
        <w:t xml:space="preserve"> ст.14</w:t>
      </w:r>
      <w:r w:rsidR="006C0BE5">
        <w:rPr>
          <w:color w:val="222222"/>
          <w:sz w:val="28"/>
          <w:szCs w:val="28"/>
        </w:rPr>
        <w:t xml:space="preserve"> Федерального  закона </w:t>
      </w:r>
      <w:r w:rsidR="006C0BE5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6C0BE5">
        <w:rPr>
          <w:color w:val="222222"/>
          <w:sz w:val="28"/>
          <w:szCs w:val="28"/>
        </w:rPr>
        <w:t>,</w:t>
      </w:r>
      <w:r w:rsidR="009D1458" w:rsidRPr="009D1458">
        <w:t xml:space="preserve"> </w:t>
      </w:r>
      <w:r w:rsidR="009D1458" w:rsidRPr="009D1458">
        <w:rPr>
          <w:sz w:val="28"/>
          <w:szCs w:val="28"/>
        </w:rPr>
        <w:t xml:space="preserve">ст. 11 Федерального закона № 68-ФЗ от 21.12.1994 г. «О защите населения и территорий от чрезвычайных ситуаций природного и техногенного характера», </w:t>
      </w:r>
      <w:r w:rsidR="006C0BE5" w:rsidRPr="009D1458">
        <w:rPr>
          <w:color w:val="222222"/>
          <w:sz w:val="28"/>
          <w:szCs w:val="28"/>
        </w:rPr>
        <w:t xml:space="preserve"> </w:t>
      </w:r>
      <w:r w:rsidR="00BD76FC" w:rsidRPr="009D1458">
        <w:rPr>
          <w:color w:val="222222"/>
          <w:sz w:val="28"/>
          <w:szCs w:val="28"/>
        </w:rPr>
        <w:t>ст.</w:t>
      </w:r>
      <w:r w:rsidR="00BD76FC">
        <w:rPr>
          <w:color w:val="222222"/>
          <w:sz w:val="28"/>
          <w:szCs w:val="28"/>
        </w:rPr>
        <w:t xml:space="preserve"> 3</w:t>
      </w:r>
      <w:r w:rsidR="001F584A">
        <w:rPr>
          <w:color w:val="222222"/>
          <w:sz w:val="28"/>
          <w:szCs w:val="28"/>
        </w:rPr>
        <w:t>7,</w:t>
      </w:r>
      <w:r w:rsidR="00A01A65">
        <w:rPr>
          <w:color w:val="222222"/>
          <w:sz w:val="28"/>
          <w:szCs w:val="28"/>
        </w:rPr>
        <w:t xml:space="preserve"> </w:t>
      </w:r>
      <w:r w:rsidR="001F584A">
        <w:rPr>
          <w:color w:val="222222"/>
          <w:sz w:val="28"/>
          <w:szCs w:val="28"/>
        </w:rPr>
        <w:t>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</w:t>
      </w:r>
      <w:proofErr w:type="gramEnd"/>
      <w:r w:rsidR="006B5E14">
        <w:rPr>
          <w:color w:val="000000"/>
          <w:sz w:val="28"/>
          <w:szCs w:val="28"/>
        </w:rPr>
        <w:t xml:space="preserve">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</w:p>
    <w:p w:rsidR="00C271F4" w:rsidRDefault="00C271F4" w:rsidP="00117F23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B37F4" w:rsidRDefault="005B37F4" w:rsidP="00117F2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proofErr w:type="gramStart"/>
      <w:r w:rsidRPr="00C46CA2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Pr="00C46CA2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Pr="00C46CA2">
        <w:rPr>
          <w:b/>
          <w:bCs/>
          <w:sz w:val="28"/>
          <w:szCs w:val="28"/>
          <w:lang w:eastAsia="en-US"/>
        </w:rPr>
        <w:t>н</w:t>
      </w:r>
      <w:proofErr w:type="spellEnd"/>
      <w:r w:rsidRPr="00C46CA2">
        <w:rPr>
          <w:b/>
          <w:bCs/>
          <w:sz w:val="28"/>
          <w:szCs w:val="28"/>
          <w:lang w:eastAsia="en-US"/>
        </w:rPr>
        <w:t xml:space="preserve"> о в л я е т:</w:t>
      </w:r>
      <w:r w:rsidRPr="007A29EA">
        <w:rPr>
          <w:sz w:val="28"/>
          <w:szCs w:val="28"/>
        </w:rPr>
        <w:t xml:space="preserve"> </w:t>
      </w:r>
    </w:p>
    <w:p w:rsidR="0000285C" w:rsidRDefault="0000285C" w:rsidP="00D61DA1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163411" w:rsidRPr="00163411" w:rsidRDefault="00D3356E" w:rsidP="00163411">
      <w:pPr>
        <w:pStyle w:val="a4"/>
        <w:numPr>
          <w:ilvl w:val="3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411">
        <w:rPr>
          <w:rFonts w:ascii="Times New Roman" w:hAnsi="Times New Roman" w:cs="Times New Roman"/>
          <w:sz w:val="28"/>
          <w:szCs w:val="28"/>
        </w:rPr>
        <w:t xml:space="preserve">Отменить  </w:t>
      </w:r>
      <w:r w:rsidRPr="00163411">
        <w:rPr>
          <w:rFonts w:ascii="Times New Roman" w:hAnsi="Times New Roman" w:cs="Times New Roman"/>
          <w:bCs/>
          <w:sz w:val="28"/>
          <w:szCs w:val="28"/>
        </w:rPr>
        <w:t>режим</w:t>
      </w:r>
      <w:r w:rsidRPr="00163411">
        <w:rPr>
          <w:rFonts w:ascii="Times New Roman" w:hAnsi="Times New Roman" w:cs="Times New Roman"/>
          <w:sz w:val="28"/>
          <w:szCs w:val="28"/>
        </w:rPr>
        <w:t xml:space="preserve"> </w:t>
      </w:r>
      <w:r w:rsidR="005B2818" w:rsidRPr="00163411">
        <w:rPr>
          <w:rFonts w:ascii="Times New Roman" w:hAnsi="Times New Roman" w:cs="Times New Roman"/>
          <w:sz w:val="28"/>
          <w:szCs w:val="28"/>
        </w:rPr>
        <w:t>«П</w:t>
      </w:r>
      <w:r w:rsidR="009D1458" w:rsidRPr="00163411">
        <w:rPr>
          <w:rFonts w:ascii="Times New Roman" w:hAnsi="Times New Roman" w:cs="Times New Roman"/>
          <w:sz w:val="28"/>
          <w:szCs w:val="28"/>
        </w:rPr>
        <w:t>овышенн</w:t>
      </w:r>
      <w:r w:rsidR="005B2818" w:rsidRPr="00163411">
        <w:rPr>
          <w:rFonts w:ascii="Times New Roman" w:hAnsi="Times New Roman" w:cs="Times New Roman"/>
          <w:sz w:val="28"/>
          <w:szCs w:val="28"/>
        </w:rPr>
        <w:t>ая</w:t>
      </w:r>
      <w:r w:rsidR="009D1458" w:rsidRPr="00163411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5B2818" w:rsidRPr="00163411">
        <w:rPr>
          <w:rFonts w:ascii="Times New Roman" w:hAnsi="Times New Roman" w:cs="Times New Roman"/>
          <w:sz w:val="28"/>
          <w:szCs w:val="28"/>
        </w:rPr>
        <w:t>ь», веденны</w:t>
      </w:r>
      <w:r w:rsidR="007613A9" w:rsidRPr="00163411">
        <w:rPr>
          <w:rFonts w:ascii="Times New Roman" w:hAnsi="Times New Roman" w:cs="Times New Roman"/>
          <w:sz w:val="28"/>
          <w:szCs w:val="28"/>
        </w:rPr>
        <w:t>й</w:t>
      </w:r>
      <w:r w:rsidR="00FB35F2" w:rsidRPr="00163411">
        <w:rPr>
          <w:rFonts w:ascii="Times New Roman" w:hAnsi="Times New Roman" w:cs="Times New Roman"/>
          <w:sz w:val="28"/>
          <w:szCs w:val="28"/>
        </w:rPr>
        <w:t xml:space="preserve"> </w:t>
      </w:r>
      <w:r w:rsidR="005B2818" w:rsidRPr="00163411">
        <w:rPr>
          <w:rFonts w:ascii="Times New Roman" w:hAnsi="Times New Roman" w:cs="Times New Roman"/>
          <w:sz w:val="28"/>
          <w:szCs w:val="28"/>
        </w:rPr>
        <w:t>постановлени</w:t>
      </w:r>
      <w:r w:rsidR="007613A9" w:rsidRPr="00163411">
        <w:rPr>
          <w:rFonts w:ascii="Times New Roman" w:hAnsi="Times New Roman" w:cs="Times New Roman"/>
          <w:sz w:val="28"/>
          <w:szCs w:val="28"/>
        </w:rPr>
        <w:t>е</w:t>
      </w:r>
      <w:r w:rsidR="005B2818" w:rsidRPr="00163411">
        <w:rPr>
          <w:rFonts w:ascii="Times New Roman" w:hAnsi="Times New Roman" w:cs="Times New Roman"/>
          <w:sz w:val="28"/>
          <w:szCs w:val="28"/>
        </w:rPr>
        <w:t xml:space="preserve">м </w:t>
      </w:r>
      <w:r w:rsidR="009D1458" w:rsidRPr="00163411">
        <w:rPr>
          <w:rFonts w:ascii="Times New Roman" w:hAnsi="Times New Roman" w:cs="Times New Roman"/>
          <w:sz w:val="28"/>
          <w:szCs w:val="28"/>
        </w:rPr>
        <w:t xml:space="preserve"> </w:t>
      </w:r>
      <w:r w:rsidR="005B2818" w:rsidRPr="0016341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от </w:t>
      </w:r>
      <w:r w:rsidR="00163411" w:rsidRPr="00163411">
        <w:rPr>
          <w:rFonts w:ascii="Times New Roman" w:hAnsi="Times New Roman" w:cs="Times New Roman"/>
          <w:sz w:val="28"/>
          <w:szCs w:val="28"/>
        </w:rPr>
        <w:t>1 февраля</w:t>
      </w:r>
      <w:r w:rsidR="00D61DA1" w:rsidRPr="00163411">
        <w:rPr>
          <w:rFonts w:ascii="Times New Roman" w:hAnsi="Times New Roman" w:cs="Times New Roman"/>
          <w:sz w:val="28"/>
          <w:szCs w:val="28"/>
        </w:rPr>
        <w:t xml:space="preserve"> 2023 </w:t>
      </w:r>
      <w:r w:rsidR="005B2818" w:rsidRPr="00163411">
        <w:rPr>
          <w:rFonts w:ascii="Times New Roman" w:hAnsi="Times New Roman" w:cs="Times New Roman"/>
          <w:sz w:val="28"/>
          <w:szCs w:val="28"/>
        </w:rPr>
        <w:t xml:space="preserve">г. № </w:t>
      </w:r>
      <w:r w:rsidR="00163411" w:rsidRPr="00163411">
        <w:rPr>
          <w:rFonts w:ascii="Times New Roman" w:hAnsi="Times New Roman" w:cs="Times New Roman"/>
          <w:sz w:val="28"/>
          <w:szCs w:val="28"/>
        </w:rPr>
        <w:t xml:space="preserve">62 </w:t>
      </w:r>
      <w:r w:rsidR="005B2818" w:rsidRPr="00163411">
        <w:rPr>
          <w:rFonts w:ascii="Times New Roman" w:hAnsi="Times New Roman" w:cs="Times New Roman"/>
          <w:sz w:val="28"/>
          <w:szCs w:val="28"/>
        </w:rPr>
        <w:t>«</w:t>
      </w:r>
      <w:r w:rsidR="00163411" w:rsidRPr="00163411">
        <w:rPr>
          <w:rFonts w:ascii="Times New Roman" w:hAnsi="Times New Roman" w:cs="Times New Roman"/>
          <w:bCs/>
          <w:sz w:val="28"/>
          <w:szCs w:val="28"/>
        </w:rPr>
        <w:t>О введении режима «Повышенная готовность»</w:t>
      </w:r>
      <w:r w:rsidR="00163411" w:rsidRPr="00163411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муниципального городского звена территориальной подсистемы единой государственной системы предупреждения  и ликвидации чрезвычайных ситуаций  и обеспечения пожарной безопасности на территории ГП «Борзинское»</w:t>
      </w:r>
      <w:r w:rsidR="00821B05">
        <w:rPr>
          <w:rFonts w:ascii="Times New Roman" w:hAnsi="Times New Roman" w:cs="Times New Roman"/>
          <w:sz w:val="28"/>
          <w:szCs w:val="28"/>
        </w:rPr>
        <w:t>,</w:t>
      </w:r>
      <w:r w:rsidR="00821B05" w:rsidRPr="00821B05">
        <w:rPr>
          <w:rFonts w:ascii="Times New Roman" w:hAnsi="Times New Roman" w:cs="Times New Roman"/>
          <w:sz w:val="28"/>
          <w:szCs w:val="28"/>
        </w:rPr>
        <w:t xml:space="preserve"> </w:t>
      </w:r>
      <w:r w:rsidR="00821B05" w:rsidRPr="00D61DA1">
        <w:rPr>
          <w:rFonts w:ascii="Times New Roman" w:hAnsi="Times New Roman" w:cs="Times New Roman"/>
          <w:sz w:val="28"/>
          <w:szCs w:val="28"/>
        </w:rPr>
        <w:t>введенный в</w:t>
      </w:r>
      <w:r w:rsidR="00821B05" w:rsidRPr="00D61DA1">
        <w:rPr>
          <w:rStyle w:val="a6"/>
          <w:rFonts w:ascii="Times New Roman" w:hAnsi="Times New Roman" w:cs="Times New Roman"/>
          <w:i/>
          <w:sz w:val="28"/>
          <w:szCs w:val="28"/>
        </w:rPr>
        <w:t xml:space="preserve"> </w:t>
      </w:r>
      <w:r w:rsidR="00821B05" w:rsidRPr="00D61DA1">
        <w:rPr>
          <w:rStyle w:val="ad"/>
          <w:rFonts w:ascii="Times New Roman" w:hAnsi="Times New Roman" w:cs="Times New Roman"/>
          <w:i w:val="0"/>
          <w:sz w:val="28"/>
          <w:szCs w:val="28"/>
        </w:rPr>
        <w:t>границах угрозы обеспечения системы централизованного теплоснабжения</w:t>
      </w:r>
      <w:r w:rsidR="00821B0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 районе ул. Ломоносова, пер</w:t>
      </w:r>
      <w:proofErr w:type="gramEnd"/>
      <w:r w:rsidR="00821B05">
        <w:rPr>
          <w:rStyle w:val="ad"/>
          <w:rFonts w:ascii="Times New Roman" w:hAnsi="Times New Roman" w:cs="Times New Roman"/>
          <w:i w:val="0"/>
          <w:sz w:val="28"/>
          <w:szCs w:val="28"/>
        </w:rPr>
        <w:t>. Переездный.</w:t>
      </w:r>
    </w:p>
    <w:p w:rsidR="00821B05" w:rsidRDefault="00D3356E" w:rsidP="00D61DA1">
      <w:pPr>
        <w:pStyle w:val="a4"/>
        <w:numPr>
          <w:ilvl w:val="3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B05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037AD1" w:rsidRPr="00821B05">
        <w:rPr>
          <w:rFonts w:ascii="Times New Roman" w:hAnsi="Times New Roman" w:cs="Times New Roman"/>
          <w:sz w:val="28"/>
          <w:szCs w:val="28"/>
        </w:rPr>
        <w:t>е</w:t>
      </w:r>
      <w:r w:rsidRPr="00821B0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</w:t>
      </w:r>
      <w:r w:rsidR="008F3675" w:rsidRPr="00821B05">
        <w:rPr>
          <w:rFonts w:ascii="Times New Roman" w:hAnsi="Times New Roman" w:cs="Times New Roman"/>
          <w:sz w:val="28"/>
          <w:szCs w:val="28"/>
        </w:rPr>
        <w:t xml:space="preserve"> </w:t>
      </w:r>
      <w:r w:rsidR="00821B05" w:rsidRPr="00163411">
        <w:rPr>
          <w:rFonts w:ascii="Times New Roman" w:hAnsi="Times New Roman" w:cs="Times New Roman"/>
          <w:sz w:val="28"/>
          <w:szCs w:val="28"/>
        </w:rPr>
        <w:t>«</w:t>
      </w:r>
      <w:r w:rsidR="00821B05" w:rsidRPr="00163411">
        <w:rPr>
          <w:rFonts w:ascii="Times New Roman" w:hAnsi="Times New Roman" w:cs="Times New Roman"/>
          <w:bCs/>
          <w:sz w:val="28"/>
          <w:szCs w:val="28"/>
        </w:rPr>
        <w:t>О введении режима «Повышенная готовность»</w:t>
      </w:r>
      <w:r w:rsidR="00821B05" w:rsidRPr="00163411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муниципального городского звена территориальной подсистемы единой государственной системы предупреждения  и ликвидации чрезвычайных ситуаций  и обеспечения пожарной безопасности на территории ГП «Борзинское»</w:t>
      </w:r>
      <w:r w:rsidR="00821B05">
        <w:rPr>
          <w:rFonts w:ascii="Times New Roman" w:hAnsi="Times New Roman" w:cs="Times New Roman"/>
          <w:sz w:val="28"/>
          <w:szCs w:val="28"/>
        </w:rPr>
        <w:t xml:space="preserve"> </w:t>
      </w:r>
      <w:r w:rsidR="00A01A65" w:rsidRPr="00821B05">
        <w:rPr>
          <w:rFonts w:ascii="Times New Roman" w:hAnsi="Times New Roman" w:cs="Times New Roman"/>
          <w:sz w:val="28"/>
          <w:szCs w:val="28"/>
        </w:rPr>
        <w:t xml:space="preserve"> </w:t>
      </w:r>
      <w:r w:rsidR="00821B05" w:rsidRPr="00163411">
        <w:rPr>
          <w:rFonts w:ascii="Times New Roman" w:hAnsi="Times New Roman" w:cs="Times New Roman"/>
          <w:sz w:val="28"/>
          <w:szCs w:val="28"/>
        </w:rPr>
        <w:t>от 1 февраля 2023 г. № 62</w:t>
      </w:r>
      <w:r w:rsidR="00821B05">
        <w:rPr>
          <w:rFonts w:ascii="Times New Roman" w:hAnsi="Times New Roman" w:cs="Times New Roman"/>
          <w:sz w:val="28"/>
          <w:szCs w:val="28"/>
        </w:rPr>
        <w:t>.</w:t>
      </w:r>
    </w:p>
    <w:p w:rsidR="009D1458" w:rsidRPr="00821B05" w:rsidRDefault="009D1458" w:rsidP="00D61DA1">
      <w:pPr>
        <w:pStyle w:val="a4"/>
        <w:numPr>
          <w:ilvl w:val="3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821B0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14BE" w:rsidRPr="00821B05">
        <w:rPr>
          <w:rFonts w:ascii="Times New Roman" w:hAnsi="Times New Roman" w:cs="Times New Roman"/>
          <w:sz w:val="28"/>
          <w:szCs w:val="28"/>
        </w:rPr>
        <w:t>в силу с момента его подписания.</w:t>
      </w:r>
    </w:p>
    <w:p w:rsidR="00372A6F" w:rsidRPr="00D3356E" w:rsidRDefault="004931A8" w:rsidP="00D61DA1">
      <w:pPr>
        <w:pStyle w:val="a4"/>
        <w:numPr>
          <w:ilvl w:val="3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335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D3356E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="003C0FCB" w:rsidRPr="00D3356E">
        <w:rPr>
          <w:rFonts w:ascii="Times New Roman" w:hAnsi="Times New Roman" w:cs="Times New Roman"/>
          <w:sz w:val="28"/>
          <w:szCs w:val="28"/>
        </w:rPr>
        <w:t>).</w:t>
      </w:r>
    </w:p>
    <w:p w:rsidR="005633C4" w:rsidRDefault="005633C4" w:rsidP="00D61DA1">
      <w:pPr>
        <w:pStyle w:val="a4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C92" w:rsidRDefault="00F70C92" w:rsidP="00D61DA1">
      <w:pPr>
        <w:pStyle w:val="a4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821B05" w:rsidP="00D3356E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</w:t>
      </w:r>
      <w:r w:rsidR="000551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5188">
        <w:rPr>
          <w:rFonts w:ascii="Times New Roman" w:hAnsi="Times New Roman" w:cs="Times New Roman"/>
          <w:sz w:val="28"/>
          <w:szCs w:val="28"/>
        </w:rPr>
        <w:t xml:space="preserve">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</w:t>
      </w:r>
      <w:r>
        <w:rPr>
          <w:rFonts w:ascii="Times New Roman" w:hAnsi="Times New Roman" w:cs="Times New Roman"/>
          <w:sz w:val="28"/>
          <w:szCs w:val="28"/>
        </w:rPr>
        <w:t>Н.А. Титова</w:t>
      </w: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13" w:rsidRDefault="00C32A13" w:rsidP="00836FDD">
      <w:pPr>
        <w:spacing w:after="0" w:line="240" w:lineRule="auto"/>
      </w:pPr>
      <w:r>
        <w:separator/>
      </w:r>
    </w:p>
  </w:endnote>
  <w:endnote w:type="continuationSeparator" w:id="0">
    <w:p w:rsidR="00C32A13" w:rsidRDefault="00C32A13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13" w:rsidRDefault="00C32A13" w:rsidP="00836FDD">
      <w:pPr>
        <w:spacing w:after="0" w:line="240" w:lineRule="auto"/>
      </w:pPr>
      <w:r>
        <w:separator/>
      </w:r>
    </w:p>
  </w:footnote>
  <w:footnote w:type="continuationSeparator" w:id="0">
    <w:p w:rsidR="00C32A13" w:rsidRDefault="00C32A13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AE2F0A">
    <w:pPr>
      <w:pStyle w:val="a7"/>
      <w:jc w:val="center"/>
    </w:pPr>
    <w:fldSimple w:instr=" PAGE   \* MERGEFORMAT ">
      <w:r w:rsidR="00C271F4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6F"/>
    <w:multiLevelType w:val="hybridMultilevel"/>
    <w:tmpl w:val="10E69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0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D2BFA"/>
    <w:multiLevelType w:val="hybridMultilevel"/>
    <w:tmpl w:val="2BCC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26F8"/>
    <w:multiLevelType w:val="hybridMultilevel"/>
    <w:tmpl w:val="65BECA88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  <w:num w:numId="25">
    <w:abstractNumId w:val="2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1BD"/>
    <w:rsid w:val="00001FA8"/>
    <w:rsid w:val="0000285C"/>
    <w:rsid w:val="000068D6"/>
    <w:rsid w:val="00010576"/>
    <w:rsid w:val="00011EAD"/>
    <w:rsid w:val="00017B0C"/>
    <w:rsid w:val="00037AD1"/>
    <w:rsid w:val="0004488A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D34EF"/>
    <w:rsid w:val="000E1CAF"/>
    <w:rsid w:val="000E4633"/>
    <w:rsid w:val="0010654F"/>
    <w:rsid w:val="00117F23"/>
    <w:rsid w:val="00127870"/>
    <w:rsid w:val="00134142"/>
    <w:rsid w:val="00134F01"/>
    <w:rsid w:val="00161D14"/>
    <w:rsid w:val="00163411"/>
    <w:rsid w:val="0016543C"/>
    <w:rsid w:val="00167D8F"/>
    <w:rsid w:val="00171A92"/>
    <w:rsid w:val="00174587"/>
    <w:rsid w:val="00176296"/>
    <w:rsid w:val="00187A1D"/>
    <w:rsid w:val="00196136"/>
    <w:rsid w:val="001A3966"/>
    <w:rsid w:val="001B6B0D"/>
    <w:rsid w:val="001D2FF0"/>
    <w:rsid w:val="001E561F"/>
    <w:rsid w:val="001F584A"/>
    <w:rsid w:val="00206DC3"/>
    <w:rsid w:val="00210A05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D62F8"/>
    <w:rsid w:val="002F03A3"/>
    <w:rsid w:val="002F0FED"/>
    <w:rsid w:val="002F168B"/>
    <w:rsid w:val="002F3D50"/>
    <w:rsid w:val="00303447"/>
    <w:rsid w:val="00307073"/>
    <w:rsid w:val="00315FEE"/>
    <w:rsid w:val="00334269"/>
    <w:rsid w:val="0033565A"/>
    <w:rsid w:val="0033657B"/>
    <w:rsid w:val="00355844"/>
    <w:rsid w:val="003570E9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4E7E"/>
    <w:rsid w:val="003F61CB"/>
    <w:rsid w:val="00400C73"/>
    <w:rsid w:val="0040722D"/>
    <w:rsid w:val="004119BE"/>
    <w:rsid w:val="00430427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500E6C"/>
    <w:rsid w:val="005018C2"/>
    <w:rsid w:val="00504512"/>
    <w:rsid w:val="00557620"/>
    <w:rsid w:val="00560FDB"/>
    <w:rsid w:val="005633C4"/>
    <w:rsid w:val="0056486E"/>
    <w:rsid w:val="00566716"/>
    <w:rsid w:val="005757DD"/>
    <w:rsid w:val="005A10D6"/>
    <w:rsid w:val="005A3DAC"/>
    <w:rsid w:val="005A62F3"/>
    <w:rsid w:val="005A6636"/>
    <w:rsid w:val="005B2818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D14BE"/>
    <w:rsid w:val="006E5351"/>
    <w:rsid w:val="006F0D1F"/>
    <w:rsid w:val="006F3AF1"/>
    <w:rsid w:val="007043A3"/>
    <w:rsid w:val="007167B0"/>
    <w:rsid w:val="00716F87"/>
    <w:rsid w:val="00726243"/>
    <w:rsid w:val="00736EE7"/>
    <w:rsid w:val="00741350"/>
    <w:rsid w:val="0075580A"/>
    <w:rsid w:val="007613A9"/>
    <w:rsid w:val="00780228"/>
    <w:rsid w:val="007813B4"/>
    <w:rsid w:val="00787FE8"/>
    <w:rsid w:val="007A09A4"/>
    <w:rsid w:val="007A240C"/>
    <w:rsid w:val="007C2D00"/>
    <w:rsid w:val="00800E03"/>
    <w:rsid w:val="00821B05"/>
    <w:rsid w:val="00836FDD"/>
    <w:rsid w:val="00840170"/>
    <w:rsid w:val="00852CDD"/>
    <w:rsid w:val="00860607"/>
    <w:rsid w:val="00860C86"/>
    <w:rsid w:val="00867DA2"/>
    <w:rsid w:val="008704C2"/>
    <w:rsid w:val="00870C4C"/>
    <w:rsid w:val="00873CB7"/>
    <w:rsid w:val="00874FE5"/>
    <w:rsid w:val="00877D12"/>
    <w:rsid w:val="00881559"/>
    <w:rsid w:val="00882D9B"/>
    <w:rsid w:val="008B244B"/>
    <w:rsid w:val="008B2ED5"/>
    <w:rsid w:val="008B4C94"/>
    <w:rsid w:val="008B7D12"/>
    <w:rsid w:val="008C506E"/>
    <w:rsid w:val="008D71FF"/>
    <w:rsid w:val="008D7752"/>
    <w:rsid w:val="008E18CE"/>
    <w:rsid w:val="008E2460"/>
    <w:rsid w:val="008F2EA5"/>
    <w:rsid w:val="008F3675"/>
    <w:rsid w:val="008F78B8"/>
    <w:rsid w:val="00904566"/>
    <w:rsid w:val="00905C01"/>
    <w:rsid w:val="00907030"/>
    <w:rsid w:val="00942EC1"/>
    <w:rsid w:val="00951B0F"/>
    <w:rsid w:val="0096405D"/>
    <w:rsid w:val="009811C9"/>
    <w:rsid w:val="00987854"/>
    <w:rsid w:val="00990950"/>
    <w:rsid w:val="009909D6"/>
    <w:rsid w:val="00992138"/>
    <w:rsid w:val="009B6517"/>
    <w:rsid w:val="009B719C"/>
    <w:rsid w:val="009C5361"/>
    <w:rsid w:val="009D1458"/>
    <w:rsid w:val="009D15B3"/>
    <w:rsid w:val="009D31CC"/>
    <w:rsid w:val="009D4E69"/>
    <w:rsid w:val="009E7D08"/>
    <w:rsid w:val="009F3983"/>
    <w:rsid w:val="009F76EE"/>
    <w:rsid w:val="00A01A65"/>
    <w:rsid w:val="00A061E6"/>
    <w:rsid w:val="00A36277"/>
    <w:rsid w:val="00A43CF4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6041"/>
    <w:rsid w:val="00AA57AD"/>
    <w:rsid w:val="00AA5B34"/>
    <w:rsid w:val="00AB132F"/>
    <w:rsid w:val="00AB1D49"/>
    <w:rsid w:val="00AB2296"/>
    <w:rsid w:val="00AC11D4"/>
    <w:rsid w:val="00AC4F9C"/>
    <w:rsid w:val="00AE2603"/>
    <w:rsid w:val="00AE2F0A"/>
    <w:rsid w:val="00B10960"/>
    <w:rsid w:val="00B10C5E"/>
    <w:rsid w:val="00B15170"/>
    <w:rsid w:val="00B26046"/>
    <w:rsid w:val="00B27F56"/>
    <w:rsid w:val="00B30927"/>
    <w:rsid w:val="00B37691"/>
    <w:rsid w:val="00B43B86"/>
    <w:rsid w:val="00B441D7"/>
    <w:rsid w:val="00B460A9"/>
    <w:rsid w:val="00B50F6E"/>
    <w:rsid w:val="00B609BA"/>
    <w:rsid w:val="00B75C49"/>
    <w:rsid w:val="00B82687"/>
    <w:rsid w:val="00B86FD8"/>
    <w:rsid w:val="00BA1ACC"/>
    <w:rsid w:val="00BA45B0"/>
    <w:rsid w:val="00BA69AB"/>
    <w:rsid w:val="00BB2117"/>
    <w:rsid w:val="00BB4D48"/>
    <w:rsid w:val="00BD038D"/>
    <w:rsid w:val="00BD76FC"/>
    <w:rsid w:val="00BF039A"/>
    <w:rsid w:val="00BF4EBB"/>
    <w:rsid w:val="00BF5858"/>
    <w:rsid w:val="00C13690"/>
    <w:rsid w:val="00C21442"/>
    <w:rsid w:val="00C21B85"/>
    <w:rsid w:val="00C24188"/>
    <w:rsid w:val="00C271F4"/>
    <w:rsid w:val="00C32A13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F2952"/>
    <w:rsid w:val="00CF49F9"/>
    <w:rsid w:val="00CF7626"/>
    <w:rsid w:val="00D032B2"/>
    <w:rsid w:val="00D04074"/>
    <w:rsid w:val="00D040C9"/>
    <w:rsid w:val="00D04EB0"/>
    <w:rsid w:val="00D20075"/>
    <w:rsid w:val="00D326C4"/>
    <w:rsid w:val="00D3356E"/>
    <w:rsid w:val="00D35E24"/>
    <w:rsid w:val="00D37593"/>
    <w:rsid w:val="00D50681"/>
    <w:rsid w:val="00D61DA1"/>
    <w:rsid w:val="00D6222D"/>
    <w:rsid w:val="00D637EA"/>
    <w:rsid w:val="00D7272F"/>
    <w:rsid w:val="00D8386C"/>
    <w:rsid w:val="00D924C6"/>
    <w:rsid w:val="00DA3482"/>
    <w:rsid w:val="00DA51D3"/>
    <w:rsid w:val="00DB4680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07D3D"/>
    <w:rsid w:val="00E10BA0"/>
    <w:rsid w:val="00E113F7"/>
    <w:rsid w:val="00E2059B"/>
    <w:rsid w:val="00E21020"/>
    <w:rsid w:val="00E21BFF"/>
    <w:rsid w:val="00E23798"/>
    <w:rsid w:val="00E30880"/>
    <w:rsid w:val="00E35B28"/>
    <w:rsid w:val="00E460FE"/>
    <w:rsid w:val="00E54655"/>
    <w:rsid w:val="00E5762E"/>
    <w:rsid w:val="00E70853"/>
    <w:rsid w:val="00E837A4"/>
    <w:rsid w:val="00E97562"/>
    <w:rsid w:val="00EC53B1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47440"/>
    <w:rsid w:val="00F577FE"/>
    <w:rsid w:val="00F63784"/>
    <w:rsid w:val="00F65BE7"/>
    <w:rsid w:val="00F70C92"/>
    <w:rsid w:val="00F82F2F"/>
    <w:rsid w:val="00F84FBA"/>
    <w:rsid w:val="00FB06F2"/>
    <w:rsid w:val="00FB0981"/>
    <w:rsid w:val="00FB10FF"/>
    <w:rsid w:val="00FB35F2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qFormat/>
    <w:locked/>
    <w:rsid w:val="00D61D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B8E1-2718-42DF-8B76-646B1F33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13</cp:revision>
  <cp:lastPrinted>2024-02-22T00:54:00Z</cp:lastPrinted>
  <dcterms:created xsi:type="dcterms:W3CDTF">2024-02-21T07:55:00Z</dcterms:created>
  <dcterms:modified xsi:type="dcterms:W3CDTF">2024-02-22T01:18:00Z</dcterms:modified>
</cp:coreProperties>
</file>