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717" w14:textId="7D1C43A1" w:rsidR="00892EE0" w:rsidRDefault="00892EE0" w:rsidP="00892EE0">
      <w:pPr>
        <w:tabs>
          <w:tab w:val="left" w:pos="4513"/>
        </w:tabs>
        <w:spacing w:line="360" w:lineRule="auto"/>
        <w:rPr>
          <w:sz w:val="26"/>
          <w:szCs w:val="26"/>
        </w:rPr>
      </w:pPr>
      <w:r w:rsidRPr="00183FF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3F4C984" wp14:editId="405B77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3522834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0AE6" w14:textId="244B3FC7" w:rsidR="00892EE0" w:rsidRPr="00183FF0" w:rsidRDefault="00892EE0" w:rsidP="00892EE0">
      <w:pPr>
        <w:tabs>
          <w:tab w:val="left" w:pos="4513"/>
        </w:tabs>
        <w:spacing w:line="360" w:lineRule="auto"/>
        <w:rPr>
          <w:sz w:val="26"/>
          <w:szCs w:val="26"/>
        </w:rPr>
      </w:pPr>
    </w:p>
    <w:p w14:paraId="2C4508F9" w14:textId="02DD413C" w:rsidR="00892EE0" w:rsidRPr="00183FF0" w:rsidRDefault="00892EE0" w:rsidP="00892EE0">
      <w:pPr>
        <w:rPr>
          <w:sz w:val="26"/>
          <w:szCs w:val="26"/>
        </w:rPr>
      </w:pPr>
    </w:p>
    <w:p w14:paraId="6F76161D" w14:textId="77777777" w:rsidR="00892EE0" w:rsidRDefault="00892EE0" w:rsidP="00892EE0"/>
    <w:p w14:paraId="6E6E59CB" w14:textId="40A8C6BB" w:rsidR="00892EE0" w:rsidRPr="00701A26" w:rsidRDefault="00892EE0" w:rsidP="00892E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Глава</w:t>
      </w:r>
      <w:r w:rsidRPr="00701A26">
        <w:rPr>
          <w:b/>
          <w:szCs w:val="28"/>
        </w:rPr>
        <w:t xml:space="preserve"> городского поселения «Борзинское»</w:t>
      </w:r>
    </w:p>
    <w:p w14:paraId="1A77B111" w14:textId="77777777" w:rsidR="00892EE0" w:rsidRPr="00701A26" w:rsidRDefault="00892EE0" w:rsidP="00892EE0">
      <w:pPr>
        <w:jc w:val="center"/>
        <w:outlineLvl w:val="0"/>
        <w:rPr>
          <w:szCs w:val="28"/>
        </w:rPr>
      </w:pPr>
    </w:p>
    <w:p w14:paraId="7CD09770" w14:textId="77777777" w:rsidR="00892EE0" w:rsidRDefault="00892EE0" w:rsidP="00892EE0">
      <w:pPr>
        <w:jc w:val="center"/>
        <w:outlineLvl w:val="0"/>
        <w:rPr>
          <w:b/>
          <w:sz w:val="32"/>
          <w:szCs w:val="32"/>
        </w:rPr>
      </w:pPr>
      <w:r w:rsidRPr="001E6D4F">
        <w:rPr>
          <w:b/>
          <w:sz w:val="32"/>
          <w:szCs w:val="32"/>
        </w:rPr>
        <w:t>РАСПОРЯЖЕНИЕ</w:t>
      </w:r>
    </w:p>
    <w:p w14:paraId="4683C9EA" w14:textId="77777777" w:rsidR="00892EE0" w:rsidRDefault="00892EE0" w:rsidP="00892EE0">
      <w:pPr>
        <w:jc w:val="center"/>
        <w:outlineLvl w:val="0"/>
        <w:rPr>
          <w:b/>
          <w:sz w:val="32"/>
          <w:szCs w:val="32"/>
        </w:rPr>
      </w:pPr>
    </w:p>
    <w:p w14:paraId="694EA1B7" w14:textId="3A5430CE" w:rsidR="00892EE0" w:rsidRPr="00F72C2F" w:rsidRDefault="00892EE0" w:rsidP="00892EE0">
      <w:pPr>
        <w:ind w:left="-142"/>
        <w:jc w:val="center"/>
        <w:outlineLvl w:val="0"/>
        <w:rPr>
          <w:b/>
          <w:szCs w:val="28"/>
        </w:rPr>
      </w:pPr>
      <w:bookmarkStart w:id="0" w:name="_Hlk164855280"/>
      <w:r>
        <w:rPr>
          <w:b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</w:t>
      </w:r>
    </w:p>
    <w:bookmarkEnd w:id="0"/>
    <w:p w14:paraId="304A2E68" w14:textId="77777777" w:rsidR="00892EE0" w:rsidRDefault="00892EE0" w:rsidP="00892EE0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089ED767" w14:textId="2096776C" w:rsidR="00892EE0" w:rsidRPr="00E9585D" w:rsidRDefault="00892EE0" w:rsidP="00892EE0">
      <w:pPr>
        <w:jc w:val="both"/>
        <w:rPr>
          <w:szCs w:val="28"/>
        </w:rPr>
      </w:pPr>
      <w:r w:rsidRPr="00E9585D">
        <w:rPr>
          <w:szCs w:val="28"/>
        </w:rPr>
        <w:t>«</w:t>
      </w:r>
      <w:r>
        <w:rPr>
          <w:szCs w:val="28"/>
        </w:rPr>
        <w:t>24</w:t>
      </w:r>
      <w:r w:rsidRPr="00E9585D">
        <w:rPr>
          <w:szCs w:val="28"/>
        </w:rPr>
        <w:t>»</w:t>
      </w:r>
      <w:r>
        <w:rPr>
          <w:szCs w:val="28"/>
        </w:rPr>
        <w:t xml:space="preserve"> апреля 2024 г.                                                                                           № 01                     </w:t>
      </w:r>
    </w:p>
    <w:p w14:paraId="50BA4FCD" w14:textId="77777777" w:rsidR="00892EE0" w:rsidRDefault="00892EE0" w:rsidP="00892EE0">
      <w:pPr>
        <w:jc w:val="center"/>
        <w:rPr>
          <w:szCs w:val="28"/>
        </w:rPr>
      </w:pPr>
      <w:r w:rsidRPr="00701A26">
        <w:rPr>
          <w:szCs w:val="28"/>
        </w:rPr>
        <w:t>город Борзя</w:t>
      </w:r>
    </w:p>
    <w:p w14:paraId="16944CF5" w14:textId="77777777" w:rsidR="00892EE0" w:rsidRPr="00FC6473" w:rsidRDefault="00892EE0" w:rsidP="00892EE0">
      <w:pPr>
        <w:jc w:val="center"/>
        <w:rPr>
          <w:szCs w:val="28"/>
        </w:rPr>
      </w:pPr>
    </w:p>
    <w:p w14:paraId="4AB0268A" w14:textId="4E8A23A5" w:rsidR="00E31BB3" w:rsidRDefault="00892EE0" w:rsidP="00892EE0">
      <w:pPr>
        <w:shd w:val="clear" w:color="auto" w:fill="FFFFFF"/>
        <w:ind w:firstLine="708"/>
        <w:jc w:val="both"/>
        <w:rPr>
          <w:szCs w:val="28"/>
        </w:rPr>
      </w:pPr>
      <w:r w:rsidRPr="00566A26">
        <w:rPr>
          <w:szCs w:val="28"/>
        </w:rPr>
        <w:t>В соответствии с</w:t>
      </w:r>
      <w:r>
        <w:rPr>
          <w:szCs w:val="28"/>
        </w:rPr>
        <w:t xml:space="preserve"> Федеральным законом «О противодействии коррупции» от 25</w:t>
      </w:r>
      <w:r w:rsidR="00942B60">
        <w:rPr>
          <w:szCs w:val="28"/>
        </w:rPr>
        <w:t>.12.</w:t>
      </w:r>
      <w:r>
        <w:rPr>
          <w:szCs w:val="28"/>
        </w:rPr>
        <w:t>2008</w:t>
      </w:r>
      <w:r w:rsidR="00942B60">
        <w:rPr>
          <w:szCs w:val="28"/>
        </w:rPr>
        <w:t xml:space="preserve"> </w:t>
      </w:r>
      <w:r>
        <w:rPr>
          <w:szCs w:val="28"/>
        </w:rPr>
        <w:t xml:space="preserve">№273-ФЗ, </w:t>
      </w:r>
      <w:r w:rsidR="00942B60" w:rsidRPr="00942B60">
        <w:rPr>
          <w:szCs w:val="28"/>
        </w:rPr>
        <w:t>Федеральны</w:t>
      </w:r>
      <w:r w:rsidR="00942B60">
        <w:rPr>
          <w:szCs w:val="28"/>
        </w:rPr>
        <w:t>м</w:t>
      </w:r>
      <w:r w:rsidR="00942B60" w:rsidRPr="00942B60">
        <w:rPr>
          <w:szCs w:val="28"/>
        </w:rPr>
        <w:t xml:space="preserve"> закон</w:t>
      </w:r>
      <w:r w:rsidR="00942B60">
        <w:rPr>
          <w:szCs w:val="28"/>
        </w:rPr>
        <w:t>ом</w:t>
      </w:r>
      <w:r w:rsidR="00942B60" w:rsidRPr="00942B60">
        <w:rPr>
          <w:szCs w:val="28"/>
        </w:rPr>
        <w:t xml:space="preserve"> от 02.03.2007</w:t>
      </w:r>
      <w:r w:rsidR="00942B60">
        <w:rPr>
          <w:szCs w:val="28"/>
        </w:rPr>
        <w:t xml:space="preserve">                 №</w:t>
      </w:r>
      <w:r w:rsidR="00942B60" w:rsidRPr="00942B60">
        <w:rPr>
          <w:szCs w:val="28"/>
        </w:rPr>
        <w:t xml:space="preserve"> 25-ФЗ</w:t>
      </w:r>
      <w:r w:rsidR="00942B60">
        <w:rPr>
          <w:szCs w:val="28"/>
        </w:rPr>
        <w:t xml:space="preserve"> «</w:t>
      </w:r>
      <w:r w:rsidR="00942B60" w:rsidRPr="00942B60">
        <w:rPr>
          <w:szCs w:val="28"/>
        </w:rPr>
        <w:t>О муниципальной службе в Российской Федерации</w:t>
      </w:r>
      <w:r w:rsidR="00942B60">
        <w:rPr>
          <w:szCs w:val="28"/>
        </w:rPr>
        <w:t xml:space="preserve">», </w:t>
      </w:r>
      <w:r>
        <w:rPr>
          <w:szCs w:val="28"/>
        </w:rPr>
        <w:t xml:space="preserve">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 №821, Положением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«Борзинское», утвержденным решением Совета городского поселения «Борзинское» от 09 августа 2018 года №86, </w:t>
      </w:r>
      <w:r w:rsidR="00C9741B" w:rsidRPr="00C9741B">
        <w:rPr>
          <w:szCs w:val="28"/>
        </w:rPr>
        <w:t>в целях осуществления мер по предупреждению коррупции</w:t>
      </w:r>
      <w:r w:rsidR="00C9741B">
        <w:rPr>
          <w:szCs w:val="28"/>
        </w:rPr>
        <w:t xml:space="preserve">, </w:t>
      </w:r>
      <w:r>
        <w:rPr>
          <w:szCs w:val="28"/>
        </w:rPr>
        <w:t>учитывая представление Борзинской межрайонной прокуратуры от 29 марта 2024 года №86-139-2024</w:t>
      </w:r>
      <w:r w:rsidR="00E31BB3">
        <w:rPr>
          <w:szCs w:val="28"/>
        </w:rPr>
        <w:t xml:space="preserve"> об устранении нарушений законодательства о противодействии коррупции:</w:t>
      </w:r>
    </w:p>
    <w:p w14:paraId="0F698395" w14:textId="52D235C9" w:rsidR="00E31BB3" w:rsidRDefault="00E31BB3" w:rsidP="00892EE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 Сформировать комиссию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 в составе:</w:t>
      </w:r>
    </w:p>
    <w:p w14:paraId="13B26493" w14:textId="77777777" w:rsidR="00E31BB3" w:rsidRP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t>Председатель комиссии:</w:t>
      </w:r>
    </w:p>
    <w:p w14:paraId="48F4A6CE" w14:textId="77777777" w:rsidR="00E31BB3" w:rsidRDefault="00E31BB3" w:rsidP="00E31BB3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начальник отдела бухгалтерского учета, отчетности и финансов администрации городского поселения «Борзинское» Лескова Юлия </w:t>
      </w:r>
      <w:proofErr w:type="spellStart"/>
      <w:r>
        <w:rPr>
          <w:szCs w:val="28"/>
        </w:rPr>
        <w:t>Жалеловна</w:t>
      </w:r>
      <w:proofErr w:type="spellEnd"/>
      <w:r>
        <w:rPr>
          <w:szCs w:val="28"/>
        </w:rPr>
        <w:t>;</w:t>
      </w:r>
    </w:p>
    <w:p w14:paraId="3702D7C6" w14:textId="242D9892" w:rsidR="00E31BB3" w:rsidRP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t>Заместитель председателя комиссии:</w:t>
      </w:r>
    </w:p>
    <w:p w14:paraId="11F49265" w14:textId="68E09736" w:rsidR="00E31BB3" w:rsidRDefault="00E31BB3" w:rsidP="00E31BB3">
      <w:pPr>
        <w:shd w:val="clear" w:color="auto" w:fill="FFFFFF"/>
        <w:jc w:val="both"/>
        <w:rPr>
          <w:szCs w:val="28"/>
        </w:rPr>
      </w:pPr>
      <w:r>
        <w:rPr>
          <w:szCs w:val="28"/>
        </w:rPr>
        <w:t>- начальник отдела кадровой и организационно-правовой работы Комитета образования и молодежной политики администрации муниципального района «Борзинский район» Загорулько Оксана Валерьевна;</w:t>
      </w:r>
    </w:p>
    <w:p w14:paraId="3C1534BD" w14:textId="7035F695" w:rsid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t>Секретарь комиссии:</w:t>
      </w:r>
    </w:p>
    <w:p w14:paraId="150F0111" w14:textId="52B7AD45" w:rsidR="004160B5" w:rsidRDefault="004160B5" w:rsidP="00E31BB3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</w:t>
      </w:r>
      <w:r>
        <w:rPr>
          <w:color w:val="111111"/>
          <w:szCs w:val="28"/>
        </w:rPr>
        <w:t>г</w:t>
      </w:r>
      <w:r w:rsidRPr="00C36C69">
        <w:rPr>
          <w:color w:val="111111"/>
          <w:szCs w:val="28"/>
        </w:rPr>
        <w:t>лавный специалист по кадровой работе отдела по социальной, организационно-правовой и кадровой работы администрации городского поселения «Борзинское»</w:t>
      </w:r>
      <w:r>
        <w:rPr>
          <w:color w:val="111111"/>
          <w:szCs w:val="28"/>
        </w:rPr>
        <w:t xml:space="preserve"> </w:t>
      </w:r>
      <w:proofErr w:type="spellStart"/>
      <w:r>
        <w:rPr>
          <w:color w:val="111111"/>
          <w:szCs w:val="28"/>
        </w:rPr>
        <w:t>Раздобреева</w:t>
      </w:r>
      <w:proofErr w:type="spellEnd"/>
      <w:r>
        <w:rPr>
          <w:color w:val="111111"/>
          <w:szCs w:val="28"/>
        </w:rPr>
        <w:t xml:space="preserve"> Ирина Александровна;</w:t>
      </w:r>
    </w:p>
    <w:p w14:paraId="10DFBA59" w14:textId="77777777" w:rsidR="00C9741B" w:rsidRDefault="00C9741B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1"/>
          <w:szCs w:val="28"/>
        </w:rPr>
      </w:pPr>
    </w:p>
    <w:p w14:paraId="25735CD1" w14:textId="1C234A22" w:rsidR="00892EE0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1"/>
          <w:szCs w:val="28"/>
        </w:rPr>
      </w:pPr>
      <w:r w:rsidRPr="00B8097E">
        <w:rPr>
          <w:b/>
          <w:color w:val="111111"/>
          <w:szCs w:val="28"/>
        </w:rPr>
        <w:t>Члены комиссии:</w:t>
      </w:r>
    </w:p>
    <w:p w14:paraId="512E9D89" w14:textId="26C17CB5" w:rsidR="004160B5" w:rsidRPr="004160B5" w:rsidRDefault="004160B5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color w:val="111111"/>
          <w:szCs w:val="28"/>
        </w:rPr>
      </w:pPr>
      <w:r w:rsidRPr="004160B5">
        <w:rPr>
          <w:bCs/>
          <w:color w:val="111111"/>
          <w:szCs w:val="28"/>
        </w:rPr>
        <w:t xml:space="preserve">- начальник отдела по социальной, организационно-правовой и кадровой работе администрации городского поселения «Борзинское» </w:t>
      </w:r>
      <w:proofErr w:type="spellStart"/>
      <w:r w:rsidRPr="004160B5">
        <w:rPr>
          <w:bCs/>
          <w:color w:val="111111"/>
          <w:szCs w:val="28"/>
        </w:rPr>
        <w:t>Себаочжай</w:t>
      </w:r>
      <w:proofErr w:type="spellEnd"/>
      <w:r w:rsidRPr="004160B5">
        <w:rPr>
          <w:bCs/>
          <w:color w:val="111111"/>
          <w:szCs w:val="28"/>
        </w:rPr>
        <w:t xml:space="preserve"> Елена Викторовна;</w:t>
      </w:r>
    </w:p>
    <w:p w14:paraId="36DC7E90" w14:textId="3A7F7915" w:rsidR="004160B5" w:rsidRPr="004160B5" w:rsidRDefault="004160B5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color w:val="111111"/>
          <w:szCs w:val="28"/>
        </w:rPr>
      </w:pPr>
      <w:r w:rsidRPr="004160B5">
        <w:rPr>
          <w:bCs/>
          <w:color w:val="111111"/>
          <w:szCs w:val="28"/>
        </w:rPr>
        <w:t>- директор Муниципального учреждения «Служба материально-технического обеспечения» Лютикова Евгения Геннадьевна;</w:t>
      </w:r>
    </w:p>
    <w:p w14:paraId="04A29DE8" w14:textId="17CDFE34" w:rsidR="004160B5" w:rsidRDefault="004160B5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>
        <w:rPr>
          <w:color w:val="111111"/>
          <w:szCs w:val="28"/>
        </w:rPr>
        <w:t xml:space="preserve">- пенсионер, </w:t>
      </w:r>
      <w:r w:rsidR="005E7517">
        <w:rPr>
          <w:color w:val="111111"/>
          <w:szCs w:val="28"/>
        </w:rPr>
        <w:t>председатель местного отделения</w:t>
      </w:r>
      <w:r>
        <w:rPr>
          <w:color w:val="111111"/>
          <w:szCs w:val="28"/>
        </w:rPr>
        <w:t xml:space="preserve"> </w:t>
      </w:r>
      <w:r w:rsidR="00FD6C1D">
        <w:rPr>
          <w:color w:val="111111"/>
          <w:szCs w:val="28"/>
        </w:rPr>
        <w:t>Региональной общественной организации «</w:t>
      </w:r>
      <w:r>
        <w:rPr>
          <w:color w:val="111111"/>
          <w:szCs w:val="28"/>
        </w:rPr>
        <w:t>Союз женщин Забайкальского края</w:t>
      </w:r>
      <w:r w:rsidR="00FD6C1D">
        <w:rPr>
          <w:color w:val="111111"/>
          <w:szCs w:val="28"/>
        </w:rPr>
        <w:t>»</w:t>
      </w:r>
      <w:r>
        <w:rPr>
          <w:color w:val="111111"/>
          <w:szCs w:val="28"/>
        </w:rPr>
        <w:t xml:space="preserve"> Шемякина Лариса Прокопьевна;</w:t>
      </w:r>
    </w:p>
    <w:p w14:paraId="56806F7A" w14:textId="61B2F862" w:rsidR="00892EE0" w:rsidRPr="00B8097E" w:rsidRDefault="004160B5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="00FD6C1D">
        <w:rPr>
          <w:color w:val="111111"/>
          <w:szCs w:val="28"/>
        </w:rPr>
        <w:t xml:space="preserve">заместитель директора ГАУСО «ШРЦ «Топаз», </w:t>
      </w:r>
      <w:r>
        <w:rPr>
          <w:color w:val="111111"/>
          <w:szCs w:val="28"/>
        </w:rPr>
        <w:t>депутат Совета городского поселения «Борзинское»</w:t>
      </w:r>
      <w:r w:rsidR="00FD6C1D">
        <w:rPr>
          <w:color w:val="111111"/>
          <w:szCs w:val="28"/>
        </w:rPr>
        <w:t xml:space="preserve"> Бородина Валентина Сергеевна</w:t>
      </w:r>
      <w:r w:rsidR="00892EE0" w:rsidRPr="00C36C69">
        <w:rPr>
          <w:color w:val="111111"/>
          <w:szCs w:val="28"/>
        </w:rPr>
        <w:t xml:space="preserve">.          </w:t>
      </w:r>
    </w:p>
    <w:p w14:paraId="184185A5" w14:textId="3E03E4CA" w:rsidR="00892EE0" w:rsidRPr="00B8097E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>
        <w:rPr>
          <w:color w:val="111111"/>
          <w:szCs w:val="28"/>
        </w:rPr>
        <w:t xml:space="preserve">          </w:t>
      </w:r>
      <w:r w:rsidR="004160B5">
        <w:rPr>
          <w:color w:val="111111"/>
          <w:szCs w:val="28"/>
        </w:rPr>
        <w:t>2</w:t>
      </w:r>
      <w:r w:rsidRPr="00B8097E">
        <w:rPr>
          <w:color w:val="111111"/>
          <w:szCs w:val="28"/>
        </w:rPr>
        <w:t xml:space="preserve">. </w:t>
      </w:r>
      <w:r w:rsidR="004160B5">
        <w:rPr>
          <w:color w:val="111111"/>
          <w:szCs w:val="28"/>
        </w:rPr>
        <w:t xml:space="preserve">Членам комиссии в своей деятельности руководствоваться Положением о комиссии </w:t>
      </w:r>
      <w:r w:rsidR="004160B5" w:rsidRPr="004160B5">
        <w:rPr>
          <w:color w:val="111111"/>
          <w:szCs w:val="28"/>
        </w:rPr>
        <w:t>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«Борзинское», утвержденным решением Совета городского поселения «Борзинское» от 09 августа 2018 года №86</w:t>
      </w:r>
      <w:r w:rsidRPr="00B8097E">
        <w:rPr>
          <w:color w:val="111111"/>
          <w:szCs w:val="28"/>
        </w:rPr>
        <w:t>.</w:t>
      </w:r>
    </w:p>
    <w:p w14:paraId="155A0B42" w14:textId="127B8DF1" w:rsidR="00877D0E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 w:rsidRPr="00C36C69">
        <w:rPr>
          <w:color w:val="111111"/>
          <w:szCs w:val="28"/>
        </w:rPr>
        <w:t xml:space="preserve">          </w:t>
      </w:r>
      <w:r w:rsidR="004160B5">
        <w:rPr>
          <w:color w:val="111111"/>
          <w:szCs w:val="28"/>
        </w:rPr>
        <w:t>3</w:t>
      </w:r>
      <w:r w:rsidRPr="00B8097E">
        <w:rPr>
          <w:color w:val="111111"/>
          <w:szCs w:val="28"/>
        </w:rPr>
        <w:t xml:space="preserve">. </w:t>
      </w:r>
      <w:r w:rsidR="00CC39FD">
        <w:rPr>
          <w:color w:val="111111"/>
          <w:szCs w:val="28"/>
        </w:rPr>
        <w:t xml:space="preserve"> </w:t>
      </w:r>
      <w:r w:rsidR="004160B5">
        <w:rPr>
          <w:color w:val="111111"/>
          <w:szCs w:val="28"/>
        </w:rPr>
        <w:t xml:space="preserve">Распоряжение главы городского поселения «Борзинское» от </w:t>
      </w:r>
      <w:r w:rsidR="00C474A5">
        <w:rPr>
          <w:color w:val="111111"/>
          <w:szCs w:val="28"/>
        </w:rPr>
        <w:t xml:space="preserve">                                                                                                     </w:t>
      </w:r>
      <w:r w:rsidR="004160B5">
        <w:rPr>
          <w:color w:val="111111"/>
          <w:szCs w:val="28"/>
        </w:rPr>
        <w:t>29 ноября 2021 года №02 «</w:t>
      </w:r>
      <w:r w:rsidR="00877D0E" w:rsidRPr="00877D0E">
        <w:rPr>
          <w:color w:val="111111"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</w:t>
      </w:r>
      <w:r w:rsidR="00877D0E">
        <w:rPr>
          <w:color w:val="111111"/>
          <w:szCs w:val="28"/>
        </w:rPr>
        <w:t xml:space="preserve"> признать утратившим силу.</w:t>
      </w:r>
    </w:p>
    <w:p w14:paraId="455C7A02" w14:textId="5D239F6A" w:rsidR="00892EE0" w:rsidRDefault="00877D0E" w:rsidP="00877D0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color w:val="111111"/>
          <w:szCs w:val="28"/>
        </w:rPr>
        <w:t xml:space="preserve">4. </w:t>
      </w:r>
      <w:r w:rsidRPr="00877D0E">
        <w:rPr>
          <w:color w:val="111111"/>
          <w:szCs w:val="28"/>
        </w:rPr>
        <w:t xml:space="preserve">Настоящее </w:t>
      </w:r>
      <w:r>
        <w:rPr>
          <w:color w:val="111111"/>
          <w:szCs w:val="28"/>
        </w:rPr>
        <w:t>распоряжение</w:t>
      </w:r>
      <w:r w:rsidRPr="00877D0E">
        <w:rPr>
          <w:color w:val="111111"/>
          <w:szCs w:val="28"/>
        </w:rPr>
        <w:t xml:space="preserve">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  <w:r w:rsidR="00892EE0" w:rsidRPr="00C36C69">
        <w:rPr>
          <w:szCs w:val="28"/>
        </w:rPr>
        <w:t xml:space="preserve"> </w:t>
      </w:r>
    </w:p>
    <w:p w14:paraId="46AACC8E" w14:textId="77777777" w:rsidR="00877D0E" w:rsidRPr="00C36C69" w:rsidRDefault="00877D0E" w:rsidP="00877D0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</w:p>
    <w:p w14:paraId="07C1895A" w14:textId="74494CEB" w:rsidR="00892EE0" w:rsidRDefault="00877D0E" w:rsidP="00892EE0">
      <w:pPr>
        <w:spacing w:line="360" w:lineRule="auto"/>
        <w:rPr>
          <w:szCs w:val="28"/>
        </w:rPr>
      </w:pPr>
      <w:r>
        <w:rPr>
          <w:szCs w:val="28"/>
        </w:rPr>
        <w:t>И.о. гл</w:t>
      </w:r>
      <w:r w:rsidR="00892EE0">
        <w:rPr>
          <w:szCs w:val="28"/>
        </w:rPr>
        <w:t>ав</w:t>
      </w:r>
      <w:r>
        <w:rPr>
          <w:szCs w:val="28"/>
        </w:rPr>
        <w:t>ы</w:t>
      </w:r>
      <w:r w:rsidR="00892EE0">
        <w:rPr>
          <w:szCs w:val="28"/>
        </w:rPr>
        <w:t xml:space="preserve"> </w:t>
      </w:r>
      <w:r w:rsidR="00892EE0" w:rsidRPr="00FC6473">
        <w:rPr>
          <w:szCs w:val="28"/>
        </w:rPr>
        <w:t>городского поселения «</w:t>
      </w:r>
      <w:proofErr w:type="gramStart"/>
      <w:r w:rsidR="00892EE0" w:rsidRPr="00FC6473">
        <w:rPr>
          <w:szCs w:val="28"/>
        </w:rPr>
        <w:t xml:space="preserve">Борзинское»   </w:t>
      </w:r>
      <w:proofErr w:type="gramEnd"/>
      <w:r w:rsidR="00892EE0" w:rsidRPr="00FC6473">
        <w:rPr>
          <w:szCs w:val="28"/>
        </w:rPr>
        <w:t xml:space="preserve">                      </w:t>
      </w:r>
      <w:r w:rsidR="00892EE0">
        <w:rPr>
          <w:szCs w:val="28"/>
        </w:rPr>
        <w:t xml:space="preserve">     Н. </w:t>
      </w:r>
      <w:r>
        <w:rPr>
          <w:szCs w:val="28"/>
        </w:rPr>
        <w:t>А. Титова</w:t>
      </w:r>
    </w:p>
    <w:p w14:paraId="26BF0761" w14:textId="77777777" w:rsidR="00892EE0" w:rsidRDefault="00892EE0" w:rsidP="00892EE0">
      <w:pPr>
        <w:spacing w:line="360" w:lineRule="auto"/>
        <w:rPr>
          <w:szCs w:val="28"/>
        </w:rPr>
      </w:pPr>
    </w:p>
    <w:p w14:paraId="098AEB3C" w14:textId="77777777" w:rsidR="00892EE0" w:rsidRDefault="00892EE0" w:rsidP="00892EE0">
      <w:pPr>
        <w:spacing w:line="360" w:lineRule="auto"/>
        <w:rPr>
          <w:szCs w:val="28"/>
        </w:rPr>
      </w:pPr>
    </w:p>
    <w:p w14:paraId="316F0BDA" w14:textId="77777777" w:rsidR="00892EE0" w:rsidRDefault="00892EE0" w:rsidP="00892EE0">
      <w:pPr>
        <w:spacing w:line="360" w:lineRule="auto"/>
        <w:rPr>
          <w:szCs w:val="28"/>
        </w:rPr>
      </w:pPr>
    </w:p>
    <w:p w14:paraId="0C2686BC" w14:textId="77777777" w:rsidR="00892EE0" w:rsidRDefault="00892EE0" w:rsidP="00892EE0">
      <w:pPr>
        <w:spacing w:line="360" w:lineRule="auto"/>
        <w:rPr>
          <w:szCs w:val="28"/>
        </w:rPr>
      </w:pPr>
    </w:p>
    <w:p w14:paraId="3428E831" w14:textId="77777777" w:rsidR="00F12C76" w:rsidRDefault="00F12C76" w:rsidP="006C0B77">
      <w:pPr>
        <w:ind w:firstLine="709"/>
        <w:jc w:val="both"/>
      </w:pPr>
    </w:p>
    <w:sectPr w:rsidR="00F12C76" w:rsidSect="00CC39F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0F"/>
    <w:rsid w:val="004160B5"/>
    <w:rsid w:val="005E7517"/>
    <w:rsid w:val="0060300F"/>
    <w:rsid w:val="006C0B77"/>
    <w:rsid w:val="008242FF"/>
    <w:rsid w:val="00870751"/>
    <w:rsid w:val="00877D0E"/>
    <w:rsid w:val="00892EE0"/>
    <w:rsid w:val="00922C48"/>
    <w:rsid w:val="00942B60"/>
    <w:rsid w:val="00B915B7"/>
    <w:rsid w:val="00C474A5"/>
    <w:rsid w:val="00C9741B"/>
    <w:rsid w:val="00CC39FD"/>
    <w:rsid w:val="00E31BB3"/>
    <w:rsid w:val="00EA59DF"/>
    <w:rsid w:val="00EE4070"/>
    <w:rsid w:val="00F12C76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A71"/>
  <w15:chartTrackingRefBased/>
  <w15:docId w15:val="{DBB0635B-E72A-4D66-8CEE-7F86ED3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2024-04-24T07:20:00Z</cp:lastPrinted>
  <dcterms:created xsi:type="dcterms:W3CDTF">2024-04-24T03:17:00Z</dcterms:created>
  <dcterms:modified xsi:type="dcterms:W3CDTF">2024-04-24T07:21:00Z</dcterms:modified>
</cp:coreProperties>
</file>