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F8" w:rsidRDefault="005A27F8" w:rsidP="005A27F8">
      <w:pPr>
        <w:pStyle w:val="3"/>
      </w:pPr>
      <w:r>
        <w:rPr>
          <w:noProof/>
          <w:lang w:eastAsia="ru-RU"/>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-314325</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A27F8" w:rsidRDefault="005A27F8" w:rsidP="005A27F8"/>
    <w:p w:rsidR="00D73B13" w:rsidRPr="00D73B13" w:rsidRDefault="005A27F8" w:rsidP="005A27F8">
      <w:pPr>
        <w:spacing w:after="0" w:line="240" w:lineRule="auto"/>
        <w:ind w:firstLine="709"/>
        <w:jc w:val="center"/>
        <w:outlineLvl w:val="0"/>
        <w:rPr>
          <w:rFonts w:ascii="Times New Roman" w:hAnsi="Times New Roman" w:cs="Times New Roman"/>
          <w:b/>
          <w:sz w:val="32"/>
          <w:szCs w:val="32"/>
        </w:rPr>
      </w:pPr>
      <w:r w:rsidRPr="00D73B13">
        <w:rPr>
          <w:rFonts w:ascii="Times New Roman" w:hAnsi="Times New Roman" w:cs="Times New Roman"/>
          <w:b/>
          <w:sz w:val="32"/>
          <w:szCs w:val="32"/>
        </w:rPr>
        <w:t>АДМИНИСТРАЦИЯ</w:t>
      </w:r>
      <w:r w:rsidR="00D73B13" w:rsidRPr="00D73B13">
        <w:rPr>
          <w:rFonts w:ascii="Times New Roman" w:hAnsi="Times New Roman" w:cs="Times New Roman"/>
          <w:b/>
          <w:sz w:val="32"/>
          <w:szCs w:val="32"/>
        </w:rPr>
        <w:t xml:space="preserve"> </w:t>
      </w:r>
    </w:p>
    <w:p w:rsidR="005A27F8" w:rsidRPr="00D73B13" w:rsidRDefault="005A27F8" w:rsidP="005A27F8">
      <w:pPr>
        <w:spacing w:after="0" w:line="240" w:lineRule="auto"/>
        <w:ind w:firstLine="709"/>
        <w:jc w:val="center"/>
        <w:outlineLvl w:val="0"/>
        <w:rPr>
          <w:rFonts w:ascii="Times New Roman" w:hAnsi="Times New Roman" w:cs="Times New Roman"/>
          <w:b/>
          <w:sz w:val="32"/>
          <w:szCs w:val="32"/>
        </w:rPr>
      </w:pPr>
      <w:r w:rsidRPr="00D73B13">
        <w:rPr>
          <w:rFonts w:ascii="Times New Roman" w:hAnsi="Times New Roman" w:cs="Times New Roman"/>
          <w:b/>
          <w:sz w:val="32"/>
          <w:szCs w:val="32"/>
        </w:rPr>
        <w:t>ГОРОДСКОГО ПОСЕЛЕНИЯ «БОРЗИНСКОЕ»</w:t>
      </w:r>
    </w:p>
    <w:p w:rsidR="005A27F8" w:rsidRPr="005A27F8" w:rsidRDefault="005A27F8" w:rsidP="005A27F8">
      <w:pPr>
        <w:spacing w:after="0" w:line="240" w:lineRule="auto"/>
        <w:ind w:firstLine="709"/>
        <w:jc w:val="center"/>
        <w:outlineLvl w:val="0"/>
        <w:rPr>
          <w:rFonts w:ascii="Times New Roman" w:hAnsi="Times New Roman" w:cs="Times New Roman"/>
          <w:b/>
          <w:sz w:val="28"/>
          <w:szCs w:val="28"/>
        </w:rPr>
      </w:pPr>
    </w:p>
    <w:p w:rsidR="005A27F8" w:rsidRPr="005A27F8" w:rsidRDefault="005A27F8" w:rsidP="005A27F8">
      <w:pPr>
        <w:spacing w:after="0" w:line="240" w:lineRule="auto"/>
        <w:ind w:firstLine="709"/>
        <w:jc w:val="center"/>
        <w:outlineLvl w:val="0"/>
        <w:rPr>
          <w:rFonts w:ascii="Times New Roman" w:hAnsi="Times New Roman" w:cs="Times New Roman"/>
          <w:b/>
          <w:sz w:val="32"/>
          <w:szCs w:val="32"/>
        </w:rPr>
      </w:pPr>
      <w:r w:rsidRPr="005A27F8">
        <w:rPr>
          <w:rFonts w:ascii="Times New Roman" w:hAnsi="Times New Roman" w:cs="Times New Roman"/>
          <w:b/>
          <w:sz w:val="32"/>
          <w:szCs w:val="32"/>
        </w:rPr>
        <w:t>ПОСТАНОВЛЕНИЕ</w:t>
      </w:r>
    </w:p>
    <w:p w:rsidR="005A27F8" w:rsidRPr="005A27F8" w:rsidRDefault="005A27F8" w:rsidP="00D73B13">
      <w:pPr>
        <w:spacing w:after="0" w:line="240" w:lineRule="auto"/>
        <w:jc w:val="both"/>
        <w:rPr>
          <w:rFonts w:ascii="Times New Roman" w:hAnsi="Times New Roman" w:cs="Times New Roman"/>
          <w:sz w:val="28"/>
          <w:szCs w:val="28"/>
        </w:rPr>
      </w:pPr>
      <w:r w:rsidRPr="005A27F8">
        <w:rPr>
          <w:rFonts w:ascii="Times New Roman" w:hAnsi="Times New Roman" w:cs="Times New Roman"/>
          <w:sz w:val="28"/>
          <w:szCs w:val="28"/>
        </w:rPr>
        <w:t>«</w:t>
      </w:r>
      <w:r w:rsidR="00D73B13">
        <w:rPr>
          <w:rFonts w:ascii="Times New Roman" w:hAnsi="Times New Roman" w:cs="Times New Roman"/>
          <w:sz w:val="28"/>
          <w:szCs w:val="28"/>
        </w:rPr>
        <w:t>05</w:t>
      </w:r>
      <w:r>
        <w:rPr>
          <w:rFonts w:ascii="Times New Roman" w:hAnsi="Times New Roman" w:cs="Times New Roman"/>
          <w:sz w:val="28"/>
          <w:szCs w:val="28"/>
        </w:rPr>
        <w:t xml:space="preserve">» </w:t>
      </w:r>
      <w:r w:rsidR="00D73B13">
        <w:rPr>
          <w:rFonts w:ascii="Times New Roman" w:hAnsi="Times New Roman" w:cs="Times New Roman"/>
          <w:sz w:val="28"/>
          <w:szCs w:val="28"/>
        </w:rPr>
        <w:t>февраля</w:t>
      </w:r>
      <w:r w:rsidRPr="005A27F8">
        <w:rPr>
          <w:rFonts w:ascii="Times New Roman" w:hAnsi="Times New Roman" w:cs="Times New Roman"/>
          <w:sz w:val="28"/>
          <w:szCs w:val="28"/>
        </w:rPr>
        <w:t xml:space="preserve"> 20</w:t>
      </w:r>
      <w:r w:rsidR="00D73B13">
        <w:rPr>
          <w:rFonts w:ascii="Times New Roman" w:hAnsi="Times New Roman" w:cs="Times New Roman"/>
          <w:sz w:val="28"/>
          <w:szCs w:val="28"/>
        </w:rPr>
        <w:t>24</w:t>
      </w:r>
      <w:r w:rsidRPr="005A27F8">
        <w:rPr>
          <w:rFonts w:ascii="Times New Roman" w:hAnsi="Times New Roman" w:cs="Times New Roman"/>
          <w:sz w:val="28"/>
          <w:szCs w:val="28"/>
        </w:rPr>
        <w:t xml:space="preserve"> г.                                                              </w:t>
      </w:r>
      <w:r w:rsidR="00D73B13">
        <w:rPr>
          <w:rFonts w:ascii="Times New Roman" w:hAnsi="Times New Roman" w:cs="Times New Roman"/>
          <w:sz w:val="28"/>
          <w:szCs w:val="28"/>
        </w:rPr>
        <w:t xml:space="preserve">                      </w:t>
      </w:r>
      <w:r w:rsidR="000762F5">
        <w:rPr>
          <w:rFonts w:ascii="Times New Roman" w:hAnsi="Times New Roman" w:cs="Times New Roman"/>
          <w:sz w:val="28"/>
          <w:szCs w:val="28"/>
        </w:rPr>
        <w:t xml:space="preserve">  </w:t>
      </w:r>
      <w:r w:rsidRPr="005A27F8">
        <w:rPr>
          <w:rFonts w:ascii="Times New Roman" w:hAnsi="Times New Roman" w:cs="Times New Roman"/>
          <w:sz w:val="28"/>
          <w:szCs w:val="28"/>
        </w:rPr>
        <w:t xml:space="preserve"> №</w:t>
      </w:r>
      <w:r w:rsidR="000762F5">
        <w:rPr>
          <w:rFonts w:ascii="Times New Roman" w:hAnsi="Times New Roman" w:cs="Times New Roman"/>
          <w:sz w:val="28"/>
          <w:szCs w:val="28"/>
        </w:rPr>
        <w:t xml:space="preserve"> 67</w:t>
      </w:r>
    </w:p>
    <w:p w:rsidR="005A27F8" w:rsidRPr="005A27F8" w:rsidRDefault="005A27F8" w:rsidP="005A27F8">
      <w:pPr>
        <w:spacing w:after="0" w:line="240" w:lineRule="auto"/>
        <w:ind w:firstLine="709"/>
        <w:jc w:val="center"/>
        <w:rPr>
          <w:rFonts w:ascii="Times New Roman" w:hAnsi="Times New Roman" w:cs="Times New Roman"/>
          <w:sz w:val="28"/>
          <w:szCs w:val="28"/>
        </w:rPr>
      </w:pPr>
      <w:r w:rsidRPr="005A27F8">
        <w:rPr>
          <w:rFonts w:ascii="Times New Roman" w:hAnsi="Times New Roman" w:cs="Times New Roman"/>
          <w:sz w:val="28"/>
          <w:szCs w:val="28"/>
        </w:rPr>
        <w:t>город Борзя</w:t>
      </w:r>
    </w:p>
    <w:p w:rsidR="005A27F8" w:rsidRPr="005A27F8" w:rsidRDefault="005A27F8" w:rsidP="005A27F8">
      <w:pPr>
        <w:spacing w:after="0" w:line="240" w:lineRule="auto"/>
        <w:ind w:firstLine="709"/>
        <w:jc w:val="center"/>
        <w:rPr>
          <w:rFonts w:ascii="Times New Roman" w:hAnsi="Times New Roman" w:cs="Times New Roman"/>
          <w:b/>
          <w:sz w:val="28"/>
          <w:szCs w:val="28"/>
        </w:rPr>
      </w:pPr>
    </w:p>
    <w:p w:rsidR="00D73B13" w:rsidRDefault="005A27F8" w:rsidP="005A27F8">
      <w:pPr>
        <w:spacing w:after="0" w:line="240" w:lineRule="auto"/>
        <w:ind w:firstLine="709"/>
        <w:jc w:val="center"/>
        <w:rPr>
          <w:rFonts w:ascii="Times New Roman" w:hAnsi="Times New Roman" w:cs="Times New Roman"/>
          <w:b/>
          <w:sz w:val="28"/>
          <w:szCs w:val="28"/>
        </w:rPr>
      </w:pPr>
      <w:r w:rsidRPr="005A27F8">
        <w:rPr>
          <w:rFonts w:ascii="Times New Roman" w:hAnsi="Times New Roman" w:cs="Times New Roman"/>
          <w:b/>
          <w:sz w:val="28"/>
          <w:szCs w:val="28"/>
        </w:rPr>
        <w:t xml:space="preserve">О </w:t>
      </w:r>
      <w:r>
        <w:rPr>
          <w:rFonts w:ascii="Times New Roman" w:hAnsi="Times New Roman" w:cs="Times New Roman"/>
          <w:b/>
          <w:sz w:val="28"/>
          <w:szCs w:val="28"/>
        </w:rPr>
        <w:t>ликвидации</w:t>
      </w:r>
      <w:r w:rsidR="00D73B13">
        <w:rPr>
          <w:rFonts w:ascii="Times New Roman" w:hAnsi="Times New Roman" w:cs="Times New Roman"/>
          <w:b/>
          <w:sz w:val="28"/>
          <w:szCs w:val="28"/>
        </w:rPr>
        <w:t xml:space="preserve"> Унитарного</w:t>
      </w:r>
      <w:r w:rsidRPr="005A27F8">
        <w:rPr>
          <w:rFonts w:ascii="Times New Roman" w:hAnsi="Times New Roman" w:cs="Times New Roman"/>
          <w:b/>
          <w:sz w:val="28"/>
          <w:szCs w:val="28"/>
        </w:rPr>
        <w:t xml:space="preserve"> муниципального</w:t>
      </w:r>
    </w:p>
    <w:p w:rsidR="005A27F8" w:rsidRPr="005A27F8" w:rsidRDefault="005A27F8" w:rsidP="005A27F8">
      <w:pPr>
        <w:spacing w:after="0" w:line="240" w:lineRule="auto"/>
        <w:ind w:firstLine="709"/>
        <w:jc w:val="center"/>
        <w:rPr>
          <w:rFonts w:ascii="Times New Roman" w:hAnsi="Times New Roman" w:cs="Times New Roman"/>
          <w:b/>
          <w:sz w:val="28"/>
          <w:szCs w:val="28"/>
        </w:rPr>
      </w:pPr>
      <w:r w:rsidRPr="005A27F8">
        <w:rPr>
          <w:rFonts w:ascii="Times New Roman" w:hAnsi="Times New Roman" w:cs="Times New Roman"/>
          <w:b/>
          <w:sz w:val="28"/>
          <w:szCs w:val="28"/>
        </w:rPr>
        <w:t xml:space="preserve"> </w:t>
      </w:r>
      <w:r w:rsidR="00D73B13">
        <w:rPr>
          <w:rFonts w:ascii="Times New Roman" w:hAnsi="Times New Roman" w:cs="Times New Roman"/>
          <w:b/>
          <w:sz w:val="28"/>
          <w:szCs w:val="28"/>
        </w:rPr>
        <w:t>архитектурно-планировочного предприятия</w:t>
      </w:r>
    </w:p>
    <w:p w:rsidR="005A27F8" w:rsidRPr="005A27F8" w:rsidRDefault="005A27F8" w:rsidP="005A27F8">
      <w:pPr>
        <w:spacing w:after="0" w:line="240" w:lineRule="auto"/>
        <w:ind w:firstLine="709"/>
        <w:jc w:val="both"/>
        <w:rPr>
          <w:rFonts w:ascii="Times New Roman" w:hAnsi="Times New Roman" w:cs="Times New Roman"/>
          <w:sz w:val="28"/>
          <w:szCs w:val="28"/>
        </w:rPr>
      </w:pPr>
    </w:p>
    <w:p w:rsidR="005A27F8" w:rsidRPr="005A27F8" w:rsidRDefault="005A27F8" w:rsidP="00F62DA4">
      <w:pPr>
        <w:spacing w:after="0" w:line="240" w:lineRule="auto"/>
        <w:ind w:firstLine="709"/>
        <w:jc w:val="both"/>
        <w:rPr>
          <w:rFonts w:ascii="Times New Roman" w:hAnsi="Times New Roman" w:cs="Times New Roman"/>
          <w:b/>
          <w:sz w:val="28"/>
          <w:szCs w:val="28"/>
        </w:rPr>
      </w:pPr>
      <w:r w:rsidRPr="005A27F8">
        <w:rPr>
          <w:rFonts w:ascii="Times New Roman" w:hAnsi="Times New Roman" w:cs="Times New Roman"/>
          <w:sz w:val="28"/>
          <w:szCs w:val="28"/>
        </w:rPr>
        <w:t>В соответствии с Гражданским кодексом РФ, Федеральным законом «Об общих принципах организации местного самоуправления в Российской Федерации» от 06</w:t>
      </w:r>
      <w:r w:rsidR="00D73B13">
        <w:rPr>
          <w:rFonts w:ascii="Times New Roman" w:hAnsi="Times New Roman" w:cs="Times New Roman"/>
          <w:sz w:val="28"/>
          <w:szCs w:val="28"/>
        </w:rPr>
        <w:t>.10.2003</w:t>
      </w:r>
      <w:r w:rsidRPr="005A27F8">
        <w:rPr>
          <w:rFonts w:ascii="Times New Roman" w:hAnsi="Times New Roman" w:cs="Times New Roman"/>
          <w:sz w:val="28"/>
          <w:szCs w:val="28"/>
        </w:rPr>
        <w:t xml:space="preserve"> № 131-ФЗ, </w:t>
      </w:r>
      <w:r w:rsidR="00D73B13" w:rsidRPr="00611C91">
        <w:rPr>
          <w:rFonts w:ascii="Times New Roman" w:hAnsi="Times New Roman"/>
          <w:color w:val="000000"/>
          <w:sz w:val="28"/>
          <w:szCs w:val="28"/>
        </w:rPr>
        <w:t>Федеральным законом от</w:t>
      </w:r>
      <w:r w:rsidR="00D73B13">
        <w:rPr>
          <w:rFonts w:ascii="Times New Roman" w:hAnsi="Times New Roman"/>
          <w:color w:val="000000"/>
          <w:sz w:val="28"/>
          <w:szCs w:val="28"/>
        </w:rPr>
        <w:t xml:space="preserve"> 14.11.2002               </w:t>
      </w:r>
      <w:r w:rsidR="00D73B13" w:rsidRPr="00611C91">
        <w:rPr>
          <w:rFonts w:ascii="Times New Roman" w:hAnsi="Times New Roman"/>
          <w:color w:val="000000"/>
          <w:sz w:val="28"/>
          <w:szCs w:val="28"/>
        </w:rPr>
        <w:t>№ 161-ФЗ «О государственных и муниципальных унитарных предпри</w:t>
      </w:r>
      <w:r w:rsidR="00D73B13">
        <w:rPr>
          <w:rFonts w:ascii="Times New Roman" w:hAnsi="Times New Roman"/>
          <w:color w:val="000000"/>
          <w:sz w:val="28"/>
          <w:szCs w:val="28"/>
        </w:rPr>
        <w:t xml:space="preserve">ятиях», </w:t>
      </w:r>
      <w:r w:rsidR="00A7754E" w:rsidRPr="00A7754E">
        <w:rPr>
          <w:rFonts w:ascii="Times New Roman" w:hAnsi="Times New Roman" w:cs="Times New Roman"/>
          <w:sz w:val="28"/>
          <w:szCs w:val="28"/>
        </w:rPr>
        <w:t>Федеральны</w:t>
      </w:r>
      <w:r w:rsidR="00A7754E">
        <w:rPr>
          <w:rFonts w:ascii="Times New Roman" w:hAnsi="Times New Roman" w:cs="Times New Roman"/>
          <w:sz w:val="28"/>
          <w:szCs w:val="28"/>
        </w:rPr>
        <w:t>м</w:t>
      </w:r>
      <w:r w:rsidR="00A7754E" w:rsidRPr="00A7754E">
        <w:rPr>
          <w:rFonts w:ascii="Times New Roman" w:hAnsi="Times New Roman" w:cs="Times New Roman"/>
          <w:sz w:val="28"/>
          <w:szCs w:val="28"/>
        </w:rPr>
        <w:t xml:space="preserve"> закон</w:t>
      </w:r>
      <w:r w:rsidR="00A7754E">
        <w:rPr>
          <w:rFonts w:ascii="Times New Roman" w:hAnsi="Times New Roman" w:cs="Times New Roman"/>
          <w:sz w:val="28"/>
          <w:szCs w:val="28"/>
        </w:rPr>
        <w:t>ом</w:t>
      </w:r>
      <w:r w:rsidR="00A7754E" w:rsidRPr="00A7754E">
        <w:rPr>
          <w:rFonts w:ascii="Times New Roman" w:hAnsi="Times New Roman" w:cs="Times New Roman"/>
          <w:sz w:val="28"/>
          <w:szCs w:val="28"/>
        </w:rPr>
        <w:t xml:space="preserve"> от 27.12.2019 </w:t>
      </w:r>
      <w:r w:rsidR="00A7754E">
        <w:rPr>
          <w:rFonts w:ascii="Times New Roman" w:hAnsi="Times New Roman" w:cs="Times New Roman"/>
          <w:sz w:val="28"/>
          <w:szCs w:val="28"/>
        </w:rPr>
        <w:t xml:space="preserve">№ </w:t>
      </w:r>
      <w:r w:rsidR="00A7754E" w:rsidRPr="00A7754E">
        <w:rPr>
          <w:rFonts w:ascii="Times New Roman" w:hAnsi="Times New Roman" w:cs="Times New Roman"/>
          <w:sz w:val="28"/>
          <w:szCs w:val="28"/>
        </w:rPr>
        <w:t xml:space="preserve">485-ФЗ </w:t>
      </w:r>
      <w:r w:rsidR="00A7754E">
        <w:rPr>
          <w:rFonts w:ascii="Times New Roman" w:hAnsi="Times New Roman" w:cs="Times New Roman"/>
          <w:sz w:val="28"/>
          <w:szCs w:val="28"/>
        </w:rPr>
        <w:t>«</w:t>
      </w:r>
      <w:r w:rsidR="00A7754E" w:rsidRPr="00A7754E">
        <w:rPr>
          <w:rFonts w:ascii="Times New Roman" w:hAnsi="Times New Roman" w:cs="Times New Roman"/>
          <w:sz w:val="28"/>
          <w:szCs w:val="28"/>
        </w:rPr>
        <w:t xml:space="preserve">О внесении изменений в Федеральный закон </w:t>
      </w:r>
      <w:r w:rsidR="00A7754E">
        <w:rPr>
          <w:rFonts w:ascii="Times New Roman" w:hAnsi="Times New Roman" w:cs="Times New Roman"/>
          <w:sz w:val="28"/>
          <w:szCs w:val="28"/>
        </w:rPr>
        <w:t>«</w:t>
      </w:r>
      <w:r w:rsidR="00A7754E" w:rsidRPr="00A7754E">
        <w:rPr>
          <w:rFonts w:ascii="Times New Roman" w:hAnsi="Times New Roman" w:cs="Times New Roman"/>
          <w:sz w:val="28"/>
          <w:szCs w:val="28"/>
        </w:rPr>
        <w:t>О государственных и муниципальных унитарных предприятиях</w:t>
      </w:r>
      <w:r w:rsidR="00A7754E">
        <w:rPr>
          <w:rFonts w:ascii="Times New Roman" w:hAnsi="Times New Roman" w:cs="Times New Roman"/>
          <w:sz w:val="28"/>
          <w:szCs w:val="28"/>
        </w:rPr>
        <w:t>»</w:t>
      </w:r>
      <w:r w:rsidR="00A7754E" w:rsidRPr="00A7754E">
        <w:rPr>
          <w:rFonts w:ascii="Times New Roman" w:hAnsi="Times New Roman" w:cs="Times New Roman"/>
          <w:sz w:val="28"/>
          <w:szCs w:val="28"/>
        </w:rPr>
        <w:t xml:space="preserve"> и Федеральный закон </w:t>
      </w:r>
      <w:r w:rsidR="00A7754E">
        <w:rPr>
          <w:rFonts w:ascii="Times New Roman" w:hAnsi="Times New Roman" w:cs="Times New Roman"/>
          <w:sz w:val="28"/>
          <w:szCs w:val="28"/>
        </w:rPr>
        <w:t>«</w:t>
      </w:r>
      <w:r w:rsidR="00A7754E" w:rsidRPr="00A7754E">
        <w:rPr>
          <w:rFonts w:ascii="Times New Roman" w:hAnsi="Times New Roman" w:cs="Times New Roman"/>
          <w:sz w:val="28"/>
          <w:szCs w:val="28"/>
        </w:rPr>
        <w:t>О защите конкуренции</w:t>
      </w:r>
      <w:r w:rsidR="00A7754E">
        <w:rPr>
          <w:rFonts w:ascii="Times New Roman" w:hAnsi="Times New Roman" w:cs="Times New Roman"/>
          <w:sz w:val="28"/>
          <w:szCs w:val="28"/>
        </w:rPr>
        <w:t>»,</w:t>
      </w:r>
      <w:r w:rsidRPr="005A27F8">
        <w:rPr>
          <w:rFonts w:ascii="Times New Roman" w:hAnsi="Times New Roman" w:cs="Times New Roman"/>
          <w:sz w:val="28"/>
          <w:szCs w:val="28"/>
        </w:rPr>
        <w:t xml:space="preserve"> </w:t>
      </w:r>
      <w:r w:rsidR="00A7754E">
        <w:rPr>
          <w:rFonts w:ascii="Times New Roman" w:hAnsi="Times New Roman"/>
          <w:color w:val="000000"/>
          <w:sz w:val="28"/>
          <w:szCs w:val="28"/>
        </w:rPr>
        <w:t>У</w:t>
      </w:r>
      <w:r w:rsidR="00A7754E" w:rsidRPr="005A27F8">
        <w:rPr>
          <w:rFonts w:ascii="Times New Roman" w:hAnsi="Times New Roman" w:cs="Times New Roman"/>
          <w:sz w:val="28"/>
          <w:szCs w:val="28"/>
        </w:rPr>
        <w:t>став</w:t>
      </w:r>
      <w:r w:rsidR="00A7754E">
        <w:rPr>
          <w:rFonts w:ascii="Times New Roman" w:hAnsi="Times New Roman" w:cs="Times New Roman"/>
          <w:sz w:val="28"/>
          <w:szCs w:val="28"/>
        </w:rPr>
        <w:t>ом</w:t>
      </w:r>
      <w:r w:rsidR="00A7754E" w:rsidRPr="005A27F8">
        <w:rPr>
          <w:rFonts w:ascii="Times New Roman" w:hAnsi="Times New Roman" w:cs="Times New Roman"/>
          <w:sz w:val="28"/>
          <w:szCs w:val="28"/>
        </w:rPr>
        <w:t xml:space="preserve"> городского поселения «Борзинское»</w:t>
      </w:r>
      <w:r w:rsidR="00A7754E">
        <w:rPr>
          <w:rFonts w:ascii="Times New Roman" w:hAnsi="Times New Roman" w:cs="Times New Roman"/>
          <w:sz w:val="28"/>
          <w:szCs w:val="28"/>
        </w:rPr>
        <w:t xml:space="preserve">, </w:t>
      </w:r>
      <w:r w:rsidRPr="005A27F8">
        <w:rPr>
          <w:rFonts w:ascii="Times New Roman" w:hAnsi="Times New Roman" w:cs="Times New Roman"/>
          <w:sz w:val="28"/>
          <w:szCs w:val="28"/>
        </w:rPr>
        <w:t xml:space="preserve">администрация городского поселения «Борзинское»  </w:t>
      </w:r>
      <w:r w:rsidRPr="005A27F8">
        <w:rPr>
          <w:rFonts w:ascii="Times New Roman" w:hAnsi="Times New Roman" w:cs="Times New Roman"/>
          <w:b/>
          <w:sz w:val="28"/>
          <w:szCs w:val="28"/>
        </w:rPr>
        <w:t>п о с т а н о в л я е т:</w:t>
      </w:r>
    </w:p>
    <w:p w:rsidR="005A27F8" w:rsidRPr="00A7754E" w:rsidRDefault="005A27F8" w:rsidP="00A7754E">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Ликвидировать </w:t>
      </w:r>
      <w:bookmarkStart w:id="0" w:name="_Hlk158026163"/>
      <w:r w:rsidR="00A7754E" w:rsidRPr="00A7754E">
        <w:rPr>
          <w:rFonts w:ascii="Times New Roman" w:eastAsia="Times New Roman" w:hAnsi="Times New Roman" w:cs="Times New Roman"/>
          <w:sz w:val="28"/>
          <w:szCs w:val="28"/>
          <w:lang w:eastAsia="ru-RU"/>
        </w:rPr>
        <w:t>Унитарно</w:t>
      </w:r>
      <w:r w:rsidR="00A7754E">
        <w:rPr>
          <w:rFonts w:ascii="Times New Roman" w:eastAsia="Times New Roman" w:hAnsi="Times New Roman" w:cs="Times New Roman"/>
          <w:sz w:val="28"/>
          <w:szCs w:val="28"/>
          <w:lang w:eastAsia="ru-RU"/>
        </w:rPr>
        <w:t>е</w:t>
      </w:r>
      <w:r w:rsidR="00A7754E" w:rsidRPr="00A7754E">
        <w:rPr>
          <w:rFonts w:ascii="Times New Roman" w:eastAsia="Times New Roman" w:hAnsi="Times New Roman" w:cs="Times New Roman"/>
          <w:sz w:val="28"/>
          <w:szCs w:val="28"/>
          <w:lang w:eastAsia="ru-RU"/>
        </w:rPr>
        <w:t xml:space="preserve"> муниципально</w:t>
      </w:r>
      <w:r w:rsidR="00A7754E">
        <w:rPr>
          <w:rFonts w:ascii="Times New Roman" w:eastAsia="Times New Roman" w:hAnsi="Times New Roman" w:cs="Times New Roman"/>
          <w:sz w:val="28"/>
          <w:szCs w:val="28"/>
          <w:lang w:eastAsia="ru-RU"/>
        </w:rPr>
        <w:t xml:space="preserve">е </w:t>
      </w:r>
      <w:r w:rsidR="00A7754E" w:rsidRPr="00A7754E">
        <w:rPr>
          <w:rFonts w:ascii="Times New Roman" w:eastAsia="Times New Roman" w:hAnsi="Times New Roman" w:cs="Times New Roman"/>
          <w:sz w:val="28"/>
          <w:szCs w:val="28"/>
          <w:lang w:eastAsia="ru-RU"/>
        </w:rPr>
        <w:t>архитектурно-планировочно</w:t>
      </w:r>
      <w:r w:rsidR="00A7754E">
        <w:rPr>
          <w:rFonts w:ascii="Times New Roman" w:eastAsia="Times New Roman" w:hAnsi="Times New Roman" w:cs="Times New Roman"/>
          <w:sz w:val="28"/>
          <w:szCs w:val="28"/>
          <w:lang w:eastAsia="ru-RU"/>
        </w:rPr>
        <w:t>е</w:t>
      </w:r>
      <w:r w:rsidR="00A7754E" w:rsidRPr="00A7754E">
        <w:rPr>
          <w:rFonts w:ascii="Times New Roman" w:eastAsia="Times New Roman" w:hAnsi="Times New Roman" w:cs="Times New Roman"/>
          <w:sz w:val="28"/>
          <w:szCs w:val="28"/>
          <w:lang w:eastAsia="ru-RU"/>
        </w:rPr>
        <w:t xml:space="preserve"> предприяти</w:t>
      </w:r>
      <w:r w:rsidR="00A7754E">
        <w:rPr>
          <w:rFonts w:ascii="Times New Roman" w:eastAsia="Times New Roman" w:hAnsi="Times New Roman" w:cs="Times New Roman"/>
          <w:sz w:val="28"/>
          <w:szCs w:val="28"/>
          <w:lang w:eastAsia="ru-RU"/>
        </w:rPr>
        <w:t>е</w:t>
      </w:r>
      <w:bookmarkEnd w:id="0"/>
      <w:r w:rsidR="00E760B0" w:rsidRPr="00A7754E">
        <w:rPr>
          <w:rFonts w:ascii="Times New Roman" w:eastAsia="Times New Roman" w:hAnsi="Times New Roman" w:cs="Times New Roman"/>
          <w:sz w:val="28"/>
          <w:szCs w:val="28"/>
          <w:lang w:eastAsia="ru-RU"/>
        </w:rPr>
        <w:t xml:space="preserve">, </w:t>
      </w:r>
      <w:r w:rsidR="00A200F1" w:rsidRPr="00D24208">
        <w:rPr>
          <w:rFonts w:ascii="Times New Roman" w:hAnsi="Times New Roman"/>
          <w:sz w:val="28"/>
          <w:szCs w:val="28"/>
        </w:rPr>
        <w:t>ОГРН 10</w:t>
      </w:r>
      <w:r w:rsidR="004D3B3B">
        <w:rPr>
          <w:rFonts w:ascii="Times New Roman" w:hAnsi="Times New Roman"/>
          <w:sz w:val="28"/>
          <w:szCs w:val="28"/>
        </w:rPr>
        <w:t>27501005410</w:t>
      </w:r>
      <w:r w:rsidR="00A200F1" w:rsidRPr="00D24208">
        <w:rPr>
          <w:rFonts w:ascii="Times New Roman" w:hAnsi="Times New Roman"/>
          <w:sz w:val="28"/>
          <w:szCs w:val="28"/>
        </w:rPr>
        <w:t xml:space="preserve">, ИНН </w:t>
      </w:r>
      <w:r w:rsidR="004D3B3B" w:rsidRPr="004D3B3B">
        <w:rPr>
          <w:rFonts w:ascii="Times New Roman" w:hAnsi="Times New Roman"/>
          <w:sz w:val="28"/>
          <w:szCs w:val="28"/>
        </w:rPr>
        <w:t>7529003414</w:t>
      </w:r>
      <w:r w:rsidR="00A200F1" w:rsidRPr="00D24208">
        <w:rPr>
          <w:rFonts w:ascii="Times New Roman" w:hAnsi="Times New Roman"/>
          <w:sz w:val="28"/>
          <w:szCs w:val="28"/>
        </w:rPr>
        <w:t xml:space="preserve">, расположенное по адресу: </w:t>
      </w:r>
      <w:r w:rsidR="00A200F1">
        <w:rPr>
          <w:rFonts w:ascii="Times New Roman" w:hAnsi="Times New Roman"/>
          <w:sz w:val="28"/>
          <w:szCs w:val="28"/>
        </w:rPr>
        <w:t>674600</w:t>
      </w:r>
      <w:r w:rsidR="00A200F1" w:rsidRPr="00D24208">
        <w:rPr>
          <w:rFonts w:ascii="Times New Roman" w:hAnsi="Times New Roman"/>
          <w:sz w:val="28"/>
          <w:szCs w:val="28"/>
        </w:rPr>
        <w:t xml:space="preserve">, </w:t>
      </w:r>
      <w:r w:rsidR="00A200F1">
        <w:rPr>
          <w:rFonts w:ascii="Times New Roman" w:hAnsi="Times New Roman"/>
          <w:sz w:val="28"/>
          <w:szCs w:val="28"/>
        </w:rPr>
        <w:t xml:space="preserve">Забайкальский край, </w:t>
      </w:r>
      <w:proofErr w:type="spellStart"/>
      <w:r w:rsidR="00A200F1">
        <w:rPr>
          <w:rFonts w:ascii="Times New Roman" w:hAnsi="Times New Roman"/>
          <w:sz w:val="28"/>
          <w:szCs w:val="28"/>
        </w:rPr>
        <w:t>Борзинский</w:t>
      </w:r>
      <w:proofErr w:type="spellEnd"/>
      <w:r w:rsidR="00A200F1">
        <w:rPr>
          <w:rFonts w:ascii="Times New Roman" w:hAnsi="Times New Roman"/>
          <w:sz w:val="28"/>
          <w:szCs w:val="28"/>
        </w:rPr>
        <w:t xml:space="preserve"> р-</w:t>
      </w:r>
      <w:proofErr w:type="gramStart"/>
      <w:r w:rsidR="00A200F1">
        <w:rPr>
          <w:rFonts w:ascii="Times New Roman" w:hAnsi="Times New Roman"/>
          <w:sz w:val="28"/>
          <w:szCs w:val="28"/>
        </w:rPr>
        <w:t xml:space="preserve">н,   </w:t>
      </w:r>
      <w:proofErr w:type="gramEnd"/>
      <w:r w:rsidR="00A200F1">
        <w:rPr>
          <w:rFonts w:ascii="Times New Roman" w:hAnsi="Times New Roman"/>
          <w:sz w:val="28"/>
          <w:szCs w:val="28"/>
        </w:rPr>
        <w:t xml:space="preserve">                   г. Борзя</w:t>
      </w:r>
      <w:r w:rsidR="00A200F1" w:rsidRPr="00D24208">
        <w:rPr>
          <w:rFonts w:ascii="Times New Roman" w:hAnsi="Times New Roman"/>
          <w:sz w:val="28"/>
          <w:szCs w:val="28"/>
        </w:rPr>
        <w:t xml:space="preserve">, ул. </w:t>
      </w:r>
      <w:r w:rsidR="00A200F1">
        <w:rPr>
          <w:rFonts w:ascii="Times New Roman" w:hAnsi="Times New Roman"/>
          <w:sz w:val="28"/>
          <w:szCs w:val="28"/>
        </w:rPr>
        <w:t>Ленина</w:t>
      </w:r>
      <w:r w:rsidR="00A200F1" w:rsidRPr="00D24208">
        <w:rPr>
          <w:rFonts w:ascii="Times New Roman" w:hAnsi="Times New Roman"/>
          <w:sz w:val="28"/>
          <w:szCs w:val="28"/>
        </w:rPr>
        <w:t>, д.</w:t>
      </w:r>
      <w:r w:rsidR="00A200F1">
        <w:rPr>
          <w:rFonts w:ascii="Times New Roman" w:hAnsi="Times New Roman"/>
          <w:sz w:val="28"/>
          <w:szCs w:val="28"/>
        </w:rPr>
        <w:t xml:space="preserve"> 37</w:t>
      </w:r>
      <w:r w:rsidR="00A200F1" w:rsidRPr="00D24208">
        <w:rPr>
          <w:rFonts w:ascii="Times New Roman" w:hAnsi="Times New Roman"/>
          <w:sz w:val="28"/>
          <w:szCs w:val="28"/>
        </w:rPr>
        <w:t xml:space="preserve">, </w:t>
      </w:r>
      <w:r w:rsidR="00E760B0" w:rsidRPr="00A7754E">
        <w:rPr>
          <w:rFonts w:ascii="Times New Roman" w:eastAsia="Times New Roman" w:hAnsi="Times New Roman" w:cs="Times New Roman"/>
          <w:sz w:val="28"/>
          <w:szCs w:val="28"/>
          <w:lang w:eastAsia="ru-RU"/>
        </w:rPr>
        <w:t>учредителем которого является администрация городского поселения «Борзинское»</w:t>
      </w:r>
      <w:r w:rsidR="00AB613F">
        <w:rPr>
          <w:rFonts w:ascii="Times New Roman" w:eastAsia="Times New Roman" w:hAnsi="Times New Roman" w:cs="Times New Roman"/>
          <w:sz w:val="28"/>
          <w:szCs w:val="28"/>
          <w:lang w:eastAsia="ru-RU"/>
        </w:rPr>
        <w:t xml:space="preserve"> муниципального района «</w:t>
      </w:r>
      <w:proofErr w:type="spellStart"/>
      <w:r w:rsidR="00AB613F">
        <w:rPr>
          <w:rFonts w:ascii="Times New Roman" w:eastAsia="Times New Roman" w:hAnsi="Times New Roman" w:cs="Times New Roman"/>
          <w:sz w:val="28"/>
          <w:szCs w:val="28"/>
          <w:lang w:eastAsia="ru-RU"/>
        </w:rPr>
        <w:t>Борзинский</w:t>
      </w:r>
      <w:proofErr w:type="spellEnd"/>
      <w:r w:rsidR="00AB613F">
        <w:rPr>
          <w:rFonts w:ascii="Times New Roman" w:eastAsia="Times New Roman" w:hAnsi="Times New Roman" w:cs="Times New Roman"/>
          <w:sz w:val="28"/>
          <w:szCs w:val="28"/>
          <w:lang w:eastAsia="ru-RU"/>
        </w:rPr>
        <w:t xml:space="preserve"> район»</w:t>
      </w:r>
      <w:r w:rsidRPr="00A7754E">
        <w:rPr>
          <w:rFonts w:ascii="Times New Roman" w:eastAsia="Times New Roman" w:hAnsi="Times New Roman" w:cs="Times New Roman"/>
          <w:sz w:val="28"/>
          <w:szCs w:val="28"/>
          <w:lang w:eastAsia="ru-RU"/>
        </w:rPr>
        <w:t>.</w:t>
      </w:r>
    </w:p>
    <w:p w:rsidR="005A27F8" w:rsidRPr="005A27F8" w:rsidRDefault="005A27F8"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Создать ликвидационную комиссию по ликвидации </w:t>
      </w:r>
      <w:r w:rsidR="00AB613F" w:rsidRPr="00A7754E">
        <w:rPr>
          <w:rFonts w:ascii="Times New Roman" w:eastAsia="Times New Roman" w:hAnsi="Times New Roman" w:cs="Times New Roman"/>
          <w:sz w:val="28"/>
          <w:szCs w:val="28"/>
          <w:lang w:eastAsia="ru-RU"/>
        </w:rPr>
        <w:t>Унитарно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муниципально</w:t>
      </w:r>
      <w:r w:rsidR="00AB613F">
        <w:rPr>
          <w:rFonts w:ascii="Times New Roman" w:eastAsia="Times New Roman" w:hAnsi="Times New Roman" w:cs="Times New Roman"/>
          <w:sz w:val="28"/>
          <w:szCs w:val="28"/>
          <w:lang w:eastAsia="ru-RU"/>
        </w:rPr>
        <w:t>го</w:t>
      </w:r>
      <w:r w:rsidR="00AB613F">
        <w:rPr>
          <w:rFonts w:ascii="Times New Roman" w:eastAsia="Times New Roman" w:hAnsi="Times New Roman" w:cs="Times New Roman"/>
          <w:sz w:val="28"/>
          <w:szCs w:val="28"/>
          <w:lang w:eastAsia="ru-RU"/>
        </w:rPr>
        <w:t xml:space="preserve"> </w:t>
      </w:r>
      <w:r w:rsidR="00AB613F" w:rsidRPr="00A7754E">
        <w:rPr>
          <w:rFonts w:ascii="Times New Roman" w:eastAsia="Times New Roman" w:hAnsi="Times New Roman" w:cs="Times New Roman"/>
          <w:sz w:val="28"/>
          <w:szCs w:val="28"/>
          <w:lang w:eastAsia="ru-RU"/>
        </w:rPr>
        <w:t>архитектурно-планировочно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предприяти</w:t>
      </w:r>
      <w:r w:rsidR="00AB613F">
        <w:rPr>
          <w:rFonts w:ascii="Times New Roman" w:eastAsia="Times New Roman" w:hAnsi="Times New Roman" w:cs="Times New Roman"/>
          <w:sz w:val="28"/>
          <w:szCs w:val="28"/>
          <w:lang w:eastAsia="ru-RU"/>
        </w:rPr>
        <w:t xml:space="preserve">я </w:t>
      </w:r>
      <w:r w:rsidRPr="005A27F8">
        <w:rPr>
          <w:rFonts w:ascii="Times New Roman" w:eastAsia="Times New Roman" w:hAnsi="Times New Roman" w:cs="Times New Roman"/>
          <w:sz w:val="28"/>
          <w:szCs w:val="28"/>
          <w:lang w:eastAsia="ru-RU"/>
        </w:rPr>
        <w:t>(далее – ликвидационная комиссия)</w:t>
      </w:r>
      <w:r>
        <w:rPr>
          <w:rFonts w:ascii="Times New Roman" w:eastAsia="Times New Roman" w:hAnsi="Times New Roman" w:cs="Times New Roman"/>
          <w:sz w:val="28"/>
          <w:szCs w:val="28"/>
          <w:lang w:eastAsia="ru-RU"/>
        </w:rPr>
        <w:t xml:space="preserve"> и утвердить её состав </w:t>
      </w:r>
      <w:r w:rsidR="00F62DA4">
        <w:rPr>
          <w:rFonts w:ascii="Times New Roman" w:eastAsia="Times New Roman" w:hAnsi="Times New Roman" w:cs="Times New Roman"/>
          <w:sz w:val="28"/>
          <w:szCs w:val="28"/>
          <w:lang w:eastAsia="ru-RU"/>
        </w:rPr>
        <w:t>(Приложение № 1)</w:t>
      </w:r>
      <w:r w:rsidRPr="005A27F8">
        <w:rPr>
          <w:rFonts w:ascii="Times New Roman" w:eastAsia="Times New Roman" w:hAnsi="Times New Roman" w:cs="Times New Roman"/>
          <w:sz w:val="28"/>
          <w:szCs w:val="28"/>
          <w:lang w:eastAsia="ru-RU"/>
        </w:rPr>
        <w:t>.</w:t>
      </w:r>
    </w:p>
    <w:p w:rsidR="005A27F8" w:rsidRDefault="005A27F8" w:rsidP="00F62DA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Утвердить прилагаемое Поло</w:t>
      </w:r>
      <w:r>
        <w:rPr>
          <w:rFonts w:ascii="Times New Roman" w:eastAsia="Times New Roman" w:hAnsi="Times New Roman" w:cs="Times New Roman"/>
          <w:sz w:val="28"/>
          <w:szCs w:val="28"/>
          <w:lang w:eastAsia="ru-RU"/>
        </w:rPr>
        <w:t>жение о ликвидационной комиссии (Приложение № 2).</w:t>
      </w:r>
    </w:p>
    <w:p w:rsidR="005A27F8" w:rsidRPr="005A27F8" w:rsidRDefault="005A27F8" w:rsidP="00F62DA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F62DA4">
        <w:rPr>
          <w:rFonts w:ascii="Times New Roman" w:eastAsia="Times New Roman" w:hAnsi="Times New Roman" w:cs="Times New Roman"/>
          <w:sz w:val="28"/>
          <w:szCs w:val="28"/>
          <w:lang w:eastAsia="ru-RU"/>
        </w:rPr>
        <w:t xml:space="preserve">прилагаемый </w:t>
      </w:r>
      <w:r w:rsidR="00084D90">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 xml:space="preserve"> мероприятий по ликвидации </w:t>
      </w:r>
      <w:r w:rsidR="00AB613F" w:rsidRPr="00A7754E">
        <w:rPr>
          <w:rFonts w:ascii="Times New Roman" w:eastAsia="Times New Roman" w:hAnsi="Times New Roman" w:cs="Times New Roman"/>
          <w:sz w:val="28"/>
          <w:szCs w:val="28"/>
          <w:lang w:eastAsia="ru-RU"/>
        </w:rPr>
        <w:t>Унитарно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муниципально</w:t>
      </w:r>
      <w:r w:rsidR="00AB613F">
        <w:rPr>
          <w:rFonts w:ascii="Times New Roman" w:eastAsia="Times New Roman" w:hAnsi="Times New Roman" w:cs="Times New Roman"/>
          <w:sz w:val="28"/>
          <w:szCs w:val="28"/>
          <w:lang w:eastAsia="ru-RU"/>
        </w:rPr>
        <w:t>го</w:t>
      </w:r>
      <w:r w:rsidR="00AB613F">
        <w:rPr>
          <w:rFonts w:ascii="Times New Roman" w:eastAsia="Times New Roman" w:hAnsi="Times New Roman" w:cs="Times New Roman"/>
          <w:sz w:val="28"/>
          <w:szCs w:val="28"/>
          <w:lang w:eastAsia="ru-RU"/>
        </w:rPr>
        <w:t xml:space="preserve"> </w:t>
      </w:r>
      <w:r w:rsidR="00AB613F" w:rsidRPr="00A7754E">
        <w:rPr>
          <w:rFonts w:ascii="Times New Roman" w:eastAsia="Times New Roman" w:hAnsi="Times New Roman" w:cs="Times New Roman"/>
          <w:sz w:val="28"/>
          <w:szCs w:val="28"/>
          <w:lang w:eastAsia="ru-RU"/>
        </w:rPr>
        <w:t>архитектурно-планировочно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предприяти</w:t>
      </w:r>
      <w:r w:rsidR="00AB613F">
        <w:rPr>
          <w:rFonts w:ascii="Times New Roman" w:eastAsia="Times New Roman" w:hAnsi="Times New Roman" w:cs="Times New Roman"/>
          <w:sz w:val="28"/>
          <w:szCs w:val="28"/>
          <w:lang w:eastAsia="ru-RU"/>
        </w:rPr>
        <w:t xml:space="preserve">я </w:t>
      </w:r>
      <w:r w:rsidR="00F62DA4">
        <w:rPr>
          <w:rFonts w:ascii="Times New Roman" w:eastAsia="Times New Roman" w:hAnsi="Times New Roman" w:cs="Times New Roman"/>
          <w:sz w:val="28"/>
          <w:szCs w:val="28"/>
          <w:lang w:eastAsia="ru-RU"/>
        </w:rPr>
        <w:t>(Приложение № 3)</w:t>
      </w:r>
      <w:r>
        <w:rPr>
          <w:rFonts w:ascii="Times New Roman" w:eastAsia="Times New Roman" w:hAnsi="Times New Roman" w:cs="Times New Roman"/>
          <w:sz w:val="28"/>
          <w:szCs w:val="28"/>
          <w:lang w:eastAsia="ru-RU"/>
        </w:rPr>
        <w:t>.</w:t>
      </w:r>
    </w:p>
    <w:p w:rsidR="005A27F8" w:rsidRPr="005A27F8" w:rsidRDefault="005A27F8"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Ликвидационной комиссии провести необходимые юридические и организационные мероприятия по ликвидации </w:t>
      </w:r>
      <w:r w:rsidR="00AB613F" w:rsidRPr="00A7754E">
        <w:rPr>
          <w:rFonts w:ascii="Times New Roman" w:eastAsia="Times New Roman" w:hAnsi="Times New Roman" w:cs="Times New Roman"/>
          <w:sz w:val="28"/>
          <w:szCs w:val="28"/>
          <w:lang w:eastAsia="ru-RU"/>
        </w:rPr>
        <w:t>Унитарно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муниципально</w:t>
      </w:r>
      <w:r w:rsidR="00AB613F">
        <w:rPr>
          <w:rFonts w:ascii="Times New Roman" w:eastAsia="Times New Roman" w:hAnsi="Times New Roman" w:cs="Times New Roman"/>
          <w:sz w:val="28"/>
          <w:szCs w:val="28"/>
          <w:lang w:eastAsia="ru-RU"/>
        </w:rPr>
        <w:t>го</w:t>
      </w:r>
      <w:r w:rsidR="00AB613F">
        <w:rPr>
          <w:rFonts w:ascii="Times New Roman" w:eastAsia="Times New Roman" w:hAnsi="Times New Roman" w:cs="Times New Roman"/>
          <w:sz w:val="28"/>
          <w:szCs w:val="28"/>
          <w:lang w:eastAsia="ru-RU"/>
        </w:rPr>
        <w:t xml:space="preserve"> </w:t>
      </w:r>
      <w:r w:rsidR="00AB613F" w:rsidRPr="00A7754E">
        <w:rPr>
          <w:rFonts w:ascii="Times New Roman" w:eastAsia="Times New Roman" w:hAnsi="Times New Roman" w:cs="Times New Roman"/>
          <w:sz w:val="28"/>
          <w:szCs w:val="28"/>
          <w:lang w:eastAsia="ru-RU"/>
        </w:rPr>
        <w:t>архитектурно-планировочно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предприяти</w:t>
      </w:r>
      <w:r w:rsidR="00AB613F">
        <w:rPr>
          <w:rFonts w:ascii="Times New Roman" w:eastAsia="Times New Roman" w:hAnsi="Times New Roman" w:cs="Times New Roman"/>
          <w:sz w:val="28"/>
          <w:szCs w:val="28"/>
          <w:lang w:eastAsia="ru-RU"/>
        </w:rPr>
        <w:t>я</w:t>
      </w:r>
      <w:r w:rsidRPr="005A27F8">
        <w:rPr>
          <w:rFonts w:ascii="Times New Roman" w:eastAsia="Times New Roman" w:hAnsi="Times New Roman" w:cs="Times New Roman"/>
          <w:sz w:val="28"/>
          <w:szCs w:val="28"/>
          <w:lang w:eastAsia="ru-RU"/>
        </w:rPr>
        <w:t xml:space="preserve"> в порядке и сроки, установленные законодательством Российской Федерации.</w:t>
      </w:r>
    </w:p>
    <w:p w:rsidR="005A27F8" w:rsidRPr="005A27F8" w:rsidRDefault="005A27F8"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Возложить на председателя ликвидационной комиссии функции и полномочия представителя </w:t>
      </w:r>
      <w:r w:rsidR="00AB613F" w:rsidRPr="00A7754E">
        <w:rPr>
          <w:rFonts w:ascii="Times New Roman" w:eastAsia="Times New Roman" w:hAnsi="Times New Roman" w:cs="Times New Roman"/>
          <w:sz w:val="28"/>
          <w:szCs w:val="28"/>
          <w:lang w:eastAsia="ru-RU"/>
        </w:rPr>
        <w:t>Унитарно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муниципально</w:t>
      </w:r>
      <w:r w:rsidR="00AB613F">
        <w:rPr>
          <w:rFonts w:ascii="Times New Roman" w:eastAsia="Times New Roman" w:hAnsi="Times New Roman" w:cs="Times New Roman"/>
          <w:sz w:val="28"/>
          <w:szCs w:val="28"/>
          <w:lang w:eastAsia="ru-RU"/>
        </w:rPr>
        <w:t>го</w:t>
      </w:r>
      <w:r w:rsidR="00AB613F">
        <w:rPr>
          <w:rFonts w:ascii="Times New Roman" w:eastAsia="Times New Roman" w:hAnsi="Times New Roman" w:cs="Times New Roman"/>
          <w:sz w:val="28"/>
          <w:szCs w:val="28"/>
          <w:lang w:eastAsia="ru-RU"/>
        </w:rPr>
        <w:t xml:space="preserve"> </w:t>
      </w:r>
      <w:r w:rsidR="00AB613F" w:rsidRPr="00A7754E">
        <w:rPr>
          <w:rFonts w:ascii="Times New Roman" w:eastAsia="Times New Roman" w:hAnsi="Times New Roman" w:cs="Times New Roman"/>
          <w:sz w:val="28"/>
          <w:szCs w:val="28"/>
          <w:lang w:eastAsia="ru-RU"/>
        </w:rPr>
        <w:t>архитектурно-планировочно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предприяти</w:t>
      </w:r>
      <w:r w:rsidR="00AB613F">
        <w:rPr>
          <w:rFonts w:ascii="Times New Roman" w:eastAsia="Times New Roman" w:hAnsi="Times New Roman" w:cs="Times New Roman"/>
          <w:sz w:val="28"/>
          <w:szCs w:val="28"/>
          <w:lang w:eastAsia="ru-RU"/>
        </w:rPr>
        <w:t>я,</w:t>
      </w:r>
      <w:r w:rsidR="00F62DA4">
        <w:rPr>
          <w:rFonts w:ascii="Times New Roman" w:eastAsia="Times New Roman" w:hAnsi="Times New Roman" w:cs="Times New Roman"/>
          <w:sz w:val="28"/>
          <w:szCs w:val="28"/>
          <w:lang w:eastAsia="ru-RU"/>
        </w:rPr>
        <w:t xml:space="preserve"> имеющим право на представление интересов </w:t>
      </w:r>
      <w:r w:rsidR="00AB613F" w:rsidRPr="00A7754E">
        <w:rPr>
          <w:rFonts w:ascii="Times New Roman" w:eastAsia="Times New Roman" w:hAnsi="Times New Roman" w:cs="Times New Roman"/>
          <w:sz w:val="28"/>
          <w:szCs w:val="28"/>
          <w:lang w:eastAsia="ru-RU"/>
        </w:rPr>
        <w:lastRenderedPageBreak/>
        <w:t>Унитарно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муниципально</w:t>
      </w:r>
      <w:r w:rsidR="00AB613F">
        <w:rPr>
          <w:rFonts w:ascii="Times New Roman" w:eastAsia="Times New Roman" w:hAnsi="Times New Roman" w:cs="Times New Roman"/>
          <w:sz w:val="28"/>
          <w:szCs w:val="28"/>
          <w:lang w:eastAsia="ru-RU"/>
        </w:rPr>
        <w:t>го</w:t>
      </w:r>
      <w:r w:rsidR="00AB613F">
        <w:rPr>
          <w:rFonts w:ascii="Times New Roman" w:eastAsia="Times New Roman" w:hAnsi="Times New Roman" w:cs="Times New Roman"/>
          <w:sz w:val="28"/>
          <w:szCs w:val="28"/>
          <w:lang w:eastAsia="ru-RU"/>
        </w:rPr>
        <w:t xml:space="preserve"> </w:t>
      </w:r>
      <w:r w:rsidR="00AB613F" w:rsidRPr="00A7754E">
        <w:rPr>
          <w:rFonts w:ascii="Times New Roman" w:eastAsia="Times New Roman" w:hAnsi="Times New Roman" w:cs="Times New Roman"/>
          <w:sz w:val="28"/>
          <w:szCs w:val="28"/>
          <w:lang w:eastAsia="ru-RU"/>
        </w:rPr>
        <w:t>архитектурно-планировочно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предприяти</w:t>
      </w:r>
      <w:r w:rsidR="00AB613F">
        <w:rPr>
          <w:rFonts w:ascii="Times New Roman" w:eastAsia="Times New Roman" w:hAnsi="Times New Roman" w:cs="Times New Roman"/>
          <w:sz w:val="28"/>
          <w:szCs w:val="28"/>
          <w:lang w:eastAsia="ru-RU"/>
        </w:rPr>
        <w:t xml:space="preserve">я </w:t>
      </w:r>
      <w:r w:rsidR="00E760B0">
        <w:rPr>
          <w:rFonts w:ascii="Times New Roman" w:eastAsia="Times New Roman" w:hAnsi="Times New Roman" w:cs="Times New Roman"/>
          <w:sz w:val="28"/>
          <w:szCs w:val="28"/>
          <w:lang w:eastAsia="ru-RU"/>
        </w:rPr>
        <w:t>без доверенности.</w:t>
      </w:r>
    </w:p>
    <w:p w:rsidR="00084D90" w:rsidRDefault="00084D90" w:rsidP="00084D90">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Pr="00084D90">
        <w:rPr>
          <w:rFonts w:ascii="Times New Roman" w:eastAsia="Times New Roman" w:hAnsi="Times New Roman" w:cs="Times New Roman"/>
          <w:sz w:val="28"/>
          <w:szCs w:val="28"/>
          <w:lang w:eastAsia="ru-RU"/>
        </w:rPr>
        <w:t>Настоящее постановление вступает в силу на следующий день после дня</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его официального опубликования в периодическом печатном издании</w:t>
      </w:r>
      <w:r>
        <w:rPr>
          <w:rFonts w:ascii="Times New Roman" w:eastAsia="Times New Roman" w:hAnsi="Times New Roman" w:cs="Times New Roman"/>
          <w:sz w:val="28"/>
          <w:szCs w:val="28"/>
          <w:lang w:eastAsia="ru-RU"/>
        </w:rPr>
        <w:t xml:space="preserve"> </w:t>
      </w:r>
      <w:r w:rsidR="00BC335F">
        <w:rPr>
          <w:rFonts w:ascii="Times New Roman" w:eastAsia="Times New Roman" w:hAnsi="Times New Roman" w:cs="Times New Roman"/>
          <w:sz w:val="28"/>
          <w:szCs w:val="28"/>
          <w:lang w:eastAsia="ru-RU"/>
        </w:rPr>
        <w:t>-</w:t>
      </w:r>
      <w:r w:rsidRPr="00084D90">
        <w:rPr>
          <w:rFonts w:ascii="Times New Roman" w:eastAsia="Times New Roman" w:hAnsi="Times New Roman" w:cs="Times New Roman"/>
          <w:sz w:val="28"/>
          <w:szCs w:val="28"/>
          <w:lang w:eastAsia="ru-RU"/>
        </w:rPr>
        <w:t>бюллетене «</w:t>
      </w:r>
      <w:proofErr w:type="spellStart"/>
      <w:r w:rsidRPr="00084D90">
        <w:rPr>
          <w:rFonts w:ascii="Times New Roman" w:eastAsia="Times New Roman" w:hAnsi="Times New Roman" w:cs="Times New Roman"/>
          <w:sz w:val="28"/>
          <w:szCs w:val="28"/>
          <w:lang w:eastAsia="ru-RU"/>
        </w:rPr>
        <w:t>Борзинский</w:t>
      </w:r>
      <w:proofErr w:type="spellEnd"/>
      <w:r w:rsidRPr="00084D90">
        <w:rPr>
          <w:rFonts w:ascii="Times New Roman" w:eastAsia="Times New Roman" w:hAnsi="Times New Roman" w:cs="Times New Roman"/>
          <w:sz w:val="28"/>
          <w:szCs w:val="28"/>
          <w:lang w:eastAsia="ru-RU"/>
        </w:rPr>
        <w:t xml:space="preserve"> вестник» и обнародования на специально</w:t>
      </w:r>
      <w:r>
        <w:rPr>
          <w:rFonts w:ascii="Times New Roman" w:eastAsia="Times New Roman" w:hAnsi="Times New Roman" w:cs="Times New Roman"/>
          <w:sz w:val="28"/>
          <w:szCs w:val="28"/>
          <w:lang w:eastAsia="ru-RU"/>
        </w:rPr>
        <w:t xml:space="preserve"> </w:t>
      </w:r>
      <w:r w:rsidR="005375F3">
        <w:rPr>
          <w:rFonts w:ascii="Times New Roman" w:eastAsia="Times New Roman" w:hAnsi="Times New Roman" w:cs="Times New Roman"/>
          <w:sz w:val="28"/>
          <w:szCs w:val="28"/>
          <w:lang w:eastAsia="ru-RU"/>
        </w:rPr>
        <w:t>-</w:t>
      </w:r>
      <w:r w:rsidRPr="00084D90">
        <w:rPr>
          <w:rFonts w:ascii="Times New Roman" w:eastAsia="Times New Roman" w:hAnsi="Times New Roman" w:cs="Times New Roman"/>
          <w:sz w:val="28"/>
          <w:szCs w:val="28"/>
          <w:lang w:eastAsia="ru-RU"/>
        </w:rPr>
        <w:t>оборудованном стенде в фойе 1 этажа административного</w:t>
      </w:r>
      <w:r>
        <w:rPr>
          <w:rFonts w:ascii="Times New Roman" w:eastAsia="Times New Roman" w:hAnsi="Times New Roman" w:cs="Times New Roman"/>
          <w:sz w:val="28"/>
          <w:szCs w:val="28"/>
          <w:lang w:eastAsia="ru-RU"/>
        </w:rPr>
        <w:t xml:space="preserve"> </w:t>
      </w:r>
      <w:r w:rsidR="00BC335F">
        <w:rPr>
          <w:rFonts w:ascii="Times New Roman" w:eastAsia="Times New Roman" w:hAnsi="Times New Roman" w:cs="Times New Roman"/>
          <w:sz w:val="28"/>
          <w:szCs w:val="28"/>
          <w:lang w:eastAsia="ru-RU"/>
        </w:rPr>
        <w:t xml:space="preserve">здания </w:t>
      </w:r>
      <w:r w:rsidRPr="00084D90">
        <w:rPr>
          <w:rFonts w:ascii="Times New Roman" w:eastAsia="Times New Roman" w:hAnsi="Times New Roman" w:cs="Times New Roman"/>
          <w:sz w:val="28"/>
          <w:szCs w:val="28"/>
          <w:lang w:eastAsia="ru-RU"/>
        </w:rPr>
        <w:t>администрации городского поселения «Борзинское» по адресу: г.</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 xml:space="preserve">Борзя, </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proofErr w:type="spellStart"/>
      <w:r w:rsidRPr="00084D90">
        <w:rPr>
          <w:rFonts w:ascii="Times New Roman" w:eastAsia="Times New Roman" w:hAnsi="Times New Roman" w:cs="Times New Roman"/>
          <w:sz w:val="28"/>
          <w:szCs w:val="28"/>
          <w:lang w:eastAsia="ru-RU"/>
        </w:rPr>
        <w:t>Савватее</w:t>
      </w:r>
      <w:r w:rsidR="00BC335F">
        <w:rPr>
          <w:rFonts w:ascii="Times New Roman" w:eastAsia="Times New Roman" w:hAnsi="Times New Roman" w:cs="Times New Roman"/>
          <w:sz w:val="28"/>
          <w:szCs w:val="28"/>
          <w:lang w:eastAsia="ru-RU"/>
        </w:rPr>
        <w:t>в</w:t>
      </w:r>
      <w:r w:rsidRPr="00084D90">
        <w:rPr>
          <w:rFonts w:ascii="Times New Roman" w:eastAsia="Times New Roman" w:hAnsi="Times New Roman" w:cs="Times New Roman"/>
          <w:sz w:val="28"/>
          <w:szCs w:val="28"/>
          <w:lang w:eastAsia="ru-RU"/>
        </w:rPr>
        <w:t>ская</w:t>
      </w:r>
      <w:proofErr w:type="spellEnd"/>
      <w:r w:rsidRPr="00084D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p w:rsidR="00084D90" w:rsidRDefault="00084D90" w:rsidP="00084D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084D90">
        <w:rPr>
          <w:rFonts w:ascii="Times New Roman" w:eastAsia="Times New Roman" w:hAnsi="Times New Roman" w:cs="Times New Roman"/>
          <w:sz w:val="28"/>
          <w:szCs w:val="28"/>
          <w:lang w:eastAsia="ru-RU"/>
        </w:rPr>
        <w:t>Настоящее постановление подлежит размещению на официальном</w:t>
      </w:r>
      <w:r>
        <w:rPr>
          <w:rFonts w:ascii="Times New Roman" w:eastAsia="Times New Roman" w:hAnsi="Times New Roman" w:cs="Times New Roman"/>
          <w:sz w:val="28"/>
          <w:szCs w:val="28"/>
          <w:lang w:eastAsia="ru-RU"/>
        </w:rPr>
        <w:t xml:space="preserve"> сайте </w:t>
      </w:r>
      <w:r w:rsidRPr="00084D90">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«Борзинское»</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084D90">
        <w:rPr>
          <w:rFonts w:ascii="Times New Roman" w:eastAsia="Times New Roman" w:hAnsi="Times New Roman" w:cs="Times New Roman"/>
          <w:sz w:val="28"/>
          <w:szCs w:val="28"/>
          <w:lang w:eastAsia="ru-RU"/>
        </w:rPr>
        <w:t>информационно-телекоммуникационной сети «Интернет» (</w:t>
      </w:r>
      <w:proofErr w:type="gramStart"/>
      <w:r w:rsidRPr="00084D90">
        <w:rPr>
          <w:rFonts w:ascii="Times New Roman" w:eastAsia="Times New Roman" w:hAnsi="Times New Roman" w:cs="Times New Roman"/>
          <w:sz w:val="28"/>
          <w:szCs w:val="28"/>
          <w:lang w:eastAsia="ru-RU"/>
        </w:rPr>
        <w:t>www.борзя-адм.рф )</w:t>
      </w:r>
      <w:proofErr w:type="gramEnd"/>
      <w:r w:rsidRPr="00084D90">
        <w:rPr>
          <w:rFonts w:ascii="Times New Roman" w:eastAsia="Times New Roman" w:hAnsi="Times New Roman" w:cs="Times New Roman"/>
          <w:sz w:val="28"/>
          <w:szCs w:val="28"/>
          <w:lang w:eastAsia="ru-RU"/>
        </w:rPr>
        <w:t>.</w:t>
      </w:r>
    </w:p>
    <w:p w:rsidR="005A27F8" w:rsidRDefault="00084D90" w:rsidP="00084D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5A27F8" w:rsidRPr="005A27F8">
        <w:rPr>
          <w:rFonts w:ascii="Times New Roman" w:eastAsia="Times New Roman" w:hAnsi="Times New Roman" w:cs="Times New Roman"/>
          <w:sz w:val="28"/>
          <w:szCs w:val="28"/>
          <w:lang w:eastAsia="ru-RU"/>
        </w:rPr>
        <w:t xml:space="preserve">Контроль за исполнением настоящего постановления </w:t>
      </w:r>
      <w:r w:rsidR="00BC335F">
        <w:rPr>
          <w:rFonts w:ascii="Times New Roman" w:eastAsia="Times New Roman" w:hAnsi="Times New Roman" w:cs="Times New Roman"/>
          <w:sz w:val="28"/>
          <w:szCs w:val="28"/>
          <w:lang w:eastAsia="ru-RU"/>
        </w:rPr>
        <w:t>оставляю за собой</w:t>
      </w:r>
      <w:r w:rsidR="00F62DA4">
        <w:rPr>
          <w:rFonts w:ascii="Times New Roman" w:eastAsia="Times New Roman" w:hAnsi="Times New Roman" w:cs="Times New Roman"/>
          <w:sz w:val="28"/>
          <w:szCs w:val="28"/>
          <w:lang w:eastAsia="ru-RU"/>
        </w:rPr>
        <w:t>.</w:t>
      </w:r>
    </w:p>
    <w:p w:rsidR="00F62DA4" w:rsidRDefault="00F62DA4"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62DA4" w:rsidRDefault="00F62DA4"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62DA4" w:rsidRPr="005A27F8" w:rsidRDefault="00AB613F" w:rsidP="00AB613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F62DA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F62DA4">
        <w:rPr>
          <w:rFonts w:ascii="Times New Roman" w:eastAsia="Times New Roman" w:hAnsi="Times New Roman" w:cs="Times New Roman"/>
          <w:sz w:val="28"/>
          <w:szCs w:val="28"/>
          <w:lang w:eastAsia="ru-RU"/>
        </w:rPr>
        <w:t xml:space="preserve"> городского поселения «</w:t>
      </w:r>
      <w:proofErr w:type="gramStart"/>
      <w:r w:rsidR="00F62DA4">
        <w:rPr>
          <w:rFonts w:ascii="Times New Roman" w:eastAsia="Times New Roman" w:hAnsi="Times New Roman" w:cs="Times New Roman"/>
          <w:sz w:val="28"/>
          <w:szCs w:val="28"/>
          <w:lang w:eastAsia="ru-RU"/>
        </w:rPr>
        <w:t xml:space="preserve">Борзинское»   </w:t>
      </w:r>
      <w:proofErr w:type="gramEnd"/>
      <w:r w:rsidR="00F62D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760B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 xml:space="preserve">Н. </w:t>
      </w:r>
      <w:proofErr w:type="spellEnd"/>
      <w:r>
        <w:rPr>
          <w:rFonts w:ascii="Times New Roman" w:eastAsia="Times New Roman" w:hAnsi="Times New Roman" w:cs="Times New Roman"/>
          <w:sz w:val="28"/>
          <w:szCs w:val="28"/>
          <w:lang w:eastAsia="ru-RU"/>
        </w:rPr>
        <w:t>А. Титова</w:t>
      </w: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B613F" w:rsidRDefault="00AB613F"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B613F" w:rsidRDefault="00AB613F"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335F" w:rsidRDefault="00BC335F"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B613F" w:rsidRDefault="00AB613F"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 «Борзинское» </w:t>
      </w: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AB613F">
        <w:rPr>
          <w:rFonts w:ascii="Times New Roman" w:eastAsia="Times New Roman" w:hAnsi="Times New Roman" w:cs="Times New Roman"/>
          <w:sz w:val="28"/>
          <w:szCs w:val="28"/>
          <w:lang w:eastAsia="ru-RU"/>
        </w:rPr>
        <w:t xml:space="preserve"> «05» декабря </w:t>
      </w:r>
      <w:r>
        <w:rPr>
          <w:rFonts w:ascii="Times New Roman" w:eastAsia="Times New Roman" w:hAnsi="Times New Roman" w:cs="Times New Roman"/>
          <w:sz w:val="28"/>
          <w:szCs w:val="28"/>
          <w:lang w:eastAsia="ru-RU"/>
        </w:rPr>
        <w:t>20</w:t>
      </w:r>
      <w:r w:rsidR="00AB613F">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года №</w:t>
      </w:r>
      <w:r w:rsidR="000762F5">
        <w:rPr>
          <w:rFonts w:ascii="Times New Roman" w:eastAsia="Times New Roman" w:hAnsi="Times New Roman" w:cs="Times New Roman"/>
          <w:sz w:val="28"/>
          <w:szCs w:val="28"/>
          <w:lang w:eastAsia="ru-RU"/>
        </w:rPr>
        <w:t xml:space="preserve"> 67</w:t>
      </w: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Pr="00BC335F" w:rsidRDefault="00E760B0" w:rsidP="00E760B0">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C335F">
        <w:rPr>
          <w:rFonts w:ascii="Times New Roman" w:eastAsia="Times New Roman" w:hAnsi="Times New Roman" w:cs="Times New Roman"/>
          <w:b/>
          <w:sz w:val="28"/>
          <w:szCs w:val="28"/>
          <w:lang w:eastAsia="ru-RU"/>
        </w:rPr>
        <w:t>СОСТАВ</w:t>
      </w:r>
    </w:p>
    <w:p w:rsidR="00AB613F" w:rsidRDefault="00E760B0" w:rsidP="00AB613F">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ликвидационной комиссии по ликвидации </w:t>
      </w:r>
      <w:r w:rsidR="00AB613F" w:rsidRPr="00A7754E">
        <w:rPr>
          <w:rFonts w:ascii="Times New Roman" w:eastAsia="Times New Roman" w:hAnsi="Times New Roman" w:cs="Times New Roman"/>
          <w:sz w:val="28"/>
          <w:szCs w:val="28"/>
          <w:lang w:eastAsia="ru-RU"/>
        </w:rPr>
        <w:t>Унитарно</w:t>
      </w:r>
      <w:r w:rsidR="00AB613F">
        <w:rPr>
          <w:rFonts w:ascii="Times New Roman" w:eastAsia="Times New Roman" w:hAnsi="Times New Roman" w:cs="Times New Roman"/>
          <w:sz w:val="28"/>
          <w:szCs w:val="28"/>
          <w:lang w:eastAsia="ru-RU"/>
        </w:rPr>
        <w:t>го</w:t>
      </w:r>
      <w:r w:rsidR="00AB613F" w:rsidRPr="00A7754E">
        <w:rPr>
          <w:rFonts w:ascii="Times New Roman" w:eastAsia="Times New Roman" w:hAnsi="Times New Roman" w:cs="Times New Roman"/>
          <w:sz w:val="28"/>
          <w:szCs w:val="28"/>
          <w:lang w:eastAsia="ru-RU"/>
        </w:rPr>
        <w:t xml:space="preserve"> </w:t>
      </w:r>
      <w:r w:rsidR="00AB613F">
        <w:rPr>
          <w:rFonts w:ascii="Times New Roman" w:eastAsia="Times New Roman" w:hAnsi="Times New Roman" w:cs="Times New Roman"/>
          <w:sz w:val="28"/>
          <w:szCs w:val="28"/>
          <w:lang w:eastAsia="ru-RU"/>
        </w:rPr>
        <w:t xml:space="preserve">    </w:t>
      </w:r>
    </w:p>
    <w:p w:rsidR="00E760B0" w:rsidRDefault="00AB613F" w:rsidP="00AB613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7754E">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A7754E">
        <w:rPr>
          <w:rFonts w:ascii="Times New Roman" w:eastAsia="Times New Roman" w:hAnsi="Times New Roman" w:cs="Times New Roman"/>
          <w:sz w:val="28"/>
          <w:szCs w:val="28"/>
          <w:lang w:eastAsia="ru-RU"/>
        </w:rPr>
        <w:t>архитектурно-планировочно</w:t>
      </w:r>
      <w:r>
        <w:rPr>
          <w:rFonts w:ascii="Times New Roman" w:eastAsia="Times New Roman" w:hAnsi="Times New Roman" w:cs="Times New Roman"/>
          <w:sz w:val="28"/>
          <w:szCs w:val="28"/>
          <w:lang w:eastAsia="ru-RU"/>
        </w:rPr>
        <w:t>го</w:t>
      </w:r>
      <w:r w:rsidRPr="00A7754E">
        <w:rPr>
          <w:rFonts w:ascii="Times New Roman" w:eastAsia="Times New Roman" w:hAnsi="Times New Roman" w:cs="Times New Roman"/>
          <w:sz w:val="28"/>
          <w:szCs w:val="28"/>
          <w:lang w:eastAsia="ru-RU"/>
        </w:rPr>
        <w:t xml:space="preserve"> предприяти</w:t>
      </w:r>
      <w:r>
        <w:rPr>
          <w:rFonts w:ascii="Times New Roman" w:eastAsia="Times New Roman" w:hAnsi="Times New Roman" w:cs="Times New Roman"/>
          <w:sz w:val="28"/>
          <w:szCs w:val="28"/>
          <w:lang w:eastAsia="ru-RU"/>
        </w:rPr>
        <w:t>я</w:t>
      </w:r>
    </w:p>
    <w:p w:rsidR="00E760B0"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Pr="00BC335F" w:rsidRDefault="00E760B0" w:rsidP="00705A0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C335F">
        <w:rPr>
          <w:rFonts w:ascii="Times New Roman" w:eastAsia="Times New Roman" w:hAnsi="Times New Roman" w:cs="Times New Roman"/>
          <w:b/>
          <w:sz w:val="28"/>
          <w:szCs w:val="28"/>
          <w:lang w:eastAsia="ru-RU"/>
        </w:rPr>
        <w:t>Председатель комиссии</w:t>
      </w:r>
      <w:r w:rsidR="00962576" w:rsidRPr="00BC335F">
        <w:rPr>
          <w:rFonts w:ascii="Times New Roman" w:eastAsia="Times New Roman" w:hAnsi="Times New Roman" w:cs="Times New Roman"/>
          <w:b/>
          <w:sz w:val="28"/>
          <w:szCs w:val="28"/>
          <w:lang w:eastAsia="ru-RU"/>
        </w:rPr>
        <w:t>:</w:t>
      </w:r>
    </w:p>
    <w:p w:rsidR="00E760B0" w:rsidRDefault="00AB613F"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Полоротова</w:t>
      </w:r>
      <w:proofErr w:type="spellEnd"/>
      <w:r>
        <w:rPr>
          <w:rFonts w:ascii="Times New Roman" w:eastAsia="Times New Roman" w:hAnsi="Times New Roman" w:cs="Times New Roman"/>
          <w:sz w:val="28"/>
          <w:szCs w:val="28"/>
          <w:lang w:eastAsia="ru-RU"/>
        </w:rPr>
        <w:t xml:space="preserve"> С. А. </w:t>
      </w:r>
      <w:r w:rsidR="00962576">
        <w:rPr>
          <w:rFonts w:ascii="Times New Roman" w:eastAsia="Times New Roman" w:hAnsi="Times New Roman" w:cs="Times New Roman"/>
          <w:sz w:val="28"/>
          <w:szCs w:val="28"/>
          <w:lang w:eastAsia="ru-RU"/>
        </w:rPr>
        <w:t xml:space="preserve">- </w:t>
      </w:r>
      <w:r w:rsidR="00E760B0">
        <w:rPr>
          <w:rFonts w:ascii="Times New Roman" w:eastAsia="Times New Roman" w:hAnsi="Times New Roman" w:cs="Times New Roman"/>
          <w:sz w:val="28"/>
          <w:szCs w:val="28"/>
          <w:lang w:eastAsia="ru-RU"/>
        </w:rPr>
        <w:t xml:space="preserve">Директор </w:t>
      </w:r>
      <w:r w:rsidRPr="00A7754E">
        <w:rPr>
          <w:rFonts w:ascii="Times New Roman" w:eastAsia="Times New Roman" w:hAnsi="Times New Roman" w:cs="Times New Roman"/>
          <w:sz w:val="28"/>
          <w:szCs w:val="28"/>
          <w:lang w:eastAsia="ru-RU"/>
        </w:rPr>
        <w:t>Унитарно</w:t>
      </w:r>
      <w:r>
        <w:rPr>
          <w:rFonts w:ascii="Times New Roman" w:eastAsia="Times New Roman" w:hAnsi="Times New Roman" w:cs="Times New Roman"/>
          <w:sz w:val="28"/>
          <w:szCs w:val="28"/>
          <w:lang w:eastAsia="ru-RU"/>
        </w:rPr>
        <w:t>го</w:t>
      </w:r>
      <w:r w:rsidRPr="00A7754E">
        <w:rPr>
          <w:rFonts w:ascii="Times New Roman" w:eastAsia="Times New Roman" w:hAnsi="Times New Roman" w:cs="Times New Roman"/>
          <w:sz w:val="28"/>
          <w:szCs w:val="28"/>
          <w:lang w:eastAsia="ru-RU"/>
        </w:rPr>
        <w:t xml:space="preserve"> муниципально</w:t>
      </w:r>
      <w:r>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A7754E">
        <w:rPr>
          <w:rFonts w:ascii="Times New Roman" w:eastAsia="Times New Roman" w:hAnsi="Times New Roman" w:cs="Times New Roman"/>
          <w:sz w:val="28"/>
          <w:szCs w:val="28"/>
          <w:lang w:eastAsia="ru-RU"/>
        </w:rPr>
        <w:t>архитектурно-планировочно</w:t>
      </w:r>
      <w:r>
        <w:rPr>
          <w:rFonts w:ascii="Times New Roman" w:eastAsia="Times New Roman" w:hAnsi="Times New Roman" w:cs="Times New Roman"/>
          <w:sz w:val="28"/>
          <w:szCs w:val="28"/>
          <w:lang w:eastAsia="ru-RU"/>
        </w:rPr>
        <w:t>го</w:t>
      </w:r>
      <w:r w:rsidRPr="00A7754E">
        <w:rPr>
          <w:rFonts w:ascii="Times New Roman" w:eastAsia="Times New Roman" w:hAnsi="Times New Roman" w:cs="Times New Roman"/>
          <w:sz w:val="28"/>
          <w:szCs w:val="28"/>
          <w:lang w:eastAsia="ru-RU"/>
        </w:rPr>
        <w:t xml:space="preserve"> предприяти</w:t>
      </w:r>
      <w:r>
        <w:rPr>
          <w:rFonts w:ascii="Times New Roman" w:eastAsia="Times New Roman" w:hAnsi="Times New Roman" w:cs="Times New Roman"/>
          <w:sz w:val="28"/>
          <w:szCs w:val="28"/>
          <w:lang w:eastAsia="ru-RU"/>
        </w:rPr>
        <w:t>я</w:t>
      </w:r>
    </w:p>
    <w:p w:rsidR="00E760B0"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Pr="00BC335F" w:rsidRDefault="00E760B0" w:rsidP="00705A0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C335F">
        <w:rPr>
          <w:rFonts w:ascii="Times New Roman" w:eastAsia="Times New Roman" w:hAnsi="Times New Roman" w:cs="Times New Roman"/>
          <w:b/>
          <w:sz w:val="28"/>
          <w:szCs w:val="28"/>
          <w:lang w:eastAsia="ru-RU"/>
        </w:rPr>
        <w:t>Заместитель председателя комиссии</w:t>
      </w:r>
      <w:r w:rsidR="00962576" w:rsidRPr="00BC335F">
        <w:rPr>
          <w:rFonts w:ascii="Times New Roman" w:eastAsia="Times New Roman" w:hAnsi="Times New Roman" w:cs="Times New Roman"/>
          <w:b/>
          <w:sz w:val="28"/>
          <w:szCs w:val="28"/>
          <w:lang w:eastAsia="ru-RU"/>
        </w:rPr>
        <w:t>:</w:t>
      </w:r>
    </w:p>
    <w:p w:rsidR="00E760B0" w:rsidRDefault="00AB613F"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Лескова Ю. Ж.</w:t>
      </w:r>
      <w:r w:rsidR="009625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н</w:t>
      </w:r>
      <w:r w:rsidR="00962576">
        <w:rPr>
          <w:rFonts w:ascii="Times New Roman" w:eastAsia="Times New Roman" w:hAnsi="Times New Roman" w:cs="Times New Roman"/>
          <w:sz w:val="28"/>
          <w:szCs w:val="28"/>
          <w:lang w:eastAsia="ru-RU"/>
        </w:rPr>
        <w:t xml:space="preserve">ачальник </w:t>
      </w:r>
      <w:r>
        <w:rPr>
          <w:rFonts w:ascii="Times New Roman" w:eastAsia="Times New Roman" w:hAnsi="Times New Roman" w:cs="Times New Roman"/>
          <w:sz w:val="28"/>
          <w:szCs w:val="28"/>
          <w:lang w:eastAsia="ru-RU"/>
        </w:rPr>
        <w:t>о</w:t>
      </w:r>
      <w:r w:rsidR="00962576">
        <w:rPr>
          <w:rFonts w:ascii="Times New Roman" w:eastAsia="Times New Roman" w:hAnsi="Times New Roman" w:cs="Times New Roman"/>
          <w:sz w:val="28"/>
          <w:szCs w:val="28"/>
          <w:lang w:eastAsia="ru-RU"/>
        </w:rPr>
        <w:t xml:space="preserve">тдела бухгалтерского учета, отчетности и финансов администрации городского поселения «Борзинское» </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62576" w:rsidRPr="00BC335F" w:rsidRDefault="00962576" w:rsidP="00705A0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C335F">
        <w:rPr>
          <w:rFonts w:ascii="Times New Roman" w:eastAsia="Times New Roman" w:hAnsi="Times New Roman" w:cs="Times New Roman"/>
          <w:b/>
          <w:sz w:val="28"/>
          <w:szCs w:val="28"/>
          <w:lang w:eastAsia="ru-RU"/>
        </w:rPr>
        <w:t>Секретарь комиссии:</w:t>
      </w:r>
    </w:p>
    <w:p w:rsidR="00962576" w:rsidRDefault="00AB613F"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Сидорова Г. Ф. </w:t>
      </w:r>
      <w:r w:rsidR="00962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00962576">
        <w:rPr>
          <w:rFonts w:ascii="Times New Roman" w:eastAsia="Times New Roman" w:hAnsi="Times New Roman" w:cs="Times New Roman"/>
          <w:sz w:val="28"/>
          <w:szCs w:val="28"/>
          <w:lang w:eastAsia="ru-RU"/>
        </w:rPr>
        <w:t xml:space="preserve">ухгалтер </w:t>
      </w:r>
      <w:r w:rsidRPr="00A7754E">
        <w:rPr>
          <w:rFonts w:ascii="Times New Roman" w:eastAsia="Times New Roman" w:hAnsi="Times New Roman" w:cs="Times New Roman"/>
          <w:sz w:val="28"/>
          <w:szCs w:val="28"/>
          <w:lang w:eastAsia="ru-RU"/>
        </w:rPr>
        <w:t>Унитарно</w:t>
      </w:r>
      <w:r>
        <w:rPr>
          <w:rFonts w:ascii="Times New Roman" w:eastAsia="Times New Roman" w:hAnsi="Times New Roman" w:cs="Times New Roman"/>
          <w:sz w:val="28"/>
          <w:szCs w:val="28"/>
          <w:lang w:eastAsia="ru-RU"/>
        </w:rPr>
        <w:t>го</w:t>
      </w:r>
      <w:r w:rsidRPr="00A7754E">
        <w:rPr>
          <w:rFonts w:ascii="Times New Roman" w:eastAsia="Times New Roman" w:hAnsi="Times New Roman" w:cs="Times New Roman"/>
          <w:sz w:val="28"/>
          <w:szCs w:val="28"/>
          <w:lang w:eastAsia="ru-RU"/>
        </w:rPr>
        <w:t xml:space="preserve"> муниципально</w:t>
      </w:r>
      <w:r>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A7754E">
        <w:rPr>
          <w:rFonts w:ascii="Times New Roman" w:eastAsia="Times New Roman" w:hAnsi="Times New Roman" w:cs="Times New Roman"/>
          <w:sz w:val="28"/>
          <w:szCs w:val="28"/>
          <w:lang w:eastAsia="ru-RU"/>
        </w:rPr>
        <w:t>архитектурно-планировочно</w:t>
      </w:r>
      <w:r>
        <w:rPr>
          <w:rFonts w:ascii="Times New Roman" w:eastAsia="Times New Roman" w:hAnsi="Times New Roman" w:cs="Times New Roman"/>
          <w:sz w:val="28"/>
          <w:szCs w:val="28"/>
          <w:lang w:eastAsia="ru-RU"/>
        </w:rPr>
        <w:t>го</w:t>
      </w:r>
      <w:r w:rsidRPr="00A7754E">
        <w:rPr>
          <w:rFonts w:ascii="Times New Roman" w:eastAsia="Times New Roman" w:hAnsi="Times New Roman" w:cs="Times New Roman"/>
          <w:sz w:val="28"/>
          <w:szCs w:val="28"/>
          <w:lang w:eastAsia="ru-RU"/>
        </w:rPr>
        <w:t xml:space="preserve"> предприяти</w:t>
      </w:r>
      <w:r>
        <w:rPr>
          <w:rFonts w:ascii="Times New Roman" w:eastAsia="Times New Roman" w:hAnsi="Times New Roman" w:cs="Times New Roman"/>
          <w:sz w:val="28"/>
          <w:szCs w:val="28"/>
          <w:lang w:eastAsia="ru-RU"/>
        </w:rPr>
        <w:t>я</w:t>
      </w:r>
      <w:r w:rsidR="00962576">
        <w:rPr>
          <w:rFonts w:ascii="Times New Roman" w:eastAsia="Times New Roman" w:hAnsi="Times New Roman" w:cs="Times New Roman"/>
          <w:sz w:val="28"/>
          <w:szCs w:val="28"/>
          <w:lang w:eastAsia="ru-RU"/>
        </w:rPr>
        <w:t xml:space="preserve"> </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Pr="00BC335F" w:rsidRDefault="00962576" w:rsidP="00705A0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C335F">
        <w:rPr>
          <w:rFonts w:ascii="Times New Roman" w:eastAsia="Times New Roman" w:hAnsi="Times New Roman" w:cs="Times New Roman"/>
          <w:b/>
          <w:sz w:val="28"/>
          <w:szCs w:val="28"/>
          <w:lang w:eastAsia="ru-RU"/>
        </w:rPr>
        <w:t>Члены комиссии:</w:t>
      </w:r>
    </w:p>
    <w:p w:rsidR="00962576" w:rsidRDefault="00AB613F"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Зырянова Л. А.</w:t>
      </w:r>
      <w:r w:rsidR="00962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Заместитель руководителя администрации </w:t>
      </w:r>
      <w:proofErr w:type="gramStart"/>
      <w:r>
        <w:rPr>
          <w:rFonts w:ascii="Times New Roman" w:eastAsia="Times New Roman" w:hAnsi="Times New Roman" w:cs="Times New Roman"/>
          <w:sz w:val="28"/>
          <w:szCs w:val="28"/>
          <w:lang w:eastAsia="ru-RU"/>
        </w:rPr>
        <w:t xml:space="preserve">- </w:t>
      </w:r>
      <w:r w:rsidR="00962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962576">
        <w:rPr>
          <w:rFonts w:ascii="Times New Roman" w:eastAsia="Times New Roman" w:hAnsi="Times New Roman" w:cs="Times New Roman"/>
          <w:sz w:val="28"/>
          <w:szCs w:val="28"/>
          <w:lang w:eastAsia="ru-RU"/>
        </w:rPr>
        <w:t>ачальник</w:t>
      </w:r>
      <w:proofErr w:type="gramEnd"/>
      <w:r w:rsidR="00962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962576">
        <w:rPr>
          <w:rFonts w:ascii="Times New Roman" w:eastAsia="Times New Roman" w:hAnsi="Times New Roman" w:cs="Times New Roman"/>
          <w:sz w:val="28"/>
          <w:szCs w:val="28"/>
          <w:lang w:eastAsia="ru-RU"/>
        </w:rPr>
        <w:t xml:space="preserve">тдела </w:t>
      </w:r>
      <w:r>
        <w:rPr>
          <w:rFonts w:ascii="Times New Roman" w:eastAsia="Times New Roman" w:hAnsi="Times New Roman" w:cs="Times New Roman"/>
          <w:sz w:val="28"/>
          <w:szCs w:val="28"/>
          <w:lang w:eastAsia="ru-RU"/>
        </w:rPr>
        <w:t>экономического развития</w:t>
      </w:r>
      <w:r w:rsidR="00962576">
        <w:rPr>
          <w:rFonts w:ascii="Times New Roman" w:eastAsia="Times New Roman" w:hAnsi="Times New Roman" w:cs="Times New Roman"/>
          <w:sz w:val="28"/>
          <w:szCs w:val="28"/>
          <w:lang w:eastAsia="ru-RU"/>
        </w:rPr>
        <w:t xml:space="preserve"> администрации городского поселения «Борзинское»;</w:t>
      </w:r>
    </w:p>
    <w:p w:rsidR="00962576" w:rsidRDefault="00AB613F"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Трухин И. Н. </w:t>
      </w:r>
      <w:r w:rsidR="00962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962576">
        <w:rPr>
          <w:rFonts w:ascii="Times New Roman" w:eastAsia="Times New Roman" w:hAnsi="Times New Roman" w:cs="Times New Roman"/>
          <w:sz w:val="28"/>
          <w:szCs w:val="28"/>
          <w:lang w:eastAsia="ru-RU"/>
        </w:rPr>
        <w:t xml:space="preserve">ачальник </w:t>
      </w:r>
      <w:r>
        <w:rPr>
          <w:rFonts w:ascii="Times New Roman" w:eastAsia="Times New Roman" w:hAnsi="Times New Roman" w:cs="Times New Roman"/>
          <w:sz w:val="28"/>
          <w:szCs w:val="28"/>
          <w:lang w:eastAsia="ru-RU"/>
        </w:rPr>
        <w:t>о</w:t>
      </w:r>
      <w:r w:rsidR="00962576">
        <w:rPr>
          <w:rFonts w:ascii="Times New Roman" w:eastAsia="Times New Roman" w:hAnsi="Times New Roman" w:cs="Times New Roman"/>
          <w:sz w:val="28"/>
          <w:szCs w:val="28"/>
          <w:lang w:eastAsia="ru-RU"/>
        </w:rPr>
        <w:t>тдела градостроительства, земельных и имущественных отношений администрации городского поселения «Борзинское»;</w:t>
      </w:r>
    </w:p>
    <w:p w:rsidR="009312E1" w:rsidRDefault="009312E1" w:rsidP="009312E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Себаочжай</w:t>
      </w:r>
      <w:proofErr w:type="spellEnd"/>
      <w:r>
        <w:rPr>
          <w:rFonts w:ascii="Times New Roman" w:eastAsia="Times New Roman" w:hAnsi="Times New Roman" w:cs="Times New Roman"/>
          <w:sz w:val="28"/>
          <w:szCs w:val="28"/>
          <w:lang w:eastAsia="ru-RU"/>
        </w:rPr>
        <w:t xml:space="preserve"> Е. В.</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начальник о</w:t>
      </w:r>
      <w:r>
        <w:rPr>
          <w:rFonts w:ascii="Times New Roman" w:eastAsia="Times New Roman" w:hAnsi="Times New Roman" w:cs="Times New Roman"/>
          <w:sz w:val="28"/>
          <w:szCs w:val="28"/>
          <w:lang w:eastAsia="ru-RU"/>
        </w:rPr>
        <w:t>тдела по социальной, организационно-правовой и кадровой работе администрации городского поселения «Борзинское»;</w:t>
      </w:r>
    </w:p>
    <w:p w:rsidR="00970929"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Мулина </w:t>
      </w:r>
      <w:proofErr w:type="spellStart"/>
      <w:r>
        <w:rPr>
          <w:rFonts w:ascii="Times New Roman" w:eastAsia="Times New Roman" w:hAnsi="Times New Roman" w:cs="Times New Roman"/>
          <w:sz w:val="28"/>
          <w:szCs w:val="28"/>
          <w:lang w:eastAsia="ru-RU"/>
        </w:rPr>
        <w:t xml:space="preserve">О. </w:t>
      </w:r>
      <w:proofErr w:type="spellEnd"/>
      <w:r>
        <w:rPr>
          <w:rFonts w:ascii="Times New Roman" w:eastAsia="Times New Roman" w:hAnsi="Times New Roman" w:cs="Times New Roman"/>
          <w:sz w:val="28"/>
          <w:szCs w:val="28"/>
          <w:lang w:eastAsia="ru-RU"/>
        </w:rPr>
        <w:t xml:space="preserve">В. </w:t>
      </w:r>
      <w:r w:rsidR="00970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970929">
        <w:rPr>
          <w:rFonts w:ascii="Times New Roman" w:eastAsia="Times New Roman" w:hAnsi="Times New Roman" w:cs="Times New Roman"/>
          <w:sz w:val="28"/>
          <w:szCs w:val="28"/>
          <w:lang w:eastAsia="ru-RU"/>
        </w:rPr>
        <w:t xml:space="preserve">лавный специалист по юридическим вопросам </w:t>
      </w:r>
      <w:r>
        <w:rPr>
          <w:rFonts w:ascii="Times New Roman" w:eastAsia="Times New Roman" w:hAnsi="Times New Roman" w:cs="Times New Roman"/>
          <w:sz w:val="28"/>
          <w:szCs w:val="28"/>
          <w:lang w:eastAsia="ru-RU"/>
        </w:rPr>
        <w:t>о</w:t>
      </w:r>
      <w:r w:rsidR="00970929">
        <w:rPr>
          <w:rFonts w:ascii="Times New Roman" w:eastAsia="Times New Roman" w:hAnsi="Times New Roman" w:cs="Times New Roman"/>
          <w:sz w:val="28"/>
          <w:szCs w:val="28"/>
          <w:lang w:eastAsia="ru-RU"/>
        </w:rPr>
        <w:t>тдела по социальной, организационно-правовой и кадровой работе администрации городского поселения «Борзинское»</w:t>
      </w:r>
      <w:r>
        <w:rPr>
          <w:rFonts w:ascii="Times New Roman" w:eastAsia="Times New Roman" w:hAnsi="Times New Roman" w:cs="Times New Roman"/>
          <w:sz w:val="28"/>
          <w:szCs w:val="28"/>
          <w:lang w:eastAsia="ru-RU"/>
        </w:rPr>
        <w:t>.</w:t>
      </w:r>
    </w:p>
    <w:p w:rsidR="00970929" w:rsidRDefault="00970929"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2E1"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2E1"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2E1"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2E1"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2E1"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2E1" w:rsidRDefault="009312E1"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962576" w:rsidP="00E760B0">
      <w:pPr>
        <w:shd w:val="clear" w:color="auto" w:fill="FFFFFF"/>
        <w:spacing w:after="0" w:line="240" w:lineRule="auto"/>
        <w:ind w:firstLine="709"/>
        <w:rPr>
          <w:rFonts w:ascii="Times New Roman" w:eastAsia="Times New Roman" w:hAnsi="Times New Roman" w:cs="Times New Roman"/>
          <w:sz w:val="28"/>
          <w:szCs w:val="28"/>
          <w:lang w:eastAsia="ru-RU"/>
        </w:rPr>
      </w:pPr>
    </w:p>
    <w:p w:rsidR="00962576" w:rsidRDefault="00962576" w:rsidP="00E760B0">
      <w:pPr>
        <w:shd w:val="clear" w:color="auto" w:fill="FFFFFF"/>
        <w:spacing w:after="0" w:line="240" w:lineRule="auto"/>
        <w:ind w:firstLine="709"/>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 «Борзинское» </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312E1">
        <w:rPr>
          <w:rFonts w:ascii="Times New Roman" w:eastAsia="Times New Roman" w:hAnsi="Times New Roman" w:cs="Times New Roman"/>
          <w:sz w:val="28"/>
          <w:szCs w:val="28"/>
          <w:lang w:eastAsia="ru-RU"/>
        </w:rPr>
        <w:t xml:space="preserve">«05» февраля </w:t>
      </w:r>
      <w:r>
        <w:rPr>
          <w:rFonts w:ascii="Times New Roman" w:eastAsia="Times New Roman" w:hAnsi="Times New Roman" w:cs="Times New Roman"/>
          <w:sz w:val="28"/>
          <w:szCs w:val="28"/>
          <w:lang w:eastAsia="ru-RU"/>
        </w:rPr>
        <w:t>20</w:t>
      </w:r>
      <w:r w:rsidR="009312E1">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года № </w:t>
      </w:r>
      <w:r w:rsidR="000762F5">
        <w:rPr>
          <w:rFonts w:ascii="Times New Roman" w:eastAsia="Times New Roman" w:hAnsi="Times New Roman" w:cs="Times New Roman"/>
          <w:sz w:val="28"/>
          <w:szCs w:val="28"/>
          <w:lang w:eastAsia="ru-RU"/>
        </w:rPr>
        <w:t>67</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1704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5A27F8" w:rsidRDefault="005A27F8" w:rsidP="0081704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A27F8">
        <w:rPr>
          <w:rFonts w:ascii="Times New Roman" w:eastAsia="Times New Roman" w:hAnsi="Times New Roman" w:cs="Times New Roman"/>
          <w:b/>
          <w:sz w:val="28"/>
          <w:szCs w:val="28"/>
          <w:lang w:eastAsia="ru-RU"/>
        </w:rPr>
        <w:t>ПОЛОЖЕНИЕ</w:t>
      </w:r>
    </w:p>
    <w:p w:rsidR="009312E1" w:rsidRDefault="00817048" w:rsidP="0081704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4488F">
        <w:rPr>
          <w:rFonts w:ascii="Times New Roman" w:eastAsia="Times New Roman" w:hAnsi="Times New Roman" w:cs="Times New Roman"/>
          <w:b/>
          <w:sz w:val="28"/>
          <w:szCs w:val="28"/>
          <w:lang w:eastAsia="ru-RU"/>
        </w:rPr>
        <w:t xml:space="preserve">о ликвидационной комиссии по ликвидации </w:t>
      </w:r>
      <w:r w:rsidR="009312E1" w:rsidRPr="009312E1">
        <w:rPr>
          <w:rFonts w:ascii="Times New Roman" w:eastAsia="Times New Roman" w:hAnsi="Times New Roman" w:cs="Times New Roman"/>
          <w:b/>
          <w:sz w:val="28"/>
          <w:szCs w:val="28"/>
          <w:lang w:eastAsia="ru-RU"/>
        </w:rPr>
        <w:t>Унитарно</w:t>
      </w:r>
      <w:r w:rsidR="009312E1">
        <w:rPr>
          <w:rFonts w:ascii="Times New Roman" w:eastAsia="Times New Roman" w:hAnsi="Times New Roman" w:cs="Times New Roman"/>
          <w:b/>
          <w:sz w:val="28"/>
          <w:szCs w:val="28"/>
          <w:lang w:eastAsia="ru-RU"/>
        </w:rPr>
        <w:t>го</w:t>
      </w:r>
      <w:r w:rsidR="009312E1" w:rsidRPr="009312E1">
        <w:rPr>
          <w:rFonts w:ascii="Times New Roman" w:eastAsia="Times New Roman" w:hAnsi="Times New Roman" w:cs="Times New Roman"/>
          <w:b/>
          <w:sz w:val="28"/>
          <w:szCs w:val="28"/>
          <w:lang w:eastAsia="ru-RU"/>
        </w:rPr>
        <w:t xml:space="preserve"> </w:t>
      </w:r>
    </w:p>
    <w:p w:rsidR="005A27F8" w:rsidRPr="009312E1" w:rsidRDefault="009312E1" w:rsidP="0081704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9312E1">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го</w:t>
      </w:r>
      <w:r w:rsidRPr="009312E1">
        <w:rPr>
          <w:rFonts w:ascii="Times New Roman" w:eastAsia="Times New Roman" w:hAnsi="Times New Roman" w:cs="Times New Roman"/>
          <w:b/>
          <w:sz w:val="28"/>
          <w:szCs w:val="28"/>
          <w:lang w:eastAsia="ru-RU"/>
        </w:rPr>
        <w:t xml:space="preserve"> архитектурно-планировочно</w:t>
      </w:r>
      <w:r>
        <w:rPr>
          <w:rFonts w:ascii="Times New Roman" w:eastAsia="Times New Roman" w:hAnsi="Times New Roman" w:cs="Times New Roman"/>
          <w:b/>
          <w:sz w:val="28"/>
          <w:szCs w:val="28"/>
          <w:lang w:eastAsia="ru-RU"/>
        </w:rPr>
        <w:t>го</w:t>
      </w:r>
      <w:r w:rsidRPr="009312E1">
        <w:rPr>
          <w:rFonts w:ascii="Times New Roman" w:eastAsia="Times New Roman" w:hAnsi="Times New Roman" w:cs="Times New Roman"/>
          <w:b/>
          <w:sz w:val="28"/>
          <w:szCs w:val="28"/>
          <w:lang w:eastAsia="ru-RU"/>
        </w:rPr>
        <w:t xml:space="preserve"> предприяти</w:t>
      </w:r>
      <w:r>
        <w:rPr>
          <w:rFonts w:ascii="Times New Roman" w:eastAsia="Times New Roman" w:hAnsi="Times New Roman" w:cs="Times New Roman"/>
          <w:b/>
          <w:sz w:val="28"/>
          <w:szCs w:val="28"/>
          <w:lang w:eastAsia="ru-RU"/>
        </w:rPr>
        <w:t>я</w:t>
      </w:r>
    </w:p>
    <w:p w:rsidR="00817048" w:rsidRPr="005A27F8" w:rsidRDefault="00817048" w:rsidP="00817048">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Общие положения</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1.1. Настоящее Положение определяет цель и порядок формирования ликвидационной комиссии по ликвидации </w:t>
      </w:r>
      <w:r w:rsidR="009312E1" w:rsidRPr="00A7754E">
        <w:rPr>
          <w:rFonts w:ascii="Times New Roman" w:eastAsia="Times New Roman" w:hAnsi="Times New Roman" w:cs="Times New Roman"/>
          <w:sz w:val="28"/>
          <w:szCs w:val="28"/>
          <w:lang w:eastAsia="ru-RU"/>
        </w:rPr>
        <w:t>Унитарно</w:t>
      </w:r>
      <w:r w:rsidR="009312E1">
        <w:rPr>
          <w:rFonts w:ascii="Times New Roman" w:eastAsia="Times New Roman" w:hAnsi="Times New Roman" w:cs="Times New Roman"/>
          <w:sz w:val="28"/>
          <w:szCs w:val="28"/>
          <w:lang w:eastAsia="ru-RU"/>
        </w:rPr>
        <w:t>го</w:t>
      </w:r>
      <w:r w:rsidR="009312E1" w:rsidRPr="00A7754E">
        <w:rPr>
          <w:rFonts w:ascii="Times New Roman" w:eastAsia="Times New Roman" w:hAnsi="Times New Roman" w:cs="Times New Roman"/>
          <w:sz w:val="28"/>
          <w:szCs w:val="28"/>
          <w:lang w:eastAsia="ru-RU"/>
        </w:rPr>
        <w:t xml:space="preserve"> муниципально</w:t>
      </w:r>
      <w:r w:rsidR="009312E1">
        <w:rPr>
          <w:rFonts w:ascii="Times New Roman" w:eastAsia="Times New Roman" w:hAnsi="Times New Roman" w:cs="Times New Roman"/>
          <w:sz w:val="28"/>
          <w:szCs w:val="28"/>
          <w:lang w:eastAsia="ru-RU"/>
        </w:rPr>
        <w:t>го</w:t>
      </w:r>
      <w:r w:rsidR="009312E1">
        <w:rPr>
          <w:rFonts w:ascii="Times New Roman" w:eastAsia="Times New Roman" w:hAnsi="Times New Roman" w:cs="Times New Roman"/>
          <w:sz w:val="28"/>
          <w:szCs w:val="28"/>
          <w:lang w:eastAsia="ru-RU"/>
        </w:rPr>
        <w:t xml:space="preserve"> </w:t>
      </w:r>
      <w:r w:rsidR="009312E1" w:rsidRPr="00A7754E">
        <w:rPr>
          <w:rFonts w:ascii="Times New Roman" w:eastAsia="Times New Roman" w:hAnsi="Times New Roman" w:cs="Times New Roman"/>
          <w:sz w:val="28"/>
          <w:szCs w:val="28"/>
          <w:lang w:eastAsia="ru-RU"/>
        </w:rPr>
        <w:t>архитектурно-планировочно</w:t>
      </w:r>
      <w:r w:rsidR="009312E1">
        <w:rPr>
          <w:rFonts w:ascii="Times New Roman" w:eastAsia="Times New Roman" w:hAnsi="Times New Roman" w:cs="Times New Roman"/>
          <w:sz w:val="28"/>
          <w:szCs w:val="28"/>
          <w:lang w:eastAsia="ru-RU"/>
        </w:rPr>
        <w:t>го</w:t>
      </w:r>
      <w:r w:rsidR="009312E1" w:rsidRPr="00A7754E">
        <w:rPr>
          <w:rFonts w:ascii="Times New Roman" w:eastAsia="Times New Roman" w:hAnsi="Times New Roman" w:cs="Times New Roman"/>
          <w:sz w:val="28"/>
          <w:szCs w:val="28"/>
          <w:lang w:eastAsia="ru-RU"/>
        </w:rPr>
        <w:t xml:space="preserve"> предприяти</w:t>
      </w:r>
      <w:r w:rsidR="009312E1">
        <w:rPr>
          <w:rFonts w:ascii="Times New Roman" w:eastAsia="Times New Roman" w:hAnsi="Times New Roman" w:cs="Times New Roman"/>
          <w:sz w:val="28"/>
          <w:szCs w:val="28"/>
          <w:lang w:eastAsia="ru-RU"/>
        </w:rPr>
        <w:t>я</w:t>
      </w:r>
      <w:r w:rsidRPr="005A27F8">
        <w:rPr>
          <w:rFonts w:ascii="Times New Roman" w:eastAsia="Times New Roman" w:hAnsi="Times New Roman" w:cs="Times New Roman"/>
          <w:sz w:val="28"/>
          <w:szCs w:val="28"/>
          <w:lang w:eastAsia="ru-RU"/>
        </w:rPr>
        <w:t xml:space="preserve"> (далее – ликвидационная комиссия), ее состав, компетенцию и порядок работы.</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1.2. Целью создания ликвидационной комиссии является осуществление юридических и организационных мероприятий, связанных с ликвидацией </w:t>
      </w:r>
      <w:r w:rsidR="009312E1" w:rsidRPr="00A7754E">
        <w:rPr>
          <w:rFonts w:ascii="Times New Roman" w:eastAsia="Times New Roman" w:hAnsi="Times New Roman" w:cs="Times New Roman"/>
          <w:sz w:val="28"/>
          <w:szCs w:val="28"/>
          <w:lang w:eastAsia="ru-RU"/>
        </w:rPr>
        <w:t>Унитарно</w:t>
      </w:r>
      <w:r w:rsidR="009312E1">
        <w:rPr>
          <w:rFonts w:ascii="Times New Roman" w:eastAsia="Times New Roman" w:hAnsi="Times New Roman" w:cs="Times New Roman"/>
          <w:sz w:val="28"/>
          <w:szCs w:val="28"/>
          <w:lang w:eastAsia="ru-RU"/>
        </w:rPr>
        <w:t>го</w:t>
      </w:r>
      <w:r w:rsidR="009312E1" w:rsidRPr="00A7754E">
        <w:rPr>
          <w:rFonts w:ascii="Times New Roman" w:eastAsia="Times New Roman" w:hAnsi="Times New Roman" w:cs="Times New Roman"/>
          <w:sz w:val="28"/>
          <w:szCs w:val="28"/>
          <w:lang w:eastAsia="ru-RU"/>
        </w:rPr>
        <w:t xml:space="preserve"> муниципально</w:t>
      </w:r>
      <w:r w:rsidR="009312E1">
        <w:rPr>
          <w:rFonts w:ascii="Times New Roman" w:eastAsia="Times New Roman" w:hAnsi="Times New Roman" w:cs="Times New Roman"/>
          <w:sz w:val="28"/>
          <w:szCs w:val="28"/>
          <w:lang w:eastAsia="ru-RU"/>
        </w:rPr>
        <w:t>го</w:t>
      </w:r>
      <w:r w:rsidR="009312E1">
        <w:rPr>
          <w:rFonts w:ascii="Times New Roman" w:eastAsia="Times New Roman" w:hAnsi="Times New Roman" w:cs="Times New Roman"/>
          <w:sz w:val="28"/>
          <w:szCs w:val="28"/>
          <w:lang w:eastAsia="ru-RU"/>
        </w:rPr>
        <w:t xml:space="preserve"> </w:t>
      </w:r>
      <w:r w:rsidR="009312E1" w:rsidRPr="00A7754E">
        <w:rPr>
          <w:rFonts w:ascii="Times New Roman" w:eastAsia="Times New Roman" w:hAnsi="Times New Roman" w:cs="Times New Roman"/>
          <w:sz w:val="28"/>
          <w:szCs w:val="28"/>
          <w:lang w:eastAsia="ru-RU"/>
        </w:rPr>
        <w:t>архитектурно-планировочно</w:t>
      </w:r>
      <w:r w:rsidR="009312E1">
        <w:rPr>
          <w:rFonts w:ascii="Times New Roman" w:eastAsia="Times New Roman" w:hAnsi="Times New Roman" w:cs="Times New Roman"/>
          <w:sz w:val="28"/>
          <w:szCs w:val="28"/>
          <w:lang w:eastAsia="ru-RU"/>
        </w:rPr>
        <w:t>го</w:t>
      </w:r>
      <w:r w:rsidR="009312E1" w:rsidRPr="00A7754E">
        <w:rPr>
          <w:rFonts w:ascii="Times New Roman" w:eastAsia="Times New Roman" w:hAnsi="Times New Roman" w:cs="Times New Roman"/>
          <w:sz w:val="28"/>
          <w:szCs w:val="28"/>
          <w:lang w:eastAsia="ru-RU"/>
        </w:rPr>
        <w:t xml:space="preserve"> предприяти</w:t>
      </w:r>
      <w:r w:rsidR="009312E1">
        <w:rPr>
          <w:rFonts w:ascii="Times New Roman" w:eastAsia="Times New Roman" w:hAnsi="Times New Roman" w:cs="Times New Roman"/>
          <w:sz w:val="28"/>
          <w:szCs w:val="28"/>
          <w:lang w:eastAsia="ru-RU"/>
        </w:rPr>
        <w:t>я</w:t>
      </w:r>
      <w:r w:rsidRPr="005A27F8">
        <w:rPr>
          <w:rFonts w:ascii="Times New Roman" w:eastAsia="Times New Roman" w:hAnsi="Times New Roman" w:cs="Times New Roman"/>
          <w:sz w:val="28"/>
          <w:szCs w:val="28"/>
          <w:lang w:eastAsia="ru-RU"/>
        </w:rPr>
        <w:t xml:space="preserve"> (далее –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w:t>
      </w:r>
    </w:p>
    <w:p w:rsid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1.3. В своей деятельности ликвидационная комиссия руководствуется законодательством Российской Федерации, настоящим Положением и другими правовыми актами.</w:t>
      </w:r>
    </w:p>
    <w:p w:rsidR="00817048" w:rsidRPr="005A27F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Формирование ликвидационной комиссии</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2.1. Ликвидационная комиссия создается постановлением администрации </w:t>
      </w:r>
      <w:r w:rsidR="00817048">
        <w:rPr>
          <w:rFonts w:ascii="Times New Roman" w:eastAsia="Times New Roman" w:hAnsi="Times New Roman" w:cs="Times New Roman"/>
          <w:sz w:val="28"/>
          <w:szCs w:val="28"/>
          <w:lang w:eastAsia="ru-RU"/>
        </w:rPr>
        <w:t>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2.2. Ликвидационная комиссия состоит из председателя ликвидационной комиссии, заместителя председателя ликвидационной комиссии, секретаря ликвидационной комиссии и членов ликвидационной комиссии.</w:t>
      </w:r>
    </w:p>
    <w:p w:rsid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2.3. </w:t>
      </w:r>
      <w:r w:rsidR="00817048">
        <w:rPr>
          <w:rFonts w:ascii="Times New Roman" w:eastAsia="Times New Roman" w:hAnsi="Times New Roman" w:cs="Times New Roman"/>
          <w:sz w:val="28"/>
          <w:szCs w:val="28"/>
          <w:lang w:eastAsia="ru-RU"/>
        </w:rPr>
        <w:t xml:space="preserve">Состав ликвидационной комиссии формируется из представителей администрации городского поселения «Борзинское» и </w:t>
      </w:r>
      <w:r w:rsidR="009312E1">
        <w:rPr>
          <w:rFonts w:ascii="Times New Roman" w:eastAsia="Times New Roman" w:hAnsi="Times New Roman" w:cs="Times New Roman"/>
          <w:sz w:val="28"/>
          <w:szCs w:val="28"/>
          <w:lang w:eastAsia="ru-RU"/>
        </w:rPr>
        <w:t>Предприятия</w:t>
      </w:r>
      <w:r w:rsidR="00817048">
        <w:rPr>
          <w:rFonts w:ascii="Times New Roman" w:eastAsia="Times New Roman" w:hAnsi="Times New Roman" w:cs="Times New Roman"/>
          <w:sz w:val="28"/>
          <w:szCs w:val="28"/>
          <w:lang w:eastAsia="ru-RU"/>
        </w:rPr>
        <w:t>.</w:t>
      </w:r>
    </w:p>
    <w:p w:rsidR="00817048" w:rsidRPr="005A27F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Компетенция ликвидационной комиссии</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 С момента создания ликвидационной комиссии к ней переходят все полномочия, связанные с поддержанием деятельности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в период ее ликвидации и по управлению делами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3.2. Ликвидационная комиссия помещает в органах печати, в которых публикуются данные о регистрации юридических лиц, сообщение о </w:t>
      </w:r>
      <w:r w:rsidRPr="005A27F8">
        <w:rPr>
          <w:rFonts w:ascii="Times New Roman" w:eastAsia="Times New Roman" w:hAnsi="Times New Roman" w:cs="Times New Roman"/>
          <w:sz w:val="28"/>
          <w:szCs w:val="28"/>
          <w:lang w:eastAsia="ru-RU"/>
        </w:rPr>
        <w:lastRenderedPageBreak/>
        <w:t xml:space="preserve">ликвидации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порядке и сроках предъявления требований кредиторами.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Срок для предъявления требований кредиторами не может быть менее двух месяцев с даты опубликования сообщения о ликвидации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предъявленных кредиторами требованиях, а также результатах их рассмотрения.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3.5. Промежуточный ликвидационный баланс утверждается председателем ликвидационной комиссии</w:t>
      </w:r>
      <w:r w:rsidR="00817048">
        <w:rPr>
          <w:rFonts w:ascii="Times New Roman" w:eastAsia="Times New Roman" w:hAnsi="Times New Roman" w:cs="Times New Roman"/>
          <w:sz w:val="28"/>
          <w:szCs w:val="28"/>
          <w:lang w:eastAsia="ru-RU"/>
        </w:rPr>
        <w:t xml:space="preserve"> и главой 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3.6. Выплаты кредиторам ликвидируемого </w:t>
      </w:r>
      <w:r w:rsidR="009312E1">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денежных сумм производятся ликвидационной комиссией в соответствии с промежуточным ликвидационным балансом</w:t>
      </w:r>
      <w:r w:rsidR="009312E1">
        <w:rPr>
          <w:rFonts w:ascii="Times New Roman" w:eastAsia="Times New Roman" w:hAnsi="Times New Roman" w:cs="Times New Roman"/>
          <w:sz w:val="28"/>
          <w:szCs w:val="28"/>
          <w:lang w:eastAsia="ru-RU"/>
        </w:rPr>
        <w:t>,</w:t>
      </w:r>
      <w:r w:rsidRPr="005A27F8">
        <w:rPr>
          <w:rFonts w:ascii="Times New Roman" w:eastAsia="Times New Roman" w:hAnsi="Times New Roman" w:cs="Times New Roman"/>
          <w:sz w:val="28"/>
          <w:szCs w:val="28"/>
          <w:lang w:eastAsia="ru-RU"/>
        </w:rPr>
        <w:t xml:space="preserve"> начиная со дня его утверждения (за исключением кредиторов третьей и четвертой очереди) в следующей очередности:</w:t>
      </w:r>
    </w:p>
    <w:p w:rsidR="005A27F8" w:rsidRPr="00B0558E" w:rsidRDefault="00B0558E" w:rsidP="00B055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первую очередь удовлетворяются требования граждан, перед которыми ликвидируемое </w:t>
      </w:r>
      <w:r w:rsidR="009312E1">
        <w:rPr>
          <w:rFonts w:ascii="Times New Roman" w:hAnsi="Times New Roman" w:cs="Times New Roman"/>
          <w:sz w:val="28"/>
          <w:szCs w:val="28"/>
        </w:rPr>
        <w:t>Предприятие</w:t>
      </w:r>
      <w:r>
        <w:rPr>
          <w:rFonts w:ascii="Times New Roman" w:hAnsi="Times New Roman" w:cs="Times New Roman"/>
          <w:sz w:val="28"/>
          <w:szCs w:val="28"/>
        </w:rPr>
        <w:t xml:space="preserve">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t>
      </w:r>
      <w:r w:rsidR="00817048">
        <w:rPr>
          <w:rFonts w:ascii="Times New Roman" w:eastAsia="Times New Roman" w:hAnsi="Times New Roman" w:cs="Times New Roman"/>
          <w:sz w:val="28"/>
          <w:szCs w:val="28"/>
          <w:lang w:eastAsia="ru-RU"/>
        </w:rPr>
        <w:t>(при наличии)</w:t>
      </w:r>
      <w:r w:rsidR="005A27F8"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 третью очередь производятся расчеты по обязательным платежам в бюджет и во внебюджетные фонды;</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 четвертую очередь производятся расчеты с другими кредиторами.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3.7.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3.8. При недостаточности имущества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lastRenderedPageBreak/>
        <w:t xml:space="preserve">3.9.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3.10.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оставшегося после удовлетворения требований кредиторов, заявленных в срок.</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3.11. Требования кредиторов, не удовлетворенные из-за недостаточности имущества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считаются погашенными.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3.12.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w:t>
      </w:r>
      <w:r w:rsidR="00817048">
        <w:rPr>
          <w:rFonts w:ascii="Times New Roman" w:eastAsia="Times New Roman" w:hAnsi="Times New Roman" w:cs="Times New Roman"/>
          <w:sz w:val="28"/>
          <w:szCs w:val="28"/>
          <w:lang w:eastAsia="ru-RU"/>
        </w:rPr>
        <w:t xml:space="preserve"> и главой 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3.13. Оставшееся после завершения расчетов с кредиторами имущество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передается в казну </w:t>
      </w:r>
      <w:r w:rsidR="00817048">
        <w:rPr>
          <w:rFonts w:ascii="Times New Roman" w:eastAsia="Times New Roman" w:hAnsi="Times New Roman" w:cs="Times New Roman"/>
          <w:sz w:val="28"/>
          <w:szCs w:val="28"/>
          <w:lang w:eastAsia="ru-RU"/>
        </w:rPr>
        <w:t>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3.14. Ликвидация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считается завершенной, а </w:t>
      </w:r>
      <w:r w:rsidR="00697634">
        <w:rPr>
          <w:rFonts w:ascii="Times New Roman" w:eastAsia="Times New Roman" w:hAnsi="Times New Roman" w:cs="Times New Roman"/>
          <w:sz w:val="28"/>
          <w:szCs w:val="28"/>
          <w:lang w:eastAsia="ru-RU"/>
        </w:rPr>
        <w:t>Предприятие</w:t>
      </w:r>
      <w:r w:rsidRPr="005A27F8">
        <w:rPr>
          <w:rFonts w:ascii="Times New Roman" w:eastAsia="Times New Roman" w:hAnsi="Times New Roman" w:cs="Times New Roman"/>
          <w:sz w:val="28"/>
          <w:szCs w:val="28"/>
          <w:lang w:eastAsia="ru-RU"/>
        </w:rPr>
        <w:t xml:space="preserve"> - прекратившим существование после внесения об этом записи в Единый государственный реестр юридических лиц.</w:t>
      </w:r>
    </w:p>
    <w:p w:rsid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3.15. Ликвидационная комиссия от имени ликвидируемого </w:t>
      </w:r>
      <w:r w:rsidR="00697634">
        <w:rPr>
          <w:rFonts w:ascii="Times New Roman" w:eastAsia="Times New Roman" w:hAnsi="Times New Roman" w:cs="Times New Roman"/>
          <w:sz w:val="28"/>
          <w:szCs w:val="28"/>
          <w:lang w:eastAsia="ru-RU"/>
        </w:rPr>
        <w:t>Предприятия</w:t>
      </w:r>
      <w:r w:rsidRPr="005A27F8">
        <w:rPr>
          <w:rFonts w:ascii="Times New Roman" w:eastAsia="Times New Roman" w:hAnsi="Times New Roman" w:cs="Times New Roman"/>
          <w:sz w:val="28"/>
          <w:szCs w:val="28"/>
          <w:lang w:eastAsia="ru-RU"/>
        </w:rPr>
        <w:t xml:space="preserve"> выступает в суде.</w:t>
      </w:r>
    </w:p>
    <w:p w:rsidR="00817048" w:rsidRPr="005A27F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Порядок работы ликвидационной комиссии</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4.1. Ликвидационная комиссия решает все вопросы на своих заседаниях, собираемых по мере необходимости.</w:t>
      </w:r>
      <w:r w:rsidR="00B4488F">
        <w:rPr>
          <w:rFonts w:ascii="Times New Roman" w:hAnsi="Times New Roman" w:cs="Times New Roman"/>
          <w:sz w:val="28"/>
          <w:szCs w:val="28"/>
          <w:shd w:val="clear" w:color="auto" w:fill="FFFFFF"/>
        </w:rPr>
        <w:t xml:space="preserve"> Заседание л</w:t>
      </w:r>
      <w:r w:rsidR="00B4488F" w:rsidRPr="00B4488F">
        <w:rPr>
          <w:rFonts w:ascii="Times New Roman" w:hAnsi="Times New Roman" w:cs="Times New Roman"/>
          <w:sz w:val="28"/>
          <w:szCs w:val="28"/>
          <w:shd w:val="clear" w:color="auto" w:fill="FFFFFF"/>
        </w:rPr>
        <w:t>иквидационной комиссии правомочно при наличии не менее двух третей от общего числа членов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4.2. На заседаниях ликвидационной комиссии ведется протокол.</w:t>
      </w:r>
      <w:r w:rsidR="00B4488F" w:rsidRPr="00B4488F">
        <w:rPr>
          <w:rFonts w:ascii="Times New Roman" w:hAnsi="Times New Roman" w:cs="Times New Roman"/>
          <w:sz w:val="28"/>
          <w:szCs w:val="28"/>
          <w:shd w:val="clear" w:color="auto" w:fill="FFFFFF"/>
        </w:rPr>
        <w:t xml:space="preserve"> </w:t>
      </w:r>
      <w:r w:rsidR="00B4488F">
        <w:rPr>
          <w:rFonts w:ascii="Times New Roman" w:hAnsi="Times New Roman" w:cs="Times New Roman"/>
          <w:sz w:val="28"/>
          <w:szCs w:val="28"/>
          <w:shd w:val="clear" w:color="auto" w:fill="FFFFFF"/>
        </w:rPr>
        <w:t>Протокол заседания л</w:t>
      </w:r>
      <w:r w:rsidR="00B4488F" w:rsidRPr="00B4488F">
        <w:rPr>
          <w:rFonts w:ascii="Times New Roman" w:hAnsi="Times New Roman" w:cs="Times New Roman"/>
          <w:sz w:val="28"/>
          <w:szCs w:val="28"/>
          <w:shd w:val="clear" w:color="auto" w:fill="FFFFFF"/>
        </w:rPr>
        <w:t>иквидационной комиссии составляется</w:t>
      </w:r>
      <w:r w:rsidR="00B4488F">
        <w:rPr>
          <w:rFonts w:ascii="Times New Roman" w:hAnsi="Times New Roman" w:cs="Times New Roman"/>
          <w:sz w:val="28"/>
          <w:szCs w:val="28"/>
          <w:shd w:val="clear" w:color="auto" w:fill="FFFFFF"/>
        </w:rPr>
        <w:t xml:space="preserve"> секретарем комиссии</w:t>
      </w:r>
      <w:r w:rsidR="00B4488F" w:rsidRPr="00B4488F">
        <w:rPr>
          <w:rFonts w:ascii="Times New Roman" w:hAnsi="Times New Roman" w:cs="Times New Roman"/>
          <w:sz w:val="28"/>
          <w:szCs w:val="28"/>
          <w:shd w:val="clear" w:color="auto" w:fill="FFFFFF"/>
        </w:rPr>
        <w:t xml:space="preserve"> не позднее трех дней после его проведения. В </w:t>
      </w:r>
      <w:hyperlink r:id="rId6" w:tooltip="Протоколы заседаний" w:history="1">
        <w:r w:rsidR="00B4488F" w:rsidRPr="00B4488F">
          <w:rPr>
            <w:rStyle w:val="a6"/>
            <w:rFonts w:ascii="Times New Roman" w:hAnsi="Times New Roman" w:cs="Times New Roman"/>
            <w:color w:val="auto"/>
            <w:sz w:val="28"/>
            <w:szCs w:val="28"/>
            <w:u w:val="none"/>
            <w:bdr w:val="none" w:sz="0" w:space="0" w:color="auto" w:frame="1"/>
            <w:shd w:val="clear" w:color="auto" w:fill="FFFFFF"/>
          </w:rPr>
          <w:t>протоколе заседания</w:t>
        </w:r>
      </w:hyperlink>
      <w:r w:rsidR="00B4488F">
        <w:rPr>
          <w:rFonts w:ascii="Times New Roman" w:hAnsi="Times New Roman" w:cs="Times New Roman"/>
          <w:sz w:val="28"/>
          <w:szCs w:val="28"/>
          <w:shd w:val="clear" w:color="auto" w:fill="FFFFFF"/>
        </w:rPr>
        <w:t> л</w:t>
      </w:r>
      <w:r w:rsidR="00B4488F" w:rsidRPr="00B4488F">
        <w:rPr>
          <w:rFonts w:ascii="Times New Roman" w:hAnsi="Times New Roman" w:cs="Times New Roman"/>
          <w:sz w:val="28"/>
          <w:szCs w:val="28"/>
          <w:shd w:val="clear" w:color="auto" w:fill="FFFFFF"/>
        </w:rPr>
        <w:t>иквидационной комиссии указываются: место и время его проведения; лица, присутствующие на заседании; </w:t>
      </w:r>
      <w:hyperlink r:id="rId7" w:tooltip="Повестки дня" w:history="1">
        <w:r w:rsidR="00B4488F" w:rsidRPr="00B4488F">
          <w:rPr>
            <w:rStyle w:val="a6"/>
            <w:rFonts w:ascii="Times New Roman" w:hAnsi="Times New Roman" w:cs="Times New Roman"/>
            <w:color w:val="auto"/>
            <w:sz w:val="28"/>
            <w:szCs w:val="28"/>
            <w:u w:val="none"/>
            <w:bdr w:val="none" w:sz="0" w:space="0" w:color="auto" w:frame="1"/>
            <w:shd w:val="clear" w:color="auto" w:fill="FFFFFF"/>
          </w:rPr>
          <w:t>повестка дня</w:t>
        </w:r>
      </w:hyperlink>
      <w:r w:rsidR="00B4488F" w:rsidRPr="00B4488F">
        <w:rPr>
          <w:rFonts w:ascii="Times New Roman" w:hAnsi="Times New Roman" w:cs="Times New Roman"/>
          <w:sz w:val="28"/>
          <w:szCs w:val="28"/>
          <w:shd w:val="clear" w:color="auto" w:fill="FFFFFF"/>
        </w:rPr>
        <w:t> заседания; вопросы, поставленные на голосование, и итого голосования по ним; принят</w:t>
      </w:r>
      <w:r w:rsidR="00B4488F">
        <w:rPr>
          <w:rFonts w:ascii="Times New Roman" w:hAnsi="Times New Roman" w:cs="Times New Roman"/>
          <w:sz w:val="28"/>
          <w:szCs w:val="28"/>
          <w:shd w:val="clear" w:color="auto" w:fill="FFFFFF"/>
        </w:rPr>
        <w:t>ые решения. Протокол заседания л</w:t>
      </w:r>
      <w:r w:rsidR="00B4488F" w:rsidRPr="00B4488F">
        <w:rPr>
          <w:rFonts w:ascii="Times New Roman" w:hAnsi="Times New Roman" w:cs="Times New Roman"/>
          <w:sz w:val="28"/>
          <w:szCs w:val="28"/>
          <w:shd w:val="clear" w:color="auto" w:fill="FFFFFF"/>
        </w:rPr>
        <w:t>иквидационной комиссии подписывается председателем комиссии и секретарем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lastRenderedPageBreak/>
        <w:t>4.3. Все заседания ликвидационной комиссии проводятся в очной форме.</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4.4. Председатель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созывает и проводит ее заседания;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организует текущую работу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без доверенности действует от имени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4.5. В период отсутствия председателя ликвидационной комиссии или по его поручению его полномочия и функции исполняет заместитель председателя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4.6. Секретарь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обеспечивает ведение делопроизводства ликвидационной комиссии, оформляет протоколы заседаний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доводит до адресатов решения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 случае отсутствия секретаря ликвидационной комиссии председатель ликвидационной комиссии (в его отсутствие - заместитель председателя ликвидационной комиссии) вправе поручить исполнение обязанностей секретаря ликвидационной комиссии другому члену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4.7. При решении вопросов каждый член ликвидационной комиссии обладает одним голосом.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(а в его отсутствие - заместителя председателя комиссии) является решающим.</w:t>
      </w:r>
    </w:p>
    <w:p w:rsidR="00B4488F" w:rsidRPr="00B4488F" w:rsidRDefault="005A27F8" w:rsidP="00B4488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4.8. Документы, исходящие от имени ликвидационной комиссии, подписываются председателем ликвидационной комиссии, а в его отсутствие - заместителем председателя комиссии.</w:t>
      </w:r>
    </w:p>
    <w:p w:rsidR="00B4488F" w:rsidRPr="00B4488F" w:rsidRDefault="00B4488F" w:rsidP="00B4488F">
      <w:pPr>
        <w:pStyle w:val="a3"/>
        <w:shd w:val="clear" w:color="auto" w:fill="FFFFFF"/>
        <w:spacing w:before="0" w:beforeAutospacing="0" w:after="0" w:afterAutospacing="0"/>
        <w:ind w:firstLine="709"/>
        <w:jc w:val="both"/>
        <w:textAlignment w:val="baseline"/>
        <w:rPr>
          <w:color w:val="000000"/>
          <w:sz w:val="28"/>
          <w:szCs w:val="28"/>
        </w:rPr>
      </w:pPr>
      <w:r w:rsidRPr="00B4488F">
        <w:rPr>
          <w:sz w:val="28"/>
          <w:szCs w:val="28"/>
        </w:rPr>
        <w:t xml:space="preserve">4.9. </w:t>
      </w:r>
      <w:r w:rsidRPr="00B4488F">
        <w:rPr>
          <w:color w:val="000000"/>
          <w:sz w:val="28"/>
          <w:szCs w:val="28"/>
        </w:rPr>
        <w:t>По результатам прове</w:t>
      </w:r>
      <w:r>
        <w:rPr>
          <w:color w:val="000000"/>
          <w:sz w:val="28"/>
          <w:szCs w:val="28"/>
        </w:rPr>
        <w:t>дения процедуры ликвидации л</w:t>
      </w:r>
      <w:r w:rsidRPr="00B4488F">
        <w:rPr>
          <w:color w:val="000000"/>
          <w:sz w:val="28"/>
          <w:szCs w:val="28"/>
        </w:rPr>
        <w:t>иквидационная комиссия составляет заключительный отчет о завершении процедуры ликвидации и представляет ег</w:t>
      </w:r>
      <w:r>
        <w:rPr>
          <w:color w:val="000000"/>
          <w:sz w:val="28"/>
          <w:szCs w:val="28"/>
        </w:rPr>
        <w:t xml:space="preserve">о на утверждение </w:t>
      </w:r>
      <w:r w:rsidR="00697634">
        <w:rPr>
          <w:color w:val="000000"/>
          <w:sz w:val="28"/>
          <w:szCs w:val="28"/>
        </w:rPr>
        <w:t>г</w:t>
      </w:r>
      <w:r>
        <w:rPr>
          <w:color w:val="000000"/>
          <w:sz w:val="28"/>
          <w:szCs w:val="28"/>
        </w:rPr>
        <w:t>лаве</w:t>
      </w:r>
      <w:r w:rsidRPr="00B4488F">
        <w:rPr>
          <w:color w:val="000000"/>
          <w:sz w:val="28"/>
          <w:szCs w:val="28"/>
        </w:rPr>
        <w:t xml:space="preserve"> городского поселения</w:t>
      </w:r>
      <w:r>
        <w:rPr>
          <w:color w:val="000000"/>
          <w:sz w:val="28"/>
          <w:szCs w:val="28"/>
        </w:rPr>
        <w:t xml:space="preserve"> «Борзинское»</w:t>
      </w:r>
      <w:r w:rsidRPr="00B4488F">
        <w:rPr>
          <w:color w:val="000000"/>
          <w:sz w:val="28"/>
          <w:szCs w:val="28"/>
        </w:rPr>
        <w:t>.</w:t>
      </w:r>
    </w:p>
    <w:p w:rsidR="00B4488F" w:rsidRPr="00B4488F" w:rsidRDefault="00B4488F" w:rsidP="00B4488F">
      <w:pPr>
        <w:pStyle w:val="a3"/>
        <w:shd w:val="clear" w:color="auto" w:fill="FFFFFF"/>
        <w:spacing w:before="0" w:beforeAutospacing="0" w:after="0" w:afterAutospacing="0"/>
        <w:ind w:firstLine="709"/>
        <w:jc w:val="both"/>
        <w:textAlignment w:val="baseline"/>
        <w:rPr>
          <w:color w:val="000000"/>
          <w:sz w:val="28"/>
          <w:szCs w:val="28"/>
        </w:rPr>
      </w:pPr>
      <w:r w:rsidRPr="00B4488F">
        <w:rPr>
          <w:color w:val="000000"/>
          <w:sz w:val="28"/>
          <w:szCs w:val="28"/>
        </w:rPr>
        <w:t xml:space="preserve">4.10. Полномочия ликвидационной комиссии прекращаются с момента исключения </w:t>
      </w:r>
      <w:r>
        <w:rPr>
          <w:color w:val="000000"/>
          <w:sz w:val="28"/>
          <w:szCs w:val="28"/>
        </w:rPr>
        <w:t xml:space="preserve">сведений об </w:t>
      </w:r>
      <w:r w:rsidR="00697634">
        <w:rPr>
          <w:color w:val="000000"/>
          <w:sz w:val="28"/>
          <w:szCs w:val="28"/>
        </w:rPr>
        <w:t>Предприятии</w:t>
      </w:r>
      <w:r w:rsidRPr="00B4488F">
        <w:rPr>
          <w:color w:val="000000"/>
          <w:sz w:val="28"/>
          <w:szCs w:val="28"/>
        </w:rPr>
        <w:t xml:space="preserve"> из Единого государственного реестра юридических лиц.</w:t>
      </w:r>
    </w:p>
    <w:p w:rsidR="00B4488F" w:rsidRPr="005A27F8" w:rsidRDefault="00B4488F" w:rsidP="00B448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5630B" w:rsidRDefault="00C5630B" w:rsidP="00B4488F">
      <w:pPr>
        <w:jc w:val="both"/>
      </w:pPr>
    </w:p>
    <w:p w:rsidR="00B4488F" w:rsidRDefault="00B4488F" w:rsidP="00B4488F">
      <w:pPr>
        <w:jc w:val="both"/>
      </w:pPr>
    </w:p>
    <w:p w:rsidR="00B4488F" w:rsidRDefault="00B4488F"/>
    <w:p w:rsidR="00B4488F" w:rsidRDefault="00B4488F"/>
    <w:p w:rsidR="00B4488F" w:rsidRDefault="00B4488F"/>
    <w:p w:rsidR="00697634" w:rsidRDefault="00697634" w:rsidP="00B4488F">
      <w:pPr>
        <w:spacing w:after="0" w:line="240" w:lineRule="auto"/>
        <w:jc w:val="right"/>
        <w:rPr>
          <w:rFonts w:ascii="Times New Roman" w:hAnsi="Times New Roman" w:cs="Times New Roman"/>
          <w:sz w:val="28"/>
          <w:szCs w:val="28"/>
        </w:rPr>
      </w:pPr>
    </w:p>
    <w:p w:rsidR="000762F5" w:rsidRDefault="000762F5" w:rsidP="00B4488F">
      <w:pPr>
        <w:spacing w:after="0" w:line="240" w:lineRule="auto"/>
        <w:jc w:val="right"/>
        <w:rPr>
          <w:rFonts w:ascii="Times New Roman" w:hAnsi="Times New Roman" w:cs="Times New Roman"/>
          <w:sz w:val="28"/>
          <w:szCs w:val="28"/>
        </w:rPr>
      </w:pPr>
    </w:p>
    <w:p w:rsidR="00B4488F" w:rsidRDefault="00B4488F" w:rsidP="00B4488F">
      <w:pPr>
        <w:spacing w:after="0" w:line="240" w:lineRule="auto"/>
        <w:jc w:val="right"/>
        <w:rPr>
          <w:rFonts w:ascii="Times New Roman" w:hAnsi="Times New Roman" w:cs="Times New Roman"/>
          <w:sz w:val="28"/>
          <w:szCs w:val="28"/>
        </w:rPr>
      </w:pPr>
      <w:bookmarkStart w:id="1" w:name="_GoBack"/>
      <w:bookmarkEnd w:id="1"/>
      <w:r w:rsidRPr="00B4488F">
        <w:rPr>
          <w:rFonts w:ascii="Times New Roman" w:hAnsi="Times New Roman" w:cs="Times New Roman"/>
          <w:sz w:val="28"/>
          <w:szCs w:val="28"/>
        </w:rPr>
        <w:lastRenderedPageBreak/>
        <w:t>Приложение № 3</w:t>
      </w:r>
    </w:p>
    <w:p w:rsidR="00B4488F" w:rsidRDefault="00B4488F" w:rsidP="00B4488F">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4488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 постановлению администрации</w:t>
      </w:r>
    </w:p>
    <w:p w:rsidR="00B4488F" w:rsidRDefault="00B4488F" w:rsidP="00B4488F">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 «Борзинское» </w:t>
      </w:r>
    </w:p>
    <w:p w:rsidR="00B4488F" w:rsidRPr="00B4488F" w:rsidRDefault="00B4488F" w:rsidP="00B4488F">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от </w:t>
      </w:r>
      <w:r w:rsidR="00697634">
        <w:rPr>
          <w:rFonts w:ascii="Times New Roman" w:eastAsia="Times New Roman" w:hAnsi="Times New Roman" w:cs="Times New Roman"/>
          <w:sz w:val="28"/>
          <w:szCs w:val="28"/>
          <w:lang w:eastAsia="ru-RU"/>
        </w:rPr>
        <w:t xml:space="preserve">«05» февраля </w:t>
      </w:r>
      <w:r>
        <w:rPr>
          <w:rFonts w:ascii="Times New Roman" w:eastAsia="Times New Roman" w:hAnsi="Times New Roman" w:cs="Times New Roman"/>
          <w:sz w:val="28"/>
          <w:szCs w:val="28"/>
          <w:lang w:eastAsia="ru-RU"/>
        </w:rPr>
        <w:t>20</w:t>
      </w:r>
      <w:r w:rsidR="00697634">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года № </w:t>
      </w:r>
      <w:r w:rsidR="000762F5">
        <w:rPr>
          <w:rFonts w:ascii="Times New Roman" w:eastAsia="Times New Roman" w:hAnsi="Times New Roman" w:cs="Times New Roman"/>
          <w:sz w:val="28"/>
          <w:szCs w:val="28"/>
          <w:lang w:eastAsia="ru-RU"/>
        </w:rPr>
        <w:t>67</w:t>
      </w:r>
    </w:p>
    <w:p w:rsidR="00B4488F" w:rsidRPr="00B4488F" w:rsidRDefault="00B4488F" w:rsidP="00B4488F">
      <w:pPr>
        <w:spacing w:after="0" w:line="240" w:lineRule="auto"/>
        <w:rPr>
          <w:rFonts w:ascii="Times New Roman" w:hAnsi="Times New Roman" w:cs="Times New Roman"/>
          <w:sz w:val="28"/>
          <w:szCs w:val="28"/>
        </w:rPr>
      </w:pPr>
    </w:p>
    <w:p w:rsidR="00B4488F" w:rsidRPr="00BC335F" w:rsidRDefault="00084D90" w:rsidP="00A45457">
      <w:pPr>
        <w:spacing w:after="0" w:line="240" w:lineRule="auto"/>
        <w:jc w:val="center"/>
        <w:rPr>
          <w:rFonts w:ascii="Times New Roman" w:hAnsi="Times New Roman" w:cs="Times New Roman"/>
          <w:b/>
          <w:sz w:val="28"/>
          <w:szCs w:val="28"/>
        </w:rPr>
      </w:pPr>
      <w:r w:rsidRPr="00BC335F">
        <w:rPr>
          <w:rFonts w:ascii="Times New Roman" w:hAnsi="Times New Roman" w:cs="Times New Roman"/>
          <w:b/>
          <w:sz w:val="28"/>
          <w:szCs w:val="28"/>
        </w:rPr>
        <w:t>ПЛАН</w:t>
      </w:r>
    </w:p>
    <w:p w:rsidR="00A45457" w:rsidRDefault="00162466" w:rsidP="00A45457">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м</w:t>
      </w:r>
      <w:r w:rsidR="00B4488F">
        <w:rPr>
          <w:rFonts w:ascii="Times New Roman" w:hAnsi="Times New Roman" w:cs="Times New Roman"/>
          <w:sz w:val="28"/>
          <w:szCs w:val="28"/>
        </w:rPr>
        <w:t xml:space="preserve">ероприятий по ликвидации </w:t>
      </w:r>
      <w:r w:rsidR="00697634" w:rsidRPr="00A7754E">
        <w:rPr>
          <w:rFonts w:ascii="Times New Roman" w:eastAsia="Times New Roman" w:hAnsi="Times New Roman" w:cs="Times New Roman"/>
          <w:sz w:val="28"/>
          <w:szCs w:val="28"/>
          <w:lang w:eastAsia="ru-RU"/>
        </w:rPr>
        <w:t>Унитарно</w:t>
      </w:r>
      <w:r w:rsidR="00697634">
        <w:rPr>
          <w:rFonts w:ascii="Times New Roman" w:eastAsia="Times New Roman" w:hAnsi="Times New Roman" w:cs="Times New Roman"/>
          <w:sz w:val="28"/>
          <w:szCs w:val="28"/>
          <w:lang w:eastAsia="ru-RU"/>
        </w:rPr>
        <w:t>го</w:t>
      </w:r>
      <w:r w:rsidR="00697634" w:rsidRPr="00A7754E">
        <w:rPr>
          <w:rFonts w:ascii="Times New Roman" w:eastAsia="Times New Roman" w:hAnsi="Times New Roman" w:cs="Times New Roman"/>
          <w:sz w:val="28"/>
          <w:szCs w:val="28"/>
          <w:lang w:eastAsia="ru-RU"/>
        </w:rPr>
        <w:t xml:space="preserve"> муниципально</w:t>
      </w:r>
      <w:r w:rsidR="00697634">
        <w:rPr>
          <w:rFonts w:ascii="Times New Roman" w:eastAsia="Times New Roman" w:hAnsi="Times New Roman" w:cs="Times New Roman"/>
          <w:sz w:val="28"/>
          <w:szCs w:val="28"/>
          <w:lang w:eastAsia="ru-RU"/>
        </w:rPr>
        <w:t>го</w:t>
      </w:r>
      <w:r w:rsidR="00697634">
        <w:rPr>
          <w:rFonts w:ascii="Times New Roman" w:eastAsia="Times New Roman" w:hAnsi="Times New Roman" w:cs="Times New Roman"/>
          <w:sz w:val="28"/>
          <w:szCs w:val="28"/>
          <w:lang w:eastAsia="ru-RU"/>
        </w:rPr>
        <w:t xml:space="preserve"> </w:t>
      </w:r>
      <w:r w:rsidR="00697634" w:rsidRPr="00A7754E">
        <w:rPr>
          <w:rFonts w:ascii="Times New Roman" w:eastAsia="Times New Roman" w:hAnsi="Times New Roman" w:cs="Times New Roman"/>
          <w:sz w:val="28"/>
          <w:szCs w:val="28"/>
          <w:lang w:eastAsia="ru-RU"/>
        </w:rPr>
        <w:t>архитектурно-планировочно</w:t>
      </w:r>
      <w:r w:rsidR="00697634">
        <w:rPr>
          <w:rFonts w:ascii="Times New Roman" w:eastAsia="Times New Roman" w:hAnsi="Times New Roman" w:cs="Times New Roman"/>
          <w:sz w:val="28"/>
          <w:szCs w:val="28"/>
          <w:lang w:eastAsia="ru-RU"/>
        </w:rPr>
        <w:t>го</w:t>
      </w:r>
      <w:r w:rsidR="00697634" w:rsidRPr="00A7754E">
        <w:rPr>
          <w:rFonts w:ascii="Times New Roman" w:eastAsia="Times New Roman" w:hAnsi="Times New Roman" w:cs="Times New Roman"/>
          <w:sz w:val="28"/>
          <w:szCs w:val="28"/>
          <w:lang w:eastAsia="ru-RU"/>
        </w:rPr>
        <w:t xml:space="preserve"> предприяти</w:t>
      </w:r>
      <w:r w:rsidR="00697634">
        <w:rPr>
          <w:rFonts w:ascii="Times New Roman" w:eastAsia="Times New Roman" w:hAnsi="Times New Roman" w:cs="Times New Roman"/>
          <w:sz w:val="28"/>
          <w:szCs w:val="28"/>
          <w:lang w:eastAsia="ru-RU"/>
        </w:rPr>
        <w:t>я</w:t>
      </w:r>
    </w:p>
    <w:p w:rsidR="00935676" w:rsidRDefault="00935676" w:rsidP="00A45457">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
        <w:gridCol w:w="2779"/>
        <w:gridCol w:w="2098"/>
        <w:gridCol w:w="4053"/>
      </w:tblGrid>
      <w:tr w:rsidR="00935676" w:rsidRPr="003B030D" w:rsidTr="009240C2">
        <w:trPr>
          <w:tblHeader/>
        </w:trPr>
        <w:tc>
          <w:tcPr>
            <w:tcW w:w="534" w:type="dxa"/>
            <w:vMerge w:val="restart"/>
            <w:tcMar>
              <w:top w:w="0" w:type="dxa"/>
              <w:left w:w="108" w:type="dxa"/>
              <w:bottom w:w="0" w:type="dxa"/>
              <w:right w:w="108" w:type="dxa"/>
            </w:tcMar>
            <w:vAlign w:val="center"/>
            <w:hideMark/>
          </w:tcPr>
          <w:p w:rsidR="00935676" w:rsidRPr="003B030D" w:rsidRDefault="00935676" w:rsidP="009240C2">
            <w:pPr>
              <w:spacing w:after="0" w:line="240" w:lineRule="auto"/>
              <w:jc w:val="center"/>
              <w:rPr>
                <w:rFonts w:ascii="Times New Roman" w:eastAsia="Times New Roman" w:hAnsi="Times New Roman"/>
                <w:b/>
                <w:sz w:val="20"/>
                <w:szCs w:val="20"/>
                <w:lang w:eastAsia="ru-RU"/>
              </w:rPr>
            </w:pPr>
            <w:r w:rsidRPr="003B030D">
              <w:rPr>
                <w:rFonts w:ascii="Times New Roman" w:eastAsia="Times New Roman" w:hAnsi="Times New Roman"/>
                <w:b/>
                <w:bCs/>
                <w:sz w:val="20"/>
                <w:szCs w:val="20"/>
                <w:lang w:eastAsia="ru-RU"/>
              </w:rPr>
              <w:t>№ п/п</w:t>
            </w:r>
          </w:p>
        </w:tc>
        <w:tc>
          <w:tcPr>
            <w:tcW w:w="2779" w:type="dxa"/>
            <w:vMerge w:val="restart"/>
            <w:tcMar>
              <w:top w:w="0" w:type="dxa"/>
              <w:left w:w="108" w:type="dxa"/>
              <w:bottom w:w="0" w:type="dxa"/>
              <w:right w:w="108" w:type="dxa"/>
            </w:tcMar>
            <w:vAlign w:val="cente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sidRPr="003B030D">
              <w:rPr>
                <w:rFonts w:ascii="Times New Roman" w:eastAsia="Times New Roman" w:hAnsi="Times New Roman"/>
                <w:b/>
                <w:bCs/>
                <w:sz w:val="20"/>
                <w:szCs w:val="20"/>
                <w:lang w:eastAsia="ru-RU"/>
              </w:rPr>
              <w:t>Мероприятие</w:t>
            </w:r>
          </w:p>
        </w:tc>
        <w:tc>
          <w:tcPr>
            <w:tcW w:w="2098" w:type="dxa"/>
            <w:tcMar>
              <w:top w:w="0" w:type="dxa"/>
              <w:left w:w="108" w:type="dxa"/>
              <w:bottom w:w="0" w:type="dxa"/>
              <w:right w:w="108" w:type="dxa"/>
            </w:tcMar>
            <w:vAlign w:val="cente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sidRPr="003B030D">
              <w:rPr>
                <w:rFonts w:ascii="Times New Roman" w:eastAsia="Times New Roman" w:hAnsi="Times New Roman"/>
                <w:b/>
                <w:bCs/>
                <w:sz w:val="20"/>
                <w:szCs w:val="20"/>
                <w:lang w:eastAsia="ru-RU"/>
              </w:rPr>
              <w:t>Сроки (прогнозные)</w:t>
            </w:r>
          </w:p>
        </w:tc>
        <w:tc>
          <w:tcPr>
            <w:tcW w:w="4053" w:type="dxa"/>
            <w:tcMar>
              <w:top w:w="0" w:type="dxa"/>
              <w:left w:w="108" w:type="dxa"/>
              <w:bottom w:w="0" w:type="dxa"/>
              <w:right w:w="108" w:type="dxa"/>
            </w:tcMar>
            <w:vAlign w:val="cente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Основания</w:t>
            </w:r>
          </w:p>
        </w:tc>
      </w:tr>
      <w:tr w:rsidR="00935676" w:rsidRPr="003B030D" w:rsidTr="009240C2">
        <w:trPr>
          <w:tblHeader/>
        </w:trPr>
        <w:tc>
          <w:tcPr>
            <w:tcW w:w="534" w:type="dxa"/>
            <w:vMerge/>
            <w:vAlign w:val="center"/>
            <w:hideMark/>
          </w:tcPr>
          <w:p w:rsidR="00935676" w:rsidRPr="003B030D" w:rsidRDefault="00935676" w:rsidP="009240C2">
            <w:pPr>
              <w:spacing w:after="0" w:line="240" w:lineRule="auto"/>
              <w:rPr>
                <w:rFonts w:ascii="Times New Roman" w:eastAsia="Times New Roman" w:hAnsi="Times New Roman"/>
                <w:sz w:val="20"/>
                <w:szCs w:val="20"/>
                <w:lang w:eastAsia="ru-RU"/>
              </w:rPr>
            </w:pPr>
          </w:p>
        </w:tc>
        <w:tc>
          <w:tcPr>
            <w:tcW w:w="2779" w:type="dxa"/>
            <w:vMerge/>
            <w:vAlign w:val="center"/>
            <w:hideMark/>
          </w:tcPr>
          <w:p w:rsidR="00935676" w:rsidRPr="003B030D" w:rsidRDefault="00935676" w:rsidP="009240C2">
            <w:pPr>
              <w:spacing w:after="0" w:line="240" w:lineRule="auto"/>
              <w:rPr>
                <w:rFonts w:ascii="Times New Roman" w:eastAsia="Times New Roman" w:hAnsi="Times New Roman"/>
                <w:sz w:val="20"/>
                <w:szCs w:val="20"/>
                <w:lang w:eastAsia="ru-RU"/>
              </w:rPr>
            </w:pPr>
          </w:p>
        </w:tc>
        <w:tc>
          <w:tcPr>
            <w:tcW w:w="2098" w:type="dxa"/>
            <w:tcMar>
              <w:top w:w="0" w:type="dxa"/>
              <w:left w:w="108" w:type="dxa"/>
              <w:bottom w:w="0" w:type="dxa"/>
              <w:right w:w="108" w:type="dxa"/>
            </w:tcMar>
            <w:vAlign w:val="cente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sidRPr="003B030D">
              <w:rPr>
                <w:rFonts w:ascii="Times New Roman" w:eastAsia="Times New Roman" w:hAnsi="Times New Roman"/>
                <w:b/>
                <w:bCs/>
                <w:sz w:val="20"/>
                <w:szCs w:val="20"/>
                <w:lang w:eastAsia="ru-RU"/>
              </w:rPr>
              <w:t>Событие</w:t>
            </w:r>
            <w:r>
              <w:rPr>
                <w:rFonts w:ascii="Times New Roman" w:eastAsia="Times New Roman" w:hAnsi="Times New Roman"/>
                <w:b/>
                <w:bCs/>
                <w:sz w:val="20"/>
                <w:szCs w:val="20"/>
                <w:lang w:eastAsia="ru-RU"/>
              </w:rPr>
              <w:t>/дата</w:t>
            </w:r>
          </w:p>
        </w:tc>
        <w:tc>
          <w:tcPr>
            <w:tcW w:w="4053" w:type="dxa"/>
            <w:vAlign w:val="center"/>
            <w:hideMark/>
          </w:tcPr>
          <w:p w:rsidR="00935676" w:rsidRPr="003B030D" w:rsidRDefault="00935676" w:rsidP="009240C2">
            <w:pPr>
              <w:spacing w:after="0" w:line="240" w:lineRule="auto"/>
              <w:rPr>
                <w:rFonts w:ascii="Times New Roman" w:eastAsia="Times New Roman" w:hAnsi="Times New Roman"/>
                <w:sz w:val="20"/>
                <w:szCs w:val="20"/>
                <w:lang w:eastAsia="ru-RU"/>
              </w:rPr>
            </w:pP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1</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Уведомление в письменной форме налогового органа о принятии решения о ликвидации, о формиров</w:t>
            </w:r>
            <w:r>
              <w:rPr>
                <w:rFonts w:ascii="Times New Roman" w:eastAsia="Times New Roman" w:hAnsi="Times New Roman"/>
                <w:sz w:val="20"/>
                <w:szCs w:val="20"/>
                <w:lang w:eastAsia="ru-RU"/>
              </w:rPr>
              <w:t>ании ликвидационной комиссии (форма</w:t>
            </w:r>
            <w:r w:rsidRPr="003B030D">
              <w:rPr>
                <w:rFonts w:ascii="Times New Roman" w:eastAsia="Times New Roman" w:hAnsi="Times New Roman"/>
                <w:sz w:val="20"/>
                <w:szCs w:val="20"/>
                <w:lang w:eastAsia="ru-RU"/>
              </w:rPr>
              <w:t xml:space="preserve"> Р150</w:t>
            </w:r>
            <w:r>
              <w:rPr>
                <w:rFonts w:ascii="Times New Roman" w:eastAsia="Times New Roman" w:hAnsi="Times New Roman"/>
                <w:sz w:val="20"/>
                <w:szCs w:val="20"/>
                <w:lang w:eastAsia="ru-RU"/>
              </w:rPr>
              <w:t>16)</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 xml:space="preserve">В течение 3-х рабочих дней после даты принятия </w:t>
            </w:r>
            <w:r>
              <w:rPr>
                <w:rFonts w:ascii="Times New Roman" w:eastAsia="Times New Roman" w:hAnsi="Times New Roman"/>
                <w:sz w:val="20"/>
                <w:szCs w:val="20"/>
                <w:lang w:eastAsia="ru-RU"/>
              </w:rPr>
              <w:t>постановления</w:t>
            </w:r>
            <w:r w:rsidRPr="003B030D">
              <w:rPr>
                <w:rFonts w:ascii="Times New Roman" w:eastAsia="Times New Roman" w:hAnsi="Times New Roman"/>
                <w:sz w:val="20"/>
                <w:szCs w:val="20"/>
                <w:lang w:eastAsia="ru-RU"/>
              </w:rPr>
              <w:t xml:space="preserve"> о ликвидации</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Приказ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Ст. 9 Федерального закона от 08.08.2001 № 129-ФЗ «О государственной регистрации юридических лиц и индивидуальных предпринимателей».</w:t>
            </w:r>
          </w:p>
        </w:tc>
      </w:tr>
      <w:tr w:rsidR="00935676" w:rsidRPr="003B030D" w:rsidTr="009240C2">
        <w:tc>
          <w:tcPr>
            <w:tcW w:w="534" w:type="dxa"/>
            <w:tcMar>
              <w:top w:w="0" w:type="dxa"/>
              <w:left w:w="108" w:type="dxa"/>
              <w:bottom w:w="0" w:type="dxa"/>
              <w:right w:w="108" w:type="dxa"/>
            </w:tcMar>
          </w:tcPr>
          <w:p w:rsidR="00935676" w:rsidRPr="003B030D" w:rsidRDefault="00935676" w:rsidP="009240C2">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2779" w:type="dxa"/>
            <w:tcMar>
              <w:top w:w="0" w:type="dxa"/>
              <w:left w:w="108" w:type="dxa"/>
              <w:bottom w:w="0" w:type="dxa"/>
              <w:right w:w="108" w:type="dxa"/>
            </w:tcMar>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Внесение сведений в Единый федеральный реестр сведений о фактах деятельности юридических лиц </w:t>
            </w:r>
            <w:hyperlink r:id="rId8" w:history="1">
              <w:r w:rsidRPr="004B0B29">
                <w:rPr>
                  <w:rStyle w:val="a6"/>
                  <w:rFonts w:ascii="Times New Roman" w:eastAsia="Times New Roman" w:hAnsi="Times New Roman"/>
                  <w:b/>
                  <w:sz w:val="20"/>
                  <w:szCs w:val="20"/>
                  <w:lang w:eastAsia="ru-RU"/>
                </w:rPr>
                <w:t>https://fedresurs.ru/</w:t>
              </w:r>
            </w:hyperlink>
            <w:r>
              <w:rPr>
                <w:rFonts w:ascii="Times New Roman" w:eastAsia="Times New Roman" w:hAnsi="Times New Roman"/>
                <w:sz w:val="20"/>
                <w:szCs w:val="20"/>
                <w:lang w:eastAsia="ru-RU"/>
              </w:rPr>
              <w:t xml:space="preserve"> уведомление о ликвидации </w:t>
            </w:r>
          </w:p>
        </w:tc>
        <w:tc>
          <w:tcPr>
            <w:tcW w:w="2098" w:type="dxa"/>
            <w:tcMar>
              <w:top w:w="0" w:type="dxa"/>
              <w:left w:w="108" w:type="dxa"/>
              <w:bottom w:w="0" w:type="dxa"/>
              <w:right w:w="108" w:type="dxa"/>
            </w:tcMar>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 xml:space="preserve">В течение 3-х рабочих дней после даты принятия </w:t>
            </w:r>
            <w:r>
              <w:rPr>
                <w:rFonts w:ascii="Times New Roman" w:eastAsia="Times New Roman" w:hAnsi="Times New Roman"/>
                <w:sz w:val="20"/>
                <w:szCs w:val="20"/>
                <w:lang w:eastAsia="ru-RU"/>
              </w:rPr>
              <w:t>постановления</w:t>
            </w:r>
            <w:r w:rsidRPr="003B030D">
              <w:rPr>
                <w:rFonts w:ascii="Times New Roman" w:eastAsia="Times New Roman" w:hAnsi="Times New Roman"/>
                <w:sz w:val="20"/>
                <w:szCs w:val="20"/>
                <w:lang w:eastAsia="ru-RU"/>
              </w:rPr>
              <w:t xml:space="preserve"> о ликвидации</w:t>
            </w:r>
          </w:p>
        </w:tc>
        <w:tc>
          <w:tcPr>
            <w:tcW w:w="4053" w:type="dxa"/>
            <w:tcMar>
              <w:top w:w="0" w:type="dxa"/>
              <w:left w:w="108" w:type="dxa"/>
              <w:bottom w:w="0" w:type="dxa"/>
              <w:right w:w="108" w:type="dxa"/>
            </w:tcMar>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9 с</w:t>
            </w:r>
            <w:r w:rsidRPr="003B030D">
              <w:rPr>
                <w:rFonts w:ascii="Times New Roman" w:eastAsia="Times New Roman" w:hAnsi="Times New Roman"/>
                <w:sz w:val="20"/>
                <w:szCs w:val="20"/>
                <w:lang w:eastAsia="ru-RU"/>
              </w:rPr>
              <w:t xml:space="preserve">т. </w:t>
            </w:r>
            <w:r>
              <w:rPr>
                <w:rFonts w:ascii="Times New Roman" w:eastAsia="Times New Roman" w:hAnsi="Times New Roman"/>
                <w:sz w:val="20"/>
                <w:szCs w:val="20"/>
                <w:lang w:eastAsia="ru-RU"/>
              </w:rPr>
              <w:t>7.1</w:t>
            </w:r>
            <w:r w:rsidRPr="003B030D">
              <w:rPr>
                <w:rFonts w:ascii="Times New Roman" w:eastAsia="Times New Roman" w:hAnsi="Times New Roman"/>
                <w:sz w:val="20"/>
                <w:szCs w:val="20"/>
                <w:lang w:eastAsia="ru-RU"/>
              </w:rPr>
              <w:t xml:space="preserve"> Федерального закона от 08.08.2001 № 129-ФЗ «О государственной регистрации юридических лиц и индивидуальных предпринимателей».</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3</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 xml:space="preserve">Публикация сообщения </w:t>
            </w:r>
            <w:r>
              <w:rPr>
                <w:rFonts w:ascii="Times New Roman" w:eastAsia="Times New Roman" w:hAnsi="Times New Roman"/>
                <w:sz w:val="20"/>
                <w:szCs w:val="20"/>
                <w:lang w:eastAsia="ru-RU"/>
              </w:rPr>
              <w:t xml:space="preserve">в «Вестнике государственной регистрации» </w:t>
            </w:r>
            <w:r w:rsidRPr="003B030D">
              <w:rPr>
                <w:rFonts w:ascii="Times New Roman" w:eastAsia="Times New Roman" w:hAnsi="Times New Roman"/>
                <w:sz w:val="20"/>
                <w:szCs w:val="20"/>
                <w:lang w:eastAsia="ru-RU"/>
              </w:rPr>
              <w:t xml:space="preserve">о ликвидации </w:t>
            </w:r>
            <w:r>
              <w:rPr>
                <w:rFonts w:ascii="Times New Roman" w:eastAsia="Times New Roman" w:hAnsi="Times New Roman"/>
                <w:sz w:val="20"/>
                <w:szCs w:val="20"/>
                <w:lang w:eastAsia="ru-RU"/>
              </w:rPr>
              <w:t>УП</w:t>
            </w:r>
            <w:r w:rsidRPr="003B030D">
              <w:rPr>
                <w:rFonts w:ascii="Times New Roman" w:eastAsia="Times New Roman" w:hAnsi="Times New Roman"/>
                <w:sz w:val="20"/>
                <w:szCs w:val="20"/>
                <w:lang w:eastAsia="ru-RU"/>
              </w:rPr>
              <w:t xml:space="preserve"> и о порядке и сроке заявления требований его кредиторами </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proofErr w:type="gramStart"/>
            <w:r w:rsidRPr="008045DB">
              <w:rPr>
                <w:rFonts w:ascii="Times New Roman" w:eastAsia="Times New Roman" w:hAnsi="Times New Roman"/>
                <w:sz w:val="20"/>
                <w:szCs w:val="20"/>
                <w:lang w:eastAsia="ru-RU"/>
              </w:rPr>
              <w:t>Согласно расписания</w:t>
            </w:r>
            <w:proofErr w:type="gramEnd"/>
            <w:r w:rsidRPr="008045DB">
              <w:rPr>
                <w:rFonts w:ascii="Times New Roman" w:eastAsia="Times New Roman" w:hAnsi="Times New Roman"/>
                <w:sz w:val="20"/>
                <w:szCs w:val="20"/>
                <w:lang w:eastAsia="ru-RU"/>
              </w:rPr>
              <w:t xml:space="preserve"> </w:t>
            </w:r>
            <w:hyperlink r:id="rId9" w:history="1">
              <w:r w:rsidRPr="004B0B29">
                <w:rPr>
                  <w:rStyle w:val="a6"/>
                  <w:rFonts w:ascii="Times New Roman" w:eastAsia="Times New Roman" w:hAnsi="Times New Roman"/>
                  <w:b/>
                  <w:sz w:val="20"/>
                  <w:szCs w:val="20"/>
                  <w:lang w:eastAsia="ru-RU"/>
                </w:rPr>
                <w:t>https://www.vestnik-gosreg.ru/schedule-vgr/</w:t>
              </w:r>
            </w:hyperlink>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С момента публикации начнет исчисляться срок для заявления требований кредиторов – 2 месяца с даты публикации</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п.1 ст. 63 ГК РФ, п.2 ст. 20</w:t>
            </w:r>
            <w:r w:rsidRPr="003B030D">
              <w:rPr>
                <w:rFonts w:ascii="Times New Roman" w:eastAsia="Times New Roman" w:hAnsi="Times New Roman"/>
                <w:sz w:val="20"/>
                <w:szCs w:val="20"/>
                <w:lang w:eastAsia="ru-RU"/>
              </w:rPr>
              <w:t xml:space="preserve"> Федерального закона от 08.08.2001 № 129-ФЗ «О государственной регистрации юридических лиц и индивидуальных предпринимателей»</w:t>
            </w:r>
            <w:r>
              <w:rPr>
                <w:rFonts w:ascii="Times New Roman" w:eastAsia="Times New Roman" w:hAnsi="Times New Roman"/>
                <w:sz w:val="20"/>
                <w:szCs w:val="20"/>
                <w:lang w:eastAsia="ru-RU"/>
              </w:rPr>
              <w:t xml:space="preserve">, </w:t>
            </w:r>
            <w:r w:rsidRPr="003B030D">
              <w:rPr>
                <w:rFonts w:ascii="Times New Roman" w:eastAsia="Times New Roman" w:hAnsi="Times New Roman"/>
                <w:sz w:val="20"/>
                <w:szCs w:val="20"/>
                <w:lang w:eastAsia="ru-RU"/>
              </w:rPr>
              <w:t>п. 1 Приказа ФНС РФ от 16.06.2006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r>
              <w:rPr>
                <w:rFonts w:ascii="Times New Roman" w:eastAsia="Times New Roman" w:hAnsi="Times New Roman"/>
                <w:sz w:val="20"/>
                <w:szCs w:val="20"/>
                <w:lang w:eastAsia="ru-RU"/>
              </w:rPr>
              <w:t>.</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4</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Принятие мер по выявлению дебиторов и кредиторов, письменное уведомление их о предстоящей ликвидации, принятие мер к получению дебиторской задолженности</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течении</w:t>
            </w:r>
            <w:r w:rsidRPr="003B030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2-х </w:t>
            </w:r>
            <w:r w:rsidRPr="003B030D">
              <w:rPr>
                <w:rFonts w:ascii="Times New Roman" w:eastAsia="Times New Roman" w:hAnsi="Times New Roman"/>
                <w:sz w:val="20"/>
                <w:szCs w:val="20"/>
                <w:lang w:eastAsia="ru-RU"/>
              </w:rPr>
              <w:t>месяцев с момента опубликования сообщения о ликвидации в журнале «Вестник государственной регистрации»</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 (ст. 63 ГК РФ)</w:t>
            </w:r>
          </w:p>
        </w:tc>
      </w:tr>
      <w:tr w:rsidR="00935676" w:rsidRPr="003B030D" w:rsidTr="009240C2">
        <w:trPr>
          <w:trHeight w:val="1683"/>
        </w:trPr>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5</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Проведение инвентаризации имущества</w:t>
            </w:r>
            <w:r>
              <w:rPr>
                <w:rFonts w:ascii="Times New Roman" w:eastAsia="Times New Roman" w:hAnsi="Times New Roman"/>
                <w:sz w:val="20"/>
                <w:szCs w:val="20"/>
                <w:lang w:eastAsia="ru-RU"/>
              </w:rPr>
              <w:t xml:space="preserve"> и обязательств,</w:t>
            </w:r>
          </w:p>
          <w:p w:rsidR="00935676" w:rsidRPr="003B030D" w:rsidRDefault="00935676" w:rsidP="009240C2">
            <w:pPr>
              <w:spacing w:line="240" w:lineRule="auto"/>
              <w:rPr>
                <w:rFonts w:ascii="Times New Roman" w:eastAsia="Times New Roman" w:hAnsi="Times New Roman"/>
                <w:sz w:val="20"/>
                <w:szCs w:val="20"/>
                <w:lang w:eastAsia="ru-RU"/>
              </w:rPr>
            </w:pPr>
            <w:r w:rsidRPr="005E2A65">
              <w:rPr>
                <w:rFonts w:ascii="Times New Roman" w:eastAsia="Times New Roman" w:hAnsi="Times New Roman"/>
                <w:sz w:val="20"/>
                <w:szCs w:val="20"/>
                <w:lang w:eastAsia="ru-RU"/>
              </w:rPr>
              <w:t>Составление, подписание передаточных актов на муниципальное имущество</w:t>
            </w:r>
          </w:p>
        </w:tc>
        <w:tc>
          <w:tcPr>
            <w:tcW w:w="2098" w:type="dxa"/>
            <w:tcMar>
              <w:top w:w="0" w:type="dxa"/>
              <w:left w:w="108" w:type="dxa"/>
              <w:bottom w:w="0" w:type="dxa"/>
              <w:right w:w="108" w:type="dxa"/>
            </w:tcMar>
            <w:hideMark/>
          </w:tcPr>
          <w:p w:rsidR="00935676" w:rsidRPr="002471C9" w:rsidRDefault="00935676" w:rsidP="009240C2">
            <w:pPr>
              <w:spacing w:after="0" w:line="240" w:lineRule="auto"/>
              <w:rPr>
                <w:rFonts w:ascii="Times New Roman" w:eastAsia="Times New Roman" w:hAnsi="Times New Roman"/>
                <w:b/>
                <w:sz w:val="20"/>
                <w:szCs w:val="20"/>
                <w:lang w:eastAsia="ru-RU"/>
              </w:rPr>
            </w:pPr>
          </w:p>
        </w:tc>
        <w:tc>
          <w:tcPr>
            <w:tcW w:w="4053" w:type="dxa"/>
            <w:tcMar>
              <w:top w:w="0" w:type="dxa"/>
              <w:left w:w="108" w:type="dxa"/>
              <w:bottom w:w="0" w:type="dxa"/>
              <w:right w:w="108" w:type="dxa"/>
            </w:tcMar>
            <w:hideMark/>
          </w:tcPr>
          <w:p w:rsidR="00935676" w:rsidRPr="00E642E0" w:rsidRDefault="00935676" w:rsidP="009240C2">
            <w:pPr>
              <w:spacing w:after="0" w:line="240" w:lineRule="auto"/>
              <w:rPr>
                <w:rFonts w:ascii="Times New Roman" w:eastAsia="Times New Roman" w:hAnsi="Times New Roman"/>
                <w:sz w:val="20"/>
                <w:szCs w:val="20"/>
                <w:lang w:eastAsia="ru-RU"/>
              </w:rPr>
            </w:pPr>
            <w:r w:rsidRPr="00E642E0">
              <w:rPr>
                <w:rFonts w:ascii="Times New Roman" w:hAnsi="Times New Roman"/>
                <w:sz w:val="20"/>
                <w:szCs w:val="20"/>
              </w:rPr>
              <w:t>ч. 3 ст. 11 ФЗ от 06.12.2011 № 402-ФЗ «О бухгалтерском учете» + Приказ Минфина России от 29.07.1998 № 34н</w:t>
            </w:r>
          </w:p>
        </w:tc>
      </w:tr>
      <w:tr w:rsidR="00935676" w:rsidRPr="003B030D" w:rsidTr="009240C2">
        <w:trPr>
          <w:trHeight w:val="410"/>
        </w:trPr>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6</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Составление промежуточного ликвидационного баланса</w:t>
            </w:r>
          </w:p>
        </w:tc>
        <w:tc>
          <w:tcPr>
            <w:tcW w:w="2098" w:type="dxa"/>
            <w:tcMar>
              <w:top w:w="0" w:type="dxa"/>
              <w:left w:w="108" w:type="dxa"/>
              <w:bottom w:w="0" w:type="dxa"/>
              <w:right w:w="108" w:type="dxa"/>
            </w:tcMar>
            <w:hideMark/>
          </w:tcPr>
          <w:p w:rsidR="00935676" w:rsidRPr="00E642E0" w:rsidRDefault="00935676" w:rsidP="009240C2">
            <w:pPr>
              <w:spacing w:after="0" w:line="240" w:lineRule="auto"/>
              <w:rPr>
                <w:rFonts w:ascii="Times New Roman" w:eastAsia="Times New Roman" w:hAnsi="Times New Roman"/>
                <w:sz w:val="20"/>
                <w:szCs w:val="20"/>
                <w:lang w:eastAsia="ru-RU"/>
              </w:rPr>
            </w:pPr>
            <w:r>
              <w:rPr>
                <w:rFonts w:ascii="Times New Roman" w:hAnsi="Times New Roman"/>
                <w:sz w:val="20"/>
                <w:szCs w:val="20"/>
              </w:rPr>
              <w:t>В течение 5-ти</w:t>
            </w:r>
            <w:r w:rsidRPr="00E642E0">
              <w:rPr>
                <w:rFonts w:ascii="Times New Roman" w:hAnsi="Times New Roman"/>
                <w:sz w:val="20"/>
                <w:szCs w:val="20"/>
              </w:rPr>
              <w:t xml:space="preserve"> </w:t>
            </w:r>
            <w:r>
              <w:rPr>
                <w:rFonts w:ascii="Times New Roman" w:hAnsi="Times New Roman"/>
                <w:sz w:val="20"/>
                <w:szCs w:val="20"/>
              </w:rPr>
              <w:t>рабочих</w:t>
            </w:r>
            <w:r w:rsidRPr="00E642E0">
              <w:rPr>
                <w:rFonts w:ascii="Times New Roman" w:hAnsi="Times New Roman"/>
                <w:sz w:val="20"/>
                <w:szCs w:val="20"/>
              </w:rPr>
              <w:t xml:space="preserve"> дней после окончания срока для предъявления </w:t>
            </w:r>
            <w:r w:rsidRPr="00E642E0">
              <w:rPr>
                <w:rFonts w:ascii="Times New Roman" w:hAnsi="Times New Roman"/>
                <w:sz w:val="20"/>
                <w:szCs w:val="20"/>
              </w:rPr>
              <w:lastRenderedPageBreak/>
              <w:t>требований кредиторами</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lastRenderedPageBreak/>
              <w:t xml:space="preserve">Промежуточный ликвидационный баланс содержит сведения о составе имущества ликвидируемого юридического лица, перечне предъявленных кредиторами </w:t>
            </w:r>
            <w:r w:rsidRPr="003B030D">
              <w:rPr>
                <w:rFonts w:ascii="Times New Roman" w:eastAsia="Times New Roman" w:hAnsi="Times New Roman"/>
                <w:sz w:val="20"/>
                <w:szCs w:val="20"/>
                <w:lang w:eastAsia="ru-RU"/>
              </w:rPr>
              <w:lastRenderedPageBreak/>
              <w:t>требований, а также о результатах их рассмотрения.</w:t>
            </w:r>
          </w:p>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Показатели промежуточного ликвидационного баланса подтверждаются результатами инвентаризации имущества, которая является условием достоверности данных бухгалтерского учета и бухгалтерской отчетности и носит обязательный характер (ст. 63 ГК РФ)</w:t>
            </w:r>
          </w:p>
        </w:tc>
      </w:tr>
      <w:tr w:rsidR="00935676" w:rsidRPr="003B030D" w:rsidTr="009240C2">
        <w:trPr>
          <w:trHeight w:val="410"/>
        </w:trPr>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lastRenderedPageBreak/>
              <w:t>7</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Уведомление налогового органа о составлении промежуточного ликвидационного баланса</w:t>
            </w:r>
          </w:p>
          <w:p w:rsidR="00935676" w:rsidRPr="000D1A23" w:rsidRDefault="00935676" w:rsidP="009240C2">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(форма P15016</w:t>
            </w:r>
            <w:r>
              <w:rPr>
                <w:rFonts w:ascii="Times New Roman" w:eastAsia="Times New Roman" w:hAnsi="Times New Roman"/>
                <w:sz w:val="20"/>
                <w:szCs w:val="20"/>
                <w:lang w:val="en-US" w:eastAsia="ru-RU"/>
              </w:rPr>
              <w:t>)</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3-х рабочих дней с даты составления</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п.4 с</w:t>
            </w:r>
            <w:r w:rsidRPr="003B030D">
              <w:rPr>
                <w:rFonts w:ascii="Times New Roman" w:eastAsia="Times New Roman" w:hAnsi="Times New Roman"/>
                <w:sz w:val="20"/>
                <w:szCs w:val="20"/>
                <w:lang w:eastAsia="ru-RU"/>
              </w:rPr>
              <w:t>т. 20 Федерального закона от 08.08.2001 № 129-ФЗ «О государственной регистрации юридических лиц и индивидуальных предпринимателей»</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8</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Удовлетворение требований кредиторов</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После</w:t>
            </w:r>
            <w:r w:rsidRPr="003B030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составления</w:t>
            </w:r>
            <w:r w:rsidRPr="003B030D">
              <w:rPr>
                <w:rFonts w:ascii="Times New Roman" w:eastAsia="Times New Roman" w:hAnsi="Times New Roman"/>
                <w:sz w:val="20"/>
                <w:szCs w:val="20"/>
                <w:lang w:eastAsia="ru-RU"/>
              </w:rPr>
              <w:t xml:space="preserve"> промежуточного ликвидационного баланса</w:t>
            </w:r>
            <w:r>
              <w:rPr>
                <w:rFonts w:ascii="Times New Roman" w:eastAsia="Times New Roman" w:hAnsi="Times New Roman"/>
                <w:sz w:val="20"/>
                <w:szCs w:val="20"/>
                <w:lang w:eastAsia="ru-RU"/>
              </w:rPr>
              <w:t xml:space="preserve"> </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Выплата денежных сумм кредиторам ликвидируемого юридического лица производится ликвидационной комиссией в порядке очередности, установленной ст. 64 ГК РФ, в соответствии с промежуточным ликвидационным балансом, начиная со дня его утверждения</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9</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Составление ликвидационного баланса</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После завершения расчетов с кредиторами</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Ст. 63 ГК РФ</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sidRPr="003B030D">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0</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Утверждение ликвидационного баланса</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После завершения расчетов с кредиторами</w:t>
            </w:r>
          </w:p>
        </w:tc>
        <w:tc>
          <w:tcPr>
            <w:tcW w:w="4053"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Ст. 63 ГК РФ</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sidRPr="003B030D">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1</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Подача пакета документов с заявлением по форме Р</w:t>
            </w:r>
            <w:r>
              <w:rPr>
                <w:rFonts w:ascii="Times New Roman" w:eastAsia="Times New Roman" w:hAnsi="Times New Roman"/>
                <w:sz w:val="20"/>
                <w:szCs w:val="20"/>
                <w:lang w:eastAsia="ru-RU"/>
              </w:rPr>
              <w:t>15016</w:t>
            </w:r>
            <w:r w:rsidRPr="003B030D">
              <w:rPr>
                <w:rFonts w:ascii="Times New Roman" w:eastAsia="Times New Roman" w:hAnsi="Times New Roman"/>
                <w:sz w:val="20"/>
                <w:szCs w:val="20"/>
                <w:lang w:eastAsia="ru-RU"/>
              </w:rPr>
              <w:t xml:space="preserve"> в налоговый орган для государственной регистрации в связи с </w:t>
            </w:r>
            <w:r>
              <w:rPr>
                <w:rFonts w:ascii="Times New Roman" w:eastAsia="Times New Roman" w:hAnsi="Times New Roman"/>
                <w:sz w:val="20"/>
                <w:szCs w:val="20"/>
                <w:lang w:eastAsia="ru-RU"/>
              </w:rPr>
              <w:t>завершением ликвидации</w:t>
            </w:r>
            <w:r w:rsidRPr="003B030D">
              <w:rPr>
                <w:rFonts w:ascii="Times New Roman" w:eastAsia="Times New Roman" w:hAnsi="Times New Roman"/>
                <w:sz w:val="20"/>
                <w:szCs w:val="20"/>
                <w:lang w:eastAsia="ru-RU"/>
              </w:rPr>
              <w:t xml:space="preserve"> </w:t>
            </w:r>
          </w:p>
        </w:tc>
        <w:tc>
          <w:tcPr>
            <w:tcW w:w="2098"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3-х рабочих дней п</w:t>
            </w:r>
            <w:r w:rsidRPr="003B030D">
              <w:rPr>
                <w:rFonts w:ascii="Times New Roman" w:eastAsia="Times New Roman" w:hAnsi="Times New Roman"/>
                <w:sz w:val="20"/>
                <w:szCs w:val="20"/>
                <w:lang w:eastAsia="ru-RU"/>
              </w:rPr>
              <w:t>осле утверждени</w:t>
            </w:r>
            <w:r>
              <w:rPr>
                <w:rFonts w:ascii="Times New Roman" w:eastAsia="Times New Roman" w:hAnsi="Times New Roman"/>
                <w:sz w:val="20"/>
                <w:szCs w:val="20"/>
                <w:lang w:eastAsia="ru-RU"/>
              </w:rPr>
              <w:t>я</w:t>
            </w:r>
            <w:r w:rsidRPr="003B030D">
              <w:rPr>
                <w:rFonts w:ascii="Times New Roman" w:eastAsia="Times New Roman" w:hAnsi="Times New Roman"/>
                <w:sz w:val="20"/>
                <w:szCs w:val="20"/>
                <w:lang w:eastAsia="ru-RU"/>
              </w:rPr>
              <w:t xml:space="preserve"> ликвидационного баланса</w:t>
            </w:r>
          </w:p>
        </w:tc>
        <w:tc>
          <w:tcPr>
            <w:tcW w:w="4053" w:type="dxa"/>
            <w:vMerge w:val="restart"/>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ст. 21 Федерального закона от 08.08.2001 № 129-ФЗ «О государственной регистрации юридических лиц и индивидуальных предпринимателей»</w:t>
            </w:r>
            <w:r>
              <w:rPr>
                <w:rFonts w:ascii="Times New Roman" w:eastAsia="Times New Roman" w:hAnsi="Times New Roman"/>
                <w:sz w:val="20"/>
                <w:szCs w:val="20"/>
                <w:lang w:eastAsia="ru-RU"/>
              </w:rPr>
              <w:t>,</w:t>
            </w:r>
          </w:p>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Приказ ФНС России от 31.08.2020 № ЕД-7-146175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r>
      <w:tr w:rsidR="00935676" w:rsidRPr="003B030D" w:rsidTr="009240C2">
        <w:tc>
          <w:tcPr>
            <w:tcW w:w="534" w:type="dxa"/>
            <w:tcMar>
              <w:top w:w="0" w:type="dxa"/>
              <w:left w:w="108" w:type="dxa"/>
              <w:bottom w:w="0" w:type="dxa"/>
              <w:right w:w="108" w:type="dxa"/>
            </w:tcMar>
            <w:hideMark/>
          </w:tcPr>
          <w:p w:rsidR="00935676" w:rsidRPr="003B030D" w:rsidRDefault="00935676" w:rsidP="009240C2">
            <w:pPr>
              <w:spacing w:after="0" w:line="240" w:lineRule="auto"/>
              <w:jc w:val="center"/>
              <w:rPr>
                <w:rFonts w:ascii="Times New Roman" w:eastAsia="Times New Roman" w:hAnsi="Times New Roman"/>
                <w:sz w:val="20"/>
                <w:szCs w:val="20"/>
                <w:lang w:eastAsia="ru-RU"/>
              </w:rPr>
            </w:pPr>
            <w:r w:rsidRPr="003B030D">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2</w:t>
            </w:r>
            <w:r w:rsidRPr="003B030D">
              <w:rPr>
                <w:rFonts w:ascii="Times New Roman" w:eastAsia="Times New Roman" w:hAnsi="Times New Roman"/>
                <w:bCs/>
                <w:sz w:val="20"/>
                <w:szCs w:val="20"/>
                <w:lang w:eastAsia="ru-RU"/>
              </w:rPr>
              <w:t>.</w:t>
            </w:r>
          </w:p>
        </w:tc>
        <w:tc>
          <w:tcPr>
            <w:tcW w:w="2779" w:type="dxa"/>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r w:rsidRPr="003B030D">
              <w:rPr>
                <w:rFonts w:ascii="Times New Roman" w:eastAsia="Times New Roman" w:hAnsi="Times New Roman"/>
                <w:sz w:val="20"/>
                <w:szCs w:val="20"/>
                <w:lang w:eastAsia="ru-RU"/>
              </w:rPr>
              <w:t xml:space="preserve">Получение листа записи ЕГРЮЛ о ликвидации </w:t>
            </w:r>
            <w:r>
              <w:rPr>
                <w:rFonts w:ascii="Times New Roman" w:eastAsia="Times New Roman" w:hAnsi="Times New Roman"/>
                <w:sz w:val="20"/>
                <w:szCs w:val="20"/>
                <w:lang w:eastAsia="ru-RU"/>
              </w:rPr>
              <w:t>УП</w:t>
            </w:r>
          </w:p>
        </w:tc>
        <w:tc>
          <w:tcPr>
            <w:tcW w:w="2098" w:type="dxa"/>
            <w:tcMar>
              <w:top w:w="0" w:type="dxa"/>
              <w:left w:w="108" w:type="dxa"/>
              <w:bottom w:w="0" w:type="dxa"/>
              <w:right w:w="108" w:type="dxa"/>
            </w:tcMar>
            <w:hideMark/>
          </w:tcPr>
          <w:p w:rsidR="00935676" w:rsidRDefault="00935676" w:rsidP="009240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5-ти рабочих дней с даты подачи заявления</w:t>
            </w:r>
          </w:p>
          <w:p w:rsidR="00935676" w:rsidRPr="00974831" w:rsidRDefault="00935676" w:rsidP="009240C2">
            <w:pPr>
              <w:spacing w:after="0" w:line="240" w:lineRule="auto"/>
              <w:rPr>
                <w:rFonts w:ascii="Times New Roman" w:eastAsia="Times New Roman" w:hAnsi="Times New Roman"/>
                <w:b/>
                <w:sz w:val="20"/>
                <w:szCs w:val="20"/>
                <w:lang w:eastAsia="ru-RU"/>
              </w:rPr>
            </w:pPr>
          </w:p>
        </w:tc>
        <w:tc>
          <w:tcPr>
            <w:tcW w:w="4053" w:type="dxa"/>
            <w:vMerge/>
            <w:tcMar>
              <w:top w:w="0" w:type="dxa"/>
              <w:left w:w="108" w:type="dxa"/>
              <w:bottom w:w="0" w:type="dxa"/>
              <w:right w:w="108" w:type="dxa"/>
            </w:tcMar>
            <w:hideMark/>
          </w:tcPr>
          <w:p w:rsidR="00935676" w:rsidRPr="003B030D" w:rsidRDefault="00935676" w:rsidP="009240C2">
            <w:pPr>
              <w:spacing w:after="0" w:line="240" w:lineRule="auto"/>
              <w:rPr>
                <w:rFonts w:ascii="Times New Roman" w:eastAsia="Times New Roman" w:hAnsi="Times New Roman"/>
                <w:sz w:val="20"/>
                <w:szCs w:val="20"/>
                <w:lang w:eastAsia="ru-RU"/>
              </w:rPr>
            </w:pPr>
          </w:p>
        </w:tc>
      </w:tr>
    </w:tbl>
    <w:p w:rsidR="00935676" w:rsidRDefault="00935676" w:rsidP="009356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935676" w:rsidSect="00A4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21E"/>
    <w:multiLevelType w:val="multilevel"/>
    <w:tmpl w:val="86CE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27CFB"/>
    <w:multiLevelType w:val="multilevel"/>
    <w:tmpl w:val="EE94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27668"/>
    <w:multiLevelType w:val="hybridMultilevel"/>
    <w:tmpl w:val="F1F253D8"/>
    <w:lvl w:ilvl="0" w:tplc="F00ED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733904"/>
    <w:multiLevelType w:val="multilevel"/>
    <w:tmpl w:val="07E8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56B63"/>
    <w:multiLevelType w:val="hybridMultilevel"/>
    <w:tmpl w:val="7C40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A27F8"/>
    <w:rsid w:val="0005310C"/>
    <w:rsid w:val="000762F5"/>
    <w:rsid w:val="00084D90"/>
    <w:rsid w:val="00162466"/>
    <w:rsid w:val="00167469"/>
    <w:rsid w:val="001C222C"/>
    <w:rsid w:val="00226088"/>
    <w:rsid w:val="003467E8"/>
    <w:rsid w:val="003F6D24"/>
    <w:rsid w:val="004D3B3B"/>
    <w:rsid w:val="005375F3"/>
    <w:rsid w:val="005A27F8"/>
    <w:rsid w:val="005F116D"/>
    <w:rsid w:val="00662C9D"/>
    <w:rsid w:val="00692956"/>
    <w:rsid w:val="00697634"/>
    <w:rsid w:val="00705A0E"/>
    <w:rsid w:val="0080549C"/>
    <w:rsid w:val="00817048"/>
    <w:rsid w:val="008A709E"/>
    <w:rsid w:val="008F1C0A"/>
    <w:rsid w:val="009312E1"/>
    <w:rsid w:val="00935676"/>
    <w:rsid w:val="00962576"/>
    <w:rsid w:val="00970929"/>
    <w:rsid w:val="00983D0C"/>
    <w:rsid w:val="0099634F"/>
    <w:rsid w:val="00A200F1"/>
    <w:rsid w:val="00A45457"/>
    <w:rsid w:val="00A60056"/>
    <w:rsid w:val="00A7754E"/>
    <w:rsid w:val="00AB613F"/>
    <w:rsid w:val="00AC661D"/>
    <w:rsid w:val="00AD7B37"/>
    <w:rsid w:val="00B0558E"/>
    <w:rsid w:val="00B4488F"/>
    <w:rsid w:val="00BA7B02"/>
    <w:rsid w:val="00BC335F"/>
    <w:rsid w:val="00C32494"/>
    <w:rsid w:val="00C5630B"/>
    <w:rsid w:val="00CA72B7"/>
    <w:rsid w:val="00CD2EAF"/>
    <w:rsid w:val="00D73B13"/>
    <w:rsid w:val="00DB0FBB"/>
    <w:rsid w:val="00DB11B8"/>
    <w:rsid w:val="00E413FD"/>
    <w:rsid w:val="00E760B0"/>
    <w:rsid w:val="00F6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1E48"/>
  <w15:docId w15:val="{E82C0CB8-B92E-4AB0-8EC6-A151DC89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30B"/>
  </w:style>
  <w:style w:type="paragraph" w:styleId="1">
    <w:name w:val="heading 1"/>
    <w:basedOn w:val="a"/>
    <w:link w:val="10"/>
    <w:uiPriority w:val="9"/>
    <w:qFormat/>
    <w:rsid w:val="005A2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7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7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7F8"/>
    <w:rPr>
      <w:b/>
      <w:bCs/>
    </w:rPr>
  </w:style>
  <w:style w:type="paragraph" w:customStyle="1" w:styleId="consplusnormal">
    <w:name w:val="consplusnormal"/>
    <w:basedOn w:val="a"/>
    <w:rsid w:val="005A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A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A27F8"/>
    <w:rPr>
      <w:rFonts w:asciiTheme="majorHAnsi" w:eastAsiaTheme="majorEastAsia" w:hAnsiTheme="majorHAnsi" w:cstheme="majorBidi"/>
      <w:b/>
      <w:bCs/>
      <w:color w:val="4F81BD" w:themeColor="accent1"/>
    </w:rPr>
  </w:style>
  <w:style w:type="paragraph" w:styleId="a5">
    <w:name w:val="List Paragraph"/>
    <w:basedOn w:val="a"/>
    <w:uiPriority w:val="34"/>
    <w:qFormat/>
    <w:rsid w:val="005A27F8"/>
    <w:pPr>
      <w:ind w:left="720"/>
      <w:contextualSpacing/>
    </w:pPr>
  </w:style>
  <w:style w:type="character" w:styleId="a6">
    <w:name w:val="Hyperlink"/>
    <w:basedOn w:val="a0"/>
    <w:uiPriority w:val="99"/>
    <w:semiHidden/>
    <w:unhideWhenUsed/>
    <w:rsid w:val="00B4488F"/>
    <w:rPr>
      <w:color w:val="0000FF"/>
      <w:u w:val="single"/>
    </w:rPr>
  </w:style>
  <w:style w:type="character" w:customStyle="1" w:styleId="40">
    <w:name w:val="Заголовок 4 Знак"/>
    <w:basedOn w:val="a0"/>
    <w:link w:val="4"/>
    <w:uiPriority w:val="9"/>
    <w:semiHidden/>
    <w:rsid w:val="008A709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3548">
      <w:bodyDiv w:val="1"/>
      <w:marLeft w:val="0"/>
      <w:marRight w:val="0"/>
      <w:marTop w:val="0"/>
      <w:marBottom w:val="0"/>
      <w:divBdr>
        <w:top w:val="none" w:sz="0" w:space="0" w:color="auto"/>
        <w:left w:val="none" w:sz="0" w:space="0" w:color="auto"/>
        <w:bottom w:val="none" w:sz="0" w:space="0" w:color="auto"/>
        <w:right w:val="none" w:sz="0" w:space="0" w:color="auto"/>
      </w:divBdr>
    </w:div>
    <w:div w:id="834881360">
      <w:bodyDiv w:val="1"/>
      <w:marLeft w:val="0"/>
      <w:marRight w:val="0"/>
      <w:marTop w:val="0"/>
      <w:marBottom w:val="0"/>
      <w:divBdr>
        <w:top w:val="none" w:sz="0" w:space="0" w:color="auto"/>
        <w:left w:val="none" w:sz="0" w:space="0" w:color="auto"/>
        <w:bottom w:val="none" w:sz="0" w:space="0" w:color="auto"/>
        <w:right w:val="none" w:sz="0" w:space="0" w:color="auto"/>
      </w:divBdr>
      <w:divsChild>
        <w:div w:id="378435580">
          <w:marLeft w:val="0"/>
          <w:marRight w:val="0"/>
          <w:marTop w:val="0"/>
          <w:marBottom w:val="0"/>
          <w:divBdr>
            <w:top w:val="none" w:sz="0" w:space="0" w:color="auto"/>
            <w:left w:val="none" w:sz="0" w:space="0" w:color="auto"/>
            <w:bottom w:val="none" w:sz="0" w:space="0" w:color="auto"/>
            <w:right w:val="none" w:sz="0" w:space="0" w:color="auto"/>
          </w:divBdr>
          <w:divsChild>
            <w:div w:id="8950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ru/login" TargetMode="External"/><Relationship Id="rId3" Type="http://schemas.openxmlformats.org/officeDocument/2006/relationships/settings" Target="settings.xml"/><Relationship Id="rId7" Type="http://schemas.openxmlformats.org/officeDocument/2006/relationships/hyperlink" Target="http://pandia.ru/text/category/povestki_d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otokoli_zasedanij/"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stnik-gosreg.ru/schedule-v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9</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Balahtar</dc:creator>
  <cp:keywords/>
  <dc:description/>
  <cp:lastModifiedBy>KadriGP</cp:lastModifiedBy>
  <cp:revision>63</cp:revision>
  <cp:lastPrinted>2018-06-04T07:59:00Z</cp:lastPrinted>
  <dcterms:created xsi:type="dcterms:W3CDTF">2018-05-25T02:14:00Z</dcterms:created>
  <dcterms:modified xsi:type="dcterms:W3CDTF">2024-02-05T04:35:00Z</dcterms:modified>
</cp:coreProperties>
</file>