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A717" w14:textId="7D1C43A1" w:rsidR="00892EE0" w:rsidRDefault="00892EE0" w:rsidP="00892EE0">
      <w:pPr>
        <w:tabs>
          <w:tab w:val="left" w:pos="4513"/>
        </w:tabs>
        <w:spacing w:line="360" w:lineRule="auto"/>
        <w:rPr>
          <w:sz w:val="26"/>
          <w:szCs w:val="26"/>
        </w:rPr>
      </w:pPr>
      <w:r w:rsidRPr="00183FF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3F4C984" wp14:editId="405B777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3522834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E0AE6" w14:textId="244B3FC7" w:rsidR="00892EE0" w:rsidRPr="00183FF0" w:rsidRDefault="00892EE0" w:rsidP="00892EE0">
      <w:pPr>
        <w:tabs>
          <w:tab w:val="left" w:pos="4513"/>
        </w:tabs>
        <w:spacing w:line="360" w:lineRule="auto"/>
        <w:rPr>
          <w:sz w:val="26"/>
          <w:szCs w:val="26"/>
        </w:rPr>
      </w:pPr>
    </w:p>
    <w:p w14:paraId="2C4508F9" w14:textId="02DD413C" w:rsidR="00892EE0" w:rsidRPr="00183FF0" w:rsidRDefault="00892EE0" w:rsidP="00892EE0">
      <w:pPr>
        <w:rPr>
          <w:sz w:val="26"/>
          <w:szCs w:val="26"/>
        </w:rPr>
      </w:pPr>
    </w:p>
    <w:p w14:paraId="6F76161D" w14:textId="77777777" w:rsidR="00892EE0" w:rsidRDefault="00892EE0" w:rsidP="00892EE0"/>
    <w:p w14:paraId="09331D00" w14:textId="77777777" w:rsidR="00C474A5" w:rsidRDefault="00C474A5" w:rsidP="00892EE0"/>
    <w:p w14:paraId="6E6E59CB" w14:textId="40A8C6BB" w:rsidR="00892EE0" w:rsidRPr="00701A26" w:rsidRDefault="00892EE0" w:rsidP="00892E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Глава</w:t>
      </w:r>
      <w:r w:rsidRPr="00701A26">
        <w:rPr>
          <w:b/>
          <w:szCs w:val="28"/>
        </w:rPr>
        <w:t xml:space="preserve"> городского поселения «Борзинское»</w:t>
      </w:r>
    </w:p>
    <w:p w14:paraId="1A77B111" w14:textId="77777777" w:rsidR="00892EE0" w:rsidRPr="00701A26" w:rsidRDefault="00892EE0" w:rsidP="00892EE0">
      <w:pPr>
        <w:jc w:val="center"/>
        <w:outlineLvl w:val="0"/>
        <w:rPr>
          <w:szCs w:val="28"/>
        </w:rPr>
      </w:pPr>
    </w:p>
    <w:p w14:paraId="7CD09770" w14:textId="77777777" w:rsidR="00892EE0" w:rsidRDefault="00892EE0" w:rsidP="00892EE0">
      <w:pPr>
        <w:jc w:val="center"/>
        <w:outlineLvl w:val="0"/>
        <w:rPr>
          <w:b/>
          <w:sz w:val="32"/>
          <w:szCs w:val="32"/>
        </w:rPr>
      </w:pPr>
      <w:r w:rsidRPr="001E6D4F">
        <w:rPr>
          <w:b/>
          <w:sz w:val="32"/>
          <w:szCs w:val="32"/>
        </w:rPr>
        <w:t>РАСПОРЯЖЕНИЕ</w:t>
      </w:r>
    </w:p>
    <w:p w14:paraId="4683C9EA" w14:textId="77777777" w:rsidR="00892EE0" w:rsidRDefault="00892EE0" w:rsidP="00892EE0">
      <w:pPr>
        <w:jc w:val="center"/>
        <w:outlineLvl w:val="0"/>
        <w:rPr>
          <w:b/>
          <w:sz w:val="32"/>
          <w:szCs w:val="32"/>
        </w:rPr>
      </w:pPr>
    </w:p>
    <w:p w14:paraId="694EA1B7" w14:textId="3A5430CE" w:rsidR="00892EE0" w:rsidRPr="00F72C2F" w:rsidRDefault="00892EE0" w:rsidP="00892EE0">
      <w:pPr>
        <w:ind w:left="-142"/>
        <w:jc w:val="center"/>
        <w:outlineLvl w:val="0"/>
        <w:rPr>
          <w:b/>
          <w:szCs w:val="28"/>
        </w:rPr>
      </w:pPr>
      <w:bookmarkStart w:id="0" w:name="_Hlk164855280"/>
      <w:r>
        <w:rPr>
          <w:b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</w:t>
      </w:r>
    </w:p>
    <w:bookmarkEnd w:id="0"/>
    <w:p w14:paraId="304A2E68" w14:textId="77777777" w:rsidR="00892EE0" w:rsidRDefault="00892EE0" w:rsidP="00892EE0">
      <w:pPr>
        <w:jc w:val="both"/>
        <w:rPr>
          <w:szCs w:val="28"/>
        </w:rPr>
      </w:pPr>
      <w:r>
        <w:rPr>
          <w:szCs w:val="28"/>
        </w:rPr>
        <w:t xml:space="preserve">  </w:t>
      </w:r>
    </w:p>
    <w:p w14:paraId="089ED767" w14:textId="6825251F" w:rsidR="00892EE0" w:rsidRPr="00E9585D" w:rsidRDefault="00892EE0" w:rsidP="00892EE0">
      <w:pPr>
        <w:jc w:val="both"/>
        <w:rPr>
          <w:szCs w:val="28"/>
        </w:rPr>
      </w:pPr>
      <w:r w:rsidRPr="00E9585D">
        <w:rPr>
          <w:szCs w:val="28"/>
        </w:rPr>
        <w:t>«</w:t>
      </w:r>
      <w:r>
        <w:rPr>
          <w:szCs w:val="28"/>
        </w:rPr>
        <w:t>2</w:t>
      </w:r>
      <w:r w:rsidR="004D6CE8">
        <w:rPr>
          <w:szCs w:val="28"/>
        </w:rPr>
        <w:t>9</w:t>
      </w:r>
      <w:r w:rsidRPr="00E9585D">
        <w:rPr>
          <w:szCs w:val="28"/>
        </w:rPr>
        <w:t>»</w:t>
      </w:r>
      <w:r>
        <w:rPr>
          <w:szCs w:val="28"/>
        </w:rPr>
        <w:t xml:space="preserve"> </w:t>
      </w:r>
      <w:r w:rsidR="004D6CE8">
        <w:rPr>
          <w:szCs w:val="28"/>
        </w:rPr>
        <w:t>ноября</w:t>
      </w:r>
      <w:r>
        <w:rPr>
          <w:szCs w:val="28"/>
        </w:rPr>
        <w:t xml:space="preserve"> 202</w:t>
      </w:r>
      <w:r w:rsidR="004D6CE8">
        <w:rPr>
          <w:szCs w:val="28"/>
        </w:rPr>
        <w:t>1</w:t>
      </w:r>
      <w:r>
        <w:rPr>
          <w:szCs w:val="28"/>
        </w:rPr>
        <w:t xml:space="preserve"> г.                                                                                           № 0</w:t>
      </w:r>
      <w:r w:rsidR="004D6CE8">
        <w:rPr>
          <w:szCs w:val="28"/>
        </w:rPr>
        <w:t>2</w:t>
      </w:r>
      <w:r>
        <w:rPr>
          <w:szCs w:val="28"/>
        </w:rPr>
        <w:t xml:space="preserve">                    </w:t>
      </w:r>
    </w:p>
    <w:p w14:paraId="50BA4FCD" w14:textId="77777777" w:rsidR="00892EE0" w:rsidRDefault="00892EE0" w:rsidP="00892EE0">
      <w:pPr>
        <w:jc w:val="center"/>
        <w:rPr>
          <w:szCs w:val="28"/>
        </w:rPr>
      </w:pPr>
      <w:r w:rsidRPr="00701A26">
        <w:rPr>
          <w:szCs w:val="28"/>
        </w:rPr>
        <w:t>город Борзя</w:t>
      </w:r>
    </w:p>
    <w:p w14:paraId="16944CF5" w14:textId="77777777" w:rsidR="00892EE0" w:rsidRPr="00FC6473" w:rsidRDefault="00892EE0" w:rsidP="00892EE0">
      <w:pPr>
        <w:jc w:val="center"/>
        <w:rPr>
          <w:szCs w:val="28"/>
        </w:rPr>
      </w:pPr>
    </w:p>
    <w:p w14:paraId="4AB0268A" w14:textId="257B67A3" w:rsidR="00E31BB3" w:rsidRDefault="00892EE0" w:rsidP="00892EE0">
      <w:pPr>
        <w:shd w:val="clear" w:color="auto" w:fill="FFFFFF"/>
        <w:ind w:firstLine="708"/>
        <w:jc w:val="both"/>
        <w:rPr>
          <w:szCs w:val="28"/>
        </w:rPr>
      </w:pPr>
      <w:r w:rsidRPr="00566A26">
        <w:rPr>
          <w:szCs w:val="28"/>
        </w:rPr>
        <w:t>В соответствии с</w:t>
      </w:r>
      <w:r>
        <w:rPr>
          <w:szCs w:val="28"/>
        </w:rPr>
        <w:t xml:space="preserve"> Федеральным законом «О противодействии коррупции» от 25 декабря 2008 года №273-ФЗ,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 июля 2010 года №821, Постановлением Правительства Забайкальского края «О порядке образования комиссии по соблюдению требований к служебному поведению муниципальных служащих и урегулированию конфликта интересов» от 16 октября 2012 года №446, Положением о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«Борзинское», утвержденным решением Совета городского поселения «Борзинское» от 09 августа 2018 года №86, учитывая представление Борзинской межрайонной прокуратуры от 2</w:t>
      </w:r>
      <w:r w:rsidR="004D6CE8">
        <w:rPr>
          <w:szCs w:val="28"/>
        </w:rPr>
        <w:t>6 ноября</w:t>
      </w:r>
      <w:r>
        <w:rPr>
          <w:szCs w:val="28"/>
        </w:rPr>
        <w:t xml:space="preserve"> 202</w:t>
      </w:r>
      <w:r w:rsidR="004D6CE8">
        <w:rPr>
          <w:szCs w:val="28"/>
        </w:rPr>
        <w:t>1</w:t>
      </w:r>
      <w:r>
        <w:rPr>
          <w:szCs w:val="28"/>
        </w:rPr>
        <w:t xml:space="preserve"> года №86-1</w:t>
      </w:r>
      <w:r w:rsidR="004D6CE8">
        <w:rPr>
          <w:szCs w:val="28"/>
        </w:rPr>
        <w:t>44</w:t>
      </w:r>
      <w:r>
        <w:rPr>
          <w:szCs w:val="28"/>
        </w:rPr>
        <w:t>-202</w:t>
      </w:r>
      <w:r w:rsidR="004D6CE8">
        <w:rPr>
          <w:szCs w:val="28"/>
        </w:rPr>
        <w:t>1</w:t>
      </w:r>
      <w:r w:rsidR="00E31BB3">
        <w:rPr>
          <w:szCs w:val="28"/>
        </w:rPr>
        <w:t xml:space="preserve"> об устранении нарушений законодательства о противодействии коррупции:</w:t>
      </w:r>
    </w:p>
    <w:p w14:paraId="0F698395" w14:textId="52D235C9" w:rsidR="00E31BB3" w:rsidRDefault="00E31BB3" w:rsidP="00892EE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1. Сформировать комиссию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 в составе:</w:t>
      </w:r>
    </w:p>
    <w:p w14:paraId="13B26493" w14:textId="77777777" w:rsidR="00E31BB3" w:rsidRP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t>Председатель комиссии:</w:t>
      </w:r>
    </w:p>
    <w:p w14:paraId="48F4A6CE" w14:textId="6EAE2705" w:rsidR="00E31BB3" w:rsidRDefault="00E31BB3" w:rsidP="00E31BB3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начальник отдела бухгалтерского учета, отчетности и финансов администрации городского поселения «Борзинское» </w:t>
      </w:r>
      <w:r w:rsidR="004D6CE8">
        <w:rPr>
          <w:szCs w:val="28"/>
        </w:rPr>
        <w:t>Блохина Жанна Александровна</w:t>
      </w:r>
      <w:r>
        <w:rPr>
          <w:szCs w:val="28"/>
        </w:rPr>
        <w:t>;</w:t>
      </w:r>
    </w:p>
    <w:p w14:paraId="3702D7C6" w14:textId="242D9892" w:rsidR="00E31BB3" w:rsidRP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t>Заместитель председателя комиссии:</w:t>
      </w:r>
    </w:p>
    <w:p w14:paraId="11F49265" w14:textId="68E09736" w:rsidR="00E31BB3" w:rsidRDefault="00E31BB3" w:rsidP="00E31BB3">
      <w:pPr>
        <w:shd w:val="clear" w:color="auto" w:fill="FFFFFF"/>
        <w:jc w:val="both"/>
        <w:rPr>
          <w:szCs w:val="28"/>
        </w:rPr>
      </w:pPr>
      <w:r>
        <w:rPr>
          <w:szCs w:val="28"/>
        </w:rPr>
        <w:t>- начальник отдела кадровой и организационно-правовой работы Комитета образования и молодежной политики администрации муниципального района «Борзинский район» Загорулько Оксана Валерьевна;</w:t>
      </w:r>
    </w:p>
    <w:p w14:paraId="6A0F8388" w14:textId="77777777" w:rsidR="00C474A5" w:rsidRDefault="00C474A5" w:rsidP="00E31BB3">
      <w:pPr>
        <w:shd w:val="clear" w:color="auto" w:fill="FFFFFF"/>
        <w:jc w:val="both"/>
        <w:rPr>
          <w:b/>
          <w:bCs/>
          <w:szCs w:val="28"/>
        </w:rPr>
      </w:pPr>
    </w:p>
    <w:p w14:paraId="6141ADD5" w14:textId="77777777" w:rsidR="00C474A5" w:rsidRDefault="00C474A5" w:rsidP="00E31BB3">
      <w:pPr>
        <w:shd w:val="clear" w:color="auto" w:fill="FFFFFF"/>
        <w:jc w:val="both"/>
        <w:rPr>
          <w:b/>
          <w:bCs/>
          <w:szCs w:val="28"/>
        </w:rPr>
      </w:pPr>
    </w:p>
    <w:p w14:paraId="3C1534BD" w14:textId="7035F695" w:rsidR="00E31BB3" w:rsidRDefault="00E31BB3" w:rsidP="00E31BB3">
      <w:pPr>
        <w:shd w:val="clear" w:color="auto" w:fill="FFFFFF"/>
        <w:jc w:val="both"/>
        <w:rPr>
          <w:b/>
          <w:bCs/>
          <w:szCs w:val="28"/>
        </w:rPr>
      </w:pPr>
      <w:r w:rsidRPr="00E31BB3">
        <w:rPr>
          <w:b/>
          <w:bCs/>
          <w:szCs w:val="28"/>
        </w:rPr>
        <w:lastRenderedPageBreak/>
        <w:t>Секретарь комиссии:</w:t>
      </w:r>
    </w:p>
    <w:p w14:paraId="150F0111" w14:textId="11D72D86" w:rsidR="004160B5" w:rsidRDefault="004160B5" w:rsidP="00E31BB3">
      <w:pPr>
        <w:shd w:val="clear" w:color="auto" w:fill="FFFFFF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- </w:t>
      </w:r>
      <w:r>
        <w:rPr>
          <w:color w:val="111111"/>
          <w:szCs w:val="28"/>
        </w:rPr>
        <w:t>г</w:t>
      </w:r>
      <w:r w:rsidRPr="00C36C69">
        <w:rPr>
          <w:color w:val="111111"/>
          <w:szCs w:val="28"/>
        </w:rPr>
        <w:t xml:space="preserve">лавный специалист </w:t>
      </w:r>
      <w:r w:rsidR="004D6CE8">
        <w:rPr>
          <w:color w:val="111111"/>
          <w:szCs w:val="28"/>
        </w:rPr>
        <w:t>отдела экономического развития</w:t>
      </w:r>
      <w:r w:rsidRPr="00C36C69">
        <w:rPr>
          <w:color w:val="111111"/>
          <w:szCs w:val="28"/>
        </w:rPr>
        <w:t xml:space="preserve"> администрации городского поселения «Борзинское»</w:t>
      </w:r>
      <w:r>
        <w:rPr>
          <w:color w:val="111111"/>
          <w:szCs w:val="28"/>
        </w:rPr>
        <w:t xml:space="preserve"> </w:t>
      </w:r>
      <w:r w:rsidR="004D6CE8">
        <w:rPr>
          <w:color w:val="111111"/>
          <w:szCs w:val="28"/>
        </w:rPr>
        <w:t>Матафонова Татьяна Викторовна</w:t>
      </w:r>
      <w:r>
        <w:rPr>
          <w:color w:val="111111"/>
          <w:szCs w:val="28"/>
        </w:rPr>
        <w:t>;</w:t>
      </w:r>
    </w:p>
    <w:p w14:paraId="25735CD1" w14:textId="77777777" w:rsidR="00892EE0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1"/>
          <w:szCs w:val="28"/>
        </w:rPr>
      </w:pPr>
      <w:r w:rsidRPr="00B8097E">
        <w:rPr>
          <w:b/>
          <w:color w:val="111111"/>
          <w:szCs w:val="28"/>
        </w:rPr>
        <w:t>Члены комиссии:</w:t>
      </w:r>
    </w:p>
    <w:p w14:paraId="66B4FA46" w14:textId="7FE560C1" w:rsidR="004D6CE8" w:rsidRPr="004160B5" w:rsidRDefault="004D6CE8" w:rsidP="004D6CE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color w:val="111111"/>
          <w:szCs w:val="28"/>
        </w:rPr>
      </w:pPr>
      <w:r w:rsidRPr="004160B5">
        <w:rPr>
          <w:bCs/>
          <w:color w:val="111111"/>
          <w:szCs w:val="28"/>
        </w:rPr>
        <w:t xml:space="preserve">- директор </w:t>
      </w:r>
      <w:r>
        <w:rPr>
          <w:bCs/>
          <w:color w:val="111111"/>
          <w:szCs w:val="28"/>
        </w:rPr>
        <w:t>м</w:t>
      </w:r>
      <w:r w:rsidRPr="004160B5">
        <w:rPr>
          <w:bCs/>
          <w:color w:val="111111"/>
          <w:szCs w:val="28"/>
        </w:rPr>
        <w:t xml:space="preserve">униципального </w:t>
      </w:r>
      <w:r>
        <w:rPr>
          <w:bCs/>
          <w:color w:val="111111"/>
          <w:szCs w:val="28"/>
        </w:rPr>
        <w:t xml:space="preserve">бюджетного </w:t>
      </w:r>
      <w:r w:rsidRPr="004160B5">
        <w:rPr>
          <w:bCs/>
          <w:color w:val="111111"/>
          <w:szCs w:val="28"/>
        </w:rPr>
        <w:t>учреждения «</w:t>
      </w:r>
      <w:r>
        <w:rPr>
          <w:bCs/>
          <w:color w:val="111111"/>
          <w:szCs w:val="28"/>
        </w:rPr>
        <w:t>Борзинский районный центр культуры</w:t>
      </w:r>
      <w:r w:rsidRPr="004160B5">
        <w:rPr>
          <w:bCs/>
          <w:color w:val="111111"/>
          <w:szCs w:val="28"/>
        </w:rPr>
        <w:t>»</w:t>
      </w:r>
      <w:r>
        <w:rPr>
          <w:bCs/>
          <w:color w:val="111111"/>
          <w:szCs w:val="28"/>
        </w:rPr>
        <w:t>, член Союза женщин Забайкальского края в Борзинском районе Савина Марина Александровна</w:t>
      </w:r>
      <w:r w:rsidRPr="004160B5">
        <w:rPr>
          <w:bCs/>
          <w:color w:val="111111"/>
          <w:szCs w:val="28"/>
        </w:rPr>
        <w:t>;</w:t>
      </w:r>
    </w:p>
    <w:p w14:paraId="6D35F5A2" w14:textId="097D85C7" w:rsidR="004D6CE8" w:rsidRDefault="004D6CE8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111111"/>
          <w:szCs w:val="28"/>
        </w:rPr>
      </w:pPr>
      <w:r>
        <w:rPr>
          <w:color w:val="111111"/>
          <w:szCs w:val="28"/>
        </w:rPr>
        <w:t xml:space="preserve">- пенсионер, </w:t>
      </w:r>
      <w:r>
        <w:rPr>
          <w:color w:val="111111"/>
          <w:szCs w:val="28"/>
        </w:rPr>
        <w:t>член общественной организации «Забайкалье – наш дом» Шемяки</w:t>
      </w:r>
      <w:r>
        <w:rPr>
          <w:color w:val="111111"/>
          <w:szCs w:val="28"/>
        </w:rPr>
        <w:t>на Лариса Прокопьевна</w:t>
      </w:r>
      <w:r>
        <w:rPr>
          <w:color w:val="111111"/>
          <w:szCs w:val="28"/>
        </w:rPr>
        <w:t>;</w:t>
      </w:r>
    </w:p>
    <w:p w14:paraId="04A29DE8" w14:textId="6C24F47D" w:rsidR="004160B5" w:rsidRDefault="004160B5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 w:rsidRPr="004160B5">
        <w:rPr>
          <w:bCs/>
          <w:color w:val="111111"/>
          <w:szCs w:val="28"/>
        </w:rPr>
        <w:t xml:space="preserve">- </w:t>
      </w:r>
      <w:r w:rsidR="004D6CE8">
        <w:rPr>
          <w:bCs/>
          <w:color w:val="111111"/>
          <w:szCs w:val="28"/>
        </w:rPr>
        <w:t xml:space="preserve">главный специалист отдела бухгалтерского учета, отчетности и финансов </w:t>
      </w:r>
      <w:r w:rsidRPr="004160B5">
        <w:rPr>
          <w:bCs/>
          <w:color w:val="111111"/>
          <w:szCs w:val="28"/>
        </w:rPr>
        <w:t xml:space="preserve">администрации городского поселения «Борзинское» </w:t>
      </w:r>
      <w:r w:rsidR="004D6CE8">
        <w:rPr>
          <w:bCs/>
          <w:color w:val="111111"/>
          <w:szCs w:val="28"/>
        </w:rPr>
        <w:t>Упорова Наталья Владиславовна.</w:t>
      </w:r>
    </w:p>
    <w:p w14:paraId="184185A5" w14:textId="6376CC89" w:rsidR="00892EE0" w:rsidRPr="00B8097E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>
        <w:rPr>
          <w:color w:val="111111"/>
          <w:szCs w:val="28"/>
        </w:rPr>
        <w:t xml:space="preserve">          </w:t>
      </w:r>
      <w:r w:rsidR="004160B5">
        <w:rPr>
          <w:color w:val="111111"/>
          <w:szCs w:val="28"/>
        </w:rPr>
        <w:t>2</w:t>
      </w:r>
      <w:r w:rsidRPr="00B8097E">
        <w:rPr>
          <w:color w:val="111111"/>
          <w:szCs w:val="28"/>
        </w:rPr>
        <w:t xml:space="preserve">. </w:t>
      </w:r>
      <w:r w:rsidR="004160B5">
        <w:rPr>
          <w:color w:val="111111"/>
          <w:szCs w:val="28"/>
        </w:rPr>
        <w:t xml:space="preserve">Членам комиссии в своей деятельности руководствоваться Положением о комиссии </w:t>
      </w:r>
      <w:r w:rsidR="004160B5" w:rsidRPr="004160B5">
        <w:rPr>
          <w:color w:val="111111"/>
          <w:szCs w:val="28"/>
        </w:rPr>
        <w:t>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«Борзинское», утвержденным решением Совета городского поселения «Борзинское» от 09 августа 2018 г</w:t>
      </w:r>
      <w:r w:rsidR="004D6CE8">
        <w:rPr>
          <w:color w:val="111111"/>
          <w:szCs w:val="28"/>
        </w:rPr>
        <w:t>.</w:t>
      </w:r>
      <w:r w:rsidR="004160B5" w:rsidRPr="004160B5">
        <w:rPr>
          <w:color w:val="111111"/>
          <w:szCs w:val="28"/>
        </w:rPr>
        <w:t xml:space="preserve"> №86</w:t>
      </w:r>
      <w:r w:rsidRPr="00B8097E">
        <w:rPr>
          <w:color w:val="111111"/>
          <w:szCs w:val="28"/>
        </w:rPr>
        <w:t>.</w:t>
      </w:r>
    </w:p>
    <w:p w14:paraId="155A0B42" w14:textId="508BC687" w:rsidR="00877D0E" w:rsidRDefault="00892EE0" w:rsidP="00892EE0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111111"/>
          <w:szCs w:val="28"/>
        </w:rPr>
      </w:pPr>
      <w:r w:rsidRPr="00C36C69">
        <w:rPr>
          <w:color w:val="111111"/>
          <w:szCs w:val="28"/>
        </w:rPr>
        <w:t xml:space="preserve">          </w:t>
      </w:r>
      <w:r w:rsidR="004160B5">
        <w:rPr>
          <w:color w:val="111111"/>
          <w:szCs w:val="28"/>
        </w:rPr>
        <w:t>3</w:t>
      </w:r>
      <w:r w:rsidRPr="00B8097E">
        <w:rPr>
          <w:color w:val="111111"/>
          <w:szCs w:val="28"/>
        </w:rPr>
        <w:t xml:space="preserve">. </w:t>
      </w:r>
      <w:r w:rsidR="00CC39FD">
        <w:rPr>
          <w:color w:val="111111"/>
          <w:szCs w:val="28"/>
        </w:rPr>
        <w:t xml:space="preserve"> </w:t>
      </w:r>
      <w:r w:rsidR="004160B5">
        <w:rPr>
          <w:color w:val="111111"/>
          <w:szCs w:val="28"/>
        </w:rPr>
        <w:t xml:space="preserve">Распоряжение главы городского поселения «Борзинское» от </w:t>
      </w:r>
      <w:r w:rsidR="00C474A5">
        <w:rPr>
          <w:color w:val="111111"/>
          <w:szCs w:val="28"/>
        </w:rPr>
        <w:t xml:space="preserve">                                                                                                     </w:t>
      </w:r>
      <w:r w:rsidR="004160B5">
        <w:rPr>
          <w:color w:val="111111"/>
          <w:szCs w:val="28"/>
        </w:rPr>
        <w:t>2</w:t>
      </w:r>
      <w:r w:rsidR="004D6CE8">
        <w:rPr>
          <w:color w:val="111111"/>
          <w:szCs w:val="28"/>
        </w:rPr>
        <w:t>5</w:t>
      </w:r>
      <w:r w:rsidR="004160B5">
        <w:rPr>
          <w:color w:val="111111"/>
          <w:szCs w:val="28"/>
        </w:rPr>
        <w:t xml:space="preserve"> ноября 2021 года №0</w:t>
      </w:r>
      <w:r w:rsidR="004D6CE8">
        <w:rPr>
          <w:color w:val="111111"/>
          <w:szCs w:val="28"/>
        </w:rPr>
        <w:t>1</w:t>
      </w:r>
      <w:r w:rsidR="004160B5">
        <w:rPr>
          <w:color w:val="111111"/>
          <w:szCs w:val="28"/>
        </w:rPr>
        <w:t xml:space="preserve"> «</w:t>
      </w:r>
      <w:r w:rsidR="00877D0E" w:rsidRPr="00877D0E">
        <w:rPr>
          <w:color w:val="111111"/>
          <w:szCs w:val="28"/>
        </w:rPr>
        <w:t>О составе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городского поселения «Борзинское»</w:t>
      </w:r>
      <w:r w:rsidR="00877D0E">
        <w:rPr>
          <w:color w:val="111111"/>
          <w:szCs w:val="28"/>
        </w:rPr>
        <w:t xml:space="preserve"> признать утратившим силу.</w:t>
      </w:r>
    </w:p>
    <w:p w14:paraId="455C7A02" w14:textId="5D3BB63A" w:rsidR="00892EE0" w:rsidRDefault="00877D0E" w:rsidP="00877D0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color w:val="111111"/>
          <w:szCs w:val="28"/>
        </w:rPr>
        <w:t xml:space="preserve">4. </w:t>
      </w:r>
      <w:r w:rsidR="004D6CE8">
        <w:rPr>
          <w:color w:val="111111"/>
          <w:szCs w:val="28"/>
        </w:rPr>
        <w:t xml:space="preserve">Контроль за исполнением настоящего распоряжения возложить на начальника отдела </w:t>
      </w:r>
      <w:r w:rsidR="004D6CE8" w:rsidRPr="004D6CE8">
        <w:rPr>
          <w:color w:val="111111"/>
          <w:szCs w:val="28"/>
        </w:rPr>
        <w:t>бухгалтерского учета, отчетности и финансов администрации городского поселения «Борзинское» Блохин</w:t>
      </w:r>
      <w:r w:rsidR="004D6CE8">
        <w:rPr>
          <w:color w:val="111111"/>
          <w:szCs w:val="28"/>
        </w:rPr>
        <w:t>у</w:t>
      </w:r>
      <w:r w:rsidR="004D6CE8" w:rsidRPr="004D6CE8">
        <w:rPr>
          <w:color w:val="111111"/>
          <w:szCs w:val="28"/>
        </w:rPr>
        <w:t xml:space="preserve"> Жанн</w:t>
      </w:r>
      <w:r w:rsidR="004D6CE8">
        <w:rPr>
          <w:color w:val="111111"/>
          <w:szCs w:val="28"/>
        </w:rPr>
        <w:t>у</w:t>
      </w:r>
      <w:r w:rsidR="004D6CE8" w:rsidRPr="004D6CE8">
        <w:rPr>
          <w:color w:val="111111"/>
          <w:szCs w:val="28"/>
        </w:rPr>
        <w:t xml:space="preserve"> Александровн</w:t>
      </w:r>
      <w:r w:rsidR="004D6CE8">
        <w:rPr>
          <w:color w:val="111111"/>
          <w:szCs w:val="28"/>
        </w:rPr>
        <w:t>у</w:t>
      </w:r>
      <w:r w:rsidRPr="00877D0E">
        <w:rPr>
          <w:color w:val="111111"/>
          <w:szCs w:val="28"/>
        </w:rPr>
        <w:t>.</w:t>
      </w:r>
      <w:r w:rsidR="00892EE0" w:rsidRPr="00C36C69">
        <w:rPr>
          <w:szCs w:val="28"/>
        </w:rPr>
        <w:t xml:space="preserve"> </w:t>
      </w:r>
    </w:p>
    <w:p w14:paraId="46AACC8E" w14:textId="77777777" w:rsidR="00877D0E" w:rsidRPr="00C36C69" w:rsidRDefault="00877D0E" w:rsidP="00877D0E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</w:p>
    <w:p w14:paraId="07C1895A" w14:textId="726556B3" w:rsidR="00892EE0" w:rsidRDefault="004D6CE8" w:rsidP="00892EE0">
      <w:pPr>
        <w:spacing w:line="360" w:lineRule="auto"/>
        <w:rPr>
          <w:szCs w:val="28"/>
        </w:rPr>
      </w:pPr>
      <w:r>
        <w:rPr>
          <w:szCs w:val="28"/>
        </w:rPr>
        <w:t>Врио</w:t>
      </w:r>
      <w:r w:rsidR="00877D0E">
        <w:rPr>
          <w:szCs w:val="28"/>
        </w:rPr>
        <w:t xml:space="preserve"> гл</w:t>
      </w:r>
      <w:r w:rsidR="00892EE0">
        <w:rPr>
          <w:szCs w:val="28"/>
        </w:rPr>
        <w:t>ав</w:t>
      </w:r>
      <w:r w:rsidR="00877D0E">
        <w:rPr>
          <w:szCs w:val="28"/>
        </w:rPr>
        <w:t>ы</w:t>
      </w:r>
      <w:r w:rsidR="00892EE0">
        <w:rPr>
          <w:szCs w:val="28"/>
        </w:rPr>
        <w:t xml:space="preserve"> </w:t>
      </w:r>
      <w:r w:rsidR="00892EE0" w:rsidRPr="00FC6473">
        <w:rPr>
          <w:szCs w:val="28"/>
        </w:rPr>
        <w:t>городского поселения «</w:t>
      </w:r>
      <w:proofErr w:type="gramStart"/>
      <w:r w:rsidR="00892EE0" w:rsidRPr="00FC6473">
        <w:rPr>
          <w:szCs w:val="28"/>
        </w:rPr>
        <w:t xml:space="preserve">Борзинское»   </w:t>
      </w:r>
      <w:proofErr w:type="gramEnd"/>
      <w:r w:rsidR="00892EE0" w:rsidRPr="00FC6473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892EE0" w:rsidRPr="00FC6473">
        <w:rPr>
          <w:szCs w:val="28"/>
        </w:rPr>
        <w:t xml:space="preserve">        </w:t>
      </w:r>
      <w:r w:rsidR="00892EE0">
        <w:rPr>
          <w:szCs w:val="28"/>
        </w:rPr>
        <w:t xml:space="preserve">     </w:t>
      </w:r>
      <w:r>
        <w:rPr>
          <w:szCs w:val="28"/>
        </w:rPr>
        <w:t>В. Ю. Сизиков</w:t>
      </w:r>
    </w:p>
    <w:p w14:paraId="26BF0761" w14:textId="77777777" w:rsidR="00892EE0" w:rsidRDefault="00892EE0" w:rsidP="00892EE0">
      <w:pPr>
        <w:spacing w:line="360" w:lineRule="auto"/>
        <w:rPr>
          <w:szCs w:val="28"/>
        </w:rPr>
      </w:pPr>
    </w:p>
    <w:p w14:paraId="098AEB3C" w14:textId="77777777" w:rsidR="00892EE0" w:rsidRDefault="00892EE0" w:rsidP="00892EE0">
      <w:pPr>
        <w:spacing w:line="360" w:lineRule="auto"/>
        <w:rPr>
          <w:szCs w:val="28"/>
        </w:rPr>
      </w:pPr>
    </w:p>
    <w:p w14:paraId="316F0BDA" w14:textId="77777777" w:rsidR="00892EE0" w:rsidRDefault="00892EE0" w:rsidP="00892EE0">
      <w:pPr>
        <w:spacing w:line="360" w:lineRule="auto"/>
        <w:rPr>
          <w:szCs w:val="28"/>
        </w:rPr>
      </w:pPr>
    </w:p>
    <w:p w14:paraId="0C2686BC" w14:textId="77777777" w:rsidR="00892EE0" w:rsidRDefault="00892EE0" w:rsidP="00892EE0">
      <w:pPr>
        <w:spacing w:line="360" w:lineRule="auto"/>
        <w:rPr>
          <w:szCs w:val="28"/>
        </w:rPr>
      </w:pPr>
    </w:p>
    <w:p w14:paraId="3428E831" w14:textId="77777777" w:rsidR="00F12C76" w:rsidRDefault="00F12C76" w:rsidP="006C0B77">
      <w:pPr>
        <w:ind w:firstLine="709"/>
        <w:jc w:val="both"/>
      </w:pPr>
    </w:p>
    <w:sectPr w:rsidR="00F12C76" w:rsidSect="00CC39F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0F"/>
    <w:rsid w:val="004160B5"/>
    <w:rsid w:val="004D6CE8"/>
    <w:rsid w:val="005E7517"/>
    <w:rsid w:val="0060300F"/>
    <w:rsid w:val="006C0B77"/>
    <w:rsid w:val="008242FF"/>
    <w:rsid w:val="00870751"/>
    <w:rsid w:val="00877D0E"/>
    <w:rsid w:val="00892EE0"/>
    <w:rsid w:val="00922C48"/>
    <w:rsid w:val="00B915B7"/>
    <w:rsid w:val="00C474A5"/>
    <w:rsid w:val="00CC39FD"/>
    <w:rsid w:val="00E31BB3"/>
    <w:rsid w:val="00EA59DF"/>
    <w:rsid w:val="00EE4070"/>
    <w:rsid w:val="00F12C76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A71"/>
  <w15:chartTrackingRefBased/>
  <w15:docId w15:val="{DBB0635B-E72A-4D66-8CEE-7F86ED3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2024-04-24T04:10:00Z</cp:lastPrinted>
  <dcterms:created xsi:type="dcterms:W3CDTF">2024-04-24T03:17:00Z</dcterms:created>
  <dcterms:modified xsi:type="dcterms:W3CDTF">2024-04-24T06:11:00Z</dcterms:modified>
</cp:coreProperties>
</file>