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82" w:rsidRDefault="006B4882">
      <w:pPr>
        <w:jc w:val="center"/>
        <w:rPr>
          <w:b/>
          <w:bCs/>
          <w:sz w:val="32"/>
          <w:szCs w:val="32"/>
        </w:rPr>
      </w:pPr>
    </w:p>
    <w:p w:rsidR="006B4882" w:rsidRDefault="006B4882">
      <w:pPr>
        <w:jc w:val="center"/>
        <w:rPr>
          <w:b/>
          <w:bCs/>
          <w:sz w:val="32"/>
          <w:szCs w:val="32"/>
        </w:rPr>
      </w:pPr>
    </w:p>
    <w:p w:rsidR="006B4882" w:rsidRDefault="00F941A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»!</w:t>
      </w:r>
    </w:p>
    <w:p w:rsidR="00F96BAD" w:rsidRDefault="00F96BAD" w:rsidP="00F941A1">
      <w:pPr>
        <w:spacing w:line="360" w:lineRule="auto"/>
        <w:ind w:firstLine="708"/>
        <w:jc w:val="both"/>
        <w:rPr>
          <w:sz w:val="28"/>
          <w:szCs w:val="28"/>
        </w:rPr>
      </w:pPr>
    </w:p>
    <w:p w:rsidR="00F941A1" w:rsidRDefault="00313635" w:rsidP="00F94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городского поселения «</w:t>
      </w:r>
      <w:proofErr w:type="spellStart"/>
      <w:r w:rsidR="00F941A1"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извещает, что </w:t>
      </w:r>
      <w:r w:rsidR="00EA71E4">
        <w:rPr>
          <w:sz w:val="28"/>
          <w:szCs w:val="28"/>
        </w:rPr>
        <w:t xml:space="preserve">с 16 июня 2017 года начинается </w:t>
      </w:r>
      <w:r>
        <w:rPr>
          <w:sz w:val="28"/>
          <w:szCs w:val="28"/>
        </w:rPr>
        <w:t xml:space="preserve">прием документов от избирательных объединений и от граждан о выдвижении и регистрации кандидатами </w:t>
      </w:r>
      <w:r w:rsidR="00EA71E4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>городского поселения «</w:t>
      </w:r>
      <w:proofErr w:type="spellStart"/>
      <w:r w:rsidR="00F941A1"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="004652A6">
        <w:rPr>
          <w:sz w:val="28"/>
          <w:szCs w:val="28"/>
        </w:rPr>
        <w:t xml:space="preserve"> четвертого созыва</w:t>
      </w:r>
      <w:r w:rsidR="00195A77">
        <w:rPr>
          <w:sz w:val="28"/>
          <w:szCs w:val="28"/>
        </w:rPr>
        <w:t>, который будет осуществляться до 26 июля 2017 года</w:t>
      </w:r>
      <w:r w:rsidR="00F941A1">
        <w:rPr>
          <w:sz w:val="28"/>
          <w:szCs w:val="28"/>
        </w:rPr>
        <w:t>.</w:t>
      </w:r>
    </w:p>
    <w:p w:rsidR="004652A6" w:rsidRDefault="004652A6" w:rsidP="004652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Избирательной комиссии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»: 674600,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Борзя, ул. </w:t>
      </w:r>
      <w:proofErr w:type="spellStart"/>
      <w:r>
        <w:rPr>
          <w:sz w:val="28"/>
          <w:szCs w:val="28"/>
        </w:rPr>
        <w:t>Савватеевская</w:t>
      </w:r>
      <w:proofErr w:type="spellEnd"/>
      <w:r>
        <w:rPr>
          <w:sz w:val="28"/>
          <w:szCs w:val="28"/>
        </w:rPr>
        <w:t>, 23, телефон: 8(30233)</w:t>
      </w:r>
      <w:r w:rsidR="00927E98">
        <w:rPr>
          <w:sz w:val="28"/>
          <w:szCs w:val="28"/>
        </w:rPr>
        <w:t xml:space="preserve"> </w:t>
      </w:r>
      <w:r>
        <w:rPr>
          <w:sz w:val="28"/>
          <w:szCs w:val="28"/>
        </w:rPr>
        <w:t>3-37-21.</w:t>
      </w:r>
    </w:p>
    <w:p w:rsidR="006B4882" w:rsidRDefault="009D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1E4">
        <w:rPr>
          <w:sz w:val="28"/>
          <w:szCs w:val="28"/>
        </w:rPr>
        <w:t>П</w:t>
      </w:r>
      <w:r w:rsidR="00171E5F">
        <w:rPr>
          <w:sz w:val="28"/>
          <w:szCs w:val="28"/>
        </w:rPr>
        <w:t>риемны</w:t>
      </w:r>
      <w:r w:rsidR="00EA71E4">
        <w:rPr>
          <w:sz w:val="28"/>
          <w:szCs w:val="28"/>
        </w:rPr>
        <w:t>е</w:t>
      </w:r>
      <w:r w:rsidR="00171E5F">
        <w:rPr>
          <w:sz w:val="28"/>
          <w:szCs w:val="28"/>
        </w:rPr>
        <w:t xml:space="preserve"> час</w:t>
      </w:r>
      <w:r w:rsidR="00EA71E4">
        <w:rPr>
          <w:sz w:val="28"/>
          <w:szCs w:val="28"/>
        </w:rPr>
        <w:t>ы</w:t>
      </w:r>
      <w:r w:rsidR="00171E5F">
        <w:rPr>
          <w:sz w:val="28"/>
          <w:szCs w:val="28"/>
        </w:rPr>
        <w:t xml:space="preserve"> </w:t>
      </w:r>
      <w:r w:rsidR="004652A6">
        <w:rPr>
          <w:sz w:val="28"/>
          <w:szCs w:val="28"/>
        </w:rPr>
        <w:t>И</w:t>
      </w:r>
      <w:r w:rsidR="00313635">
        <w:rPr>
          <w:sz w:val="28"/>
          <w:szCs w:val="28"/>
        </w:rPr>
        <w:t>збирательной комиссии</w:t>
      </w:r>
      <w:r w:rsidR="00F941A1">
        <w:rPr>
          <w:sz w:val="28"/>
          <w:szCs w:val="28"/>
        </w:rPr>
        <w:t xml:space="preserve"> </w:t>
      </w:r>
      <w:r w:rsidR="00805694">
        <w:rPr>
          <w:sz w:val="28"/>
          <w:szCs w:val="28"/>
        </w:rPr>
        <w:t>городского поселения «</w:t>
      </w:r>
      <w:proofErr w:type="spellStart"/>
      <w:r w:rsidR="00805694">
        <w:rPr>
          <w:sz w:val="28"/>
          <w:szCs w:val="28"/>
        </w:rPr>
        <w:t>Борзинское</w:t>
      </w:r>
      <w:proofErr w:type="spellEnd"/>
      <w:r w:rsidR="00805694">
        <w:rPr>
          <w:sz w:val="28"/>
          <w:szCs w:val="28"/>
        </w:rPr>
        <w:t>»</w:t>
      </w:r>
      <w:r w:rsidR="00313635">
        <w:rPr>
          <w:sz w:val="28"/>
          <w:szCs w:val="28"/>
        </w:rPr>
        <w:t>:</w:t>
      </w:r>
    </w:p>
    <w:p w:rsidR="006B4882" w:rsidRDefault="009D1E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будние дни -</w:t>
      </w:r>
      <w:r w:rsidR="00313635">
        <w:rPr>
          <w:sz w:val="28"/>
          <w:szCs w:val="28"/>
        </w:rPr>
        <w:t xml:space="preserve"> с </w:t>
      </w:r>
      <w:r w:rsidR="00AA5D26">
        <w:rPr>
          <w:sz w:val="28"/>
          <w:szCs w:val="28"/>
        </w:rPr>
        <w:t>09</w:t>
      </w:r>
      <w:r w:rsidR="00313635">
        <w:rPr>
          <w:sz w:val="28"/>
          <w:szCs w:val="28"/>
        </w:rPr>
        <w:t>.00 до 1</w:t>
      </w:r>
      <w:r w:rsidR="00AA5D26">
        <w:rPr>
          <w:sz w:val="28"/>
          <w:szCs w:val="28"/>
        </w:rPr>
        <w:t>6</w:t>
      </w:r>
      <w:r w:rsidR="00313635">
        <w:rPr>
          <w:sz w:val="28"/>
          <w:szCs w:val="28"/>
        </w:rPr>
        <w:t>.00 часов;</w:t>
      </w:r>
      <w:r w:rsidR="00AA5D26">
        <w:rPr>
          <w:sz w:val="28"/>
          <w:szCs w:val="28"/>
        </w:rPr>
        <w:t xml:space="preserve"> обеденный перерыв – с 12.00                до 13.00 часов;</w:t>
      </w:r>
    </w:p>
    <w:p w:rsidR="006B4882" w:rsidRDefault="0031363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выходн</w:t>
      </w:r>
      <w:r w:rsidR="00171E5F">
        <w:rPr>
          <w:sz w:val="28"/>
          <w:szCs w:val="28"/>
        </w:rPr>
        <w:t xml:space="preserve">ые дни - с </w:t>
      </w:r>
      <w:r w:rsidR="00AA5D26">
        <w:rPr>
          <w:sz w:val="28"/>
          <w:szCs w:val="28"/>
        </w:rPr>
        <w:t>09</w:t>
      </w:r>
      <w:r w:rsidR="00171E5F">
        <w:rPr>
          <w:sz w:val="28"/>
          <w:szCs w:val="28"/>
        </w:rPr>
        <w:t>.00 до 1</w:t>
      </w:r>
      <w:r w:rsidR="00EA71E4">
        <w:rPr>
          <w:sz w:val="28"/>
          <w:szCs w:val="28"/>
        </w:rPr>
        <w:t>3</w:t>
      </w:r>
      <w:r w:rsidR="00AA5D26">
        <w:rPr>
          <w:sz w:val="28"/>
          <w:szCs w:val="28"/>
        </w:rPr>
        <w:t>.00 часов; без перерыва на обед.</w:t>
      </w:r>
    </w:p>
    <w:p w:rsidR="006B4882" w:rsidRDefault="006B4882" w:rsidP="00EA71E4">
      <w:pPr>
        <w:ind w:left="360"/>
        <w:jc w:val="both"/>
        <w:rPr>
          <w:sz w:val="28"/>
          <w:szCs w:val="28"/>
        </w:rPr>
      </w:pPr>
    </w:p>
    <w:sectPr w:rsidR="006B4882" w:rsidSect="006B4882">
      <w:pgSz w:w="11906" w:h="16838"/>
      <w:pgMar w:top="68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13635"/>
    <w:rsid w:val="00027FC7"/>
    <w:rsid w:val="00171E5F"/>
    <w:rsid w:val="00195A77"/>
    <w:rsid w:val="00313635"/>
    <w:rsid w:val="00372B32"/>
    <w:rsid w:val="003E43C4"/>
    <w:rsid w:val="004652A6"/>
    <w:rsid w:val="006065F0"/>
    <w:rsid w:val="006B4882"/>
    <w:rsid w:val="00805694"/>
    <w:rsid w:val="00927E98"/>
    <w:rsid w:val="009D1EB2"/>
    <w:rsid w:val="00A51C24"/>
    <w:rsid w:val="00AA5D26"/>
    <w:rsid w:val="00EA71E4"/>
    <w:rsid w:val="00F10AE5"/>
    <w:rsid w:val="00F3437A"/>
    <w:rsid w:val="00F43098"/>
    <w:rsid w:val="00F941A1"/>
    <w:rsid w:val="00F9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B4882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B488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B4882"/>
  </w:style>
  <w:style w:type="character" w:customStyle="1" w:styleId="Absatz-Standardschriftart">
    <w:name w:val="Absatz-Standardschriftart"/>
    <w:rsid w:val="006B4882"/>
  </w:style>
  <w:style w:type="character" w:customStyle="1" w:styleId="WW-Absatz-Standardschriftart">
    <w:name w:val="WW-Absatz-Standardschriftart"/>
    <w:rsid w:val="006B4882"/>
  </w:style>
  <w:style w:type="character" w:customStyle="1" w:styleId="WW-Absatz-Standardschriftart1">
    <w:name w:val="WW-Absatz-Standardschriftart1"/>
    <w:rsid w:val="006B4882"/>
  </w:style>
  <w:style w:type="character" w:customStyle="1" w:styleId="WW-Absatz-Standardschriftart11">
    <w:name w:val="WW-Absatz-Standardschriftart11"/>
    <w:rsid w:val="006B4882"/>
  </w:style>
  <w:style w:type="character" w:customStyle="1" w:styleId="WW-Absatz-Standardschriftart111">
    <w:name w:val="WW-Absatz-Standardschriftart111"/>
    <w:rsid w:val="006B4882"/>
  </w:style>
  <w:style w:type="character" w:customStyle="1" w:styleId="WW-Absatz-Standardschriftart1111">
    <w:name w:val="WW-Absatz-Standardschriftart1111"/>
    <w:rsid w:val="006B4882"/>
  </w:style>
  <w:style w:type="character" w:customStyle="1" w:styleId="WW-Absatz-Standardschriftart11111">
    <w:name w:val="WW-Absatz-Standardschriftart11111"/>
    <w:rsid w:val="006B4882"/>
  </w:style>
  <w:style w:type="character" w:customStyle="1" w:styleId="WW-Absatz-Standardschriftart111111">
    <w:name w:val="WW-Absatz-Standardschriftart111111"/>
    <w:rsid w:val="006B4882"/>
  </w:style>
  <w:style w:type="character" w:customStyle="1" w:styleId="WW-Absatz-Standardschriftart1111111">
    <w:name w:val="WW-Absatz-Standardschriftart1111111"/>
    <w:rsid w:val="006B4882"/>
  </w:style>
  <w:style w:type="character" w:customStyle="1" w:styleId="WW-Absatz-Standardschriftart11111111">
    <w:name w:val="WW-Absatz-Standardschriftart11111111"/>
    <w:rsid w:val="006B4882"/>
  </w:style>
  <w:style w:type="character" w:customStyle="1" w:styleId="WW-Absatz-Standardschriftart111111111">
    <w:name w:val="WW-Absatz-Standardschriftart111111111"/>
    <w:rsid w:val="006B4882"/>
  </w:style>
  <w:style w:type="character" w:customStyle="1" w:styleId="WW-Absatz-Standardschriftart1111111111">
    <w:name w:val="WW-Absatz-Standardschriftart1111111111"/>
    <w:rsid w:val="006B4882"/>
  </w:style>
  <w:style w:type="character" w:customStyle="1" w:styleId="10">
    <w:name w:val="Основной шрифт абзаца1"/>
    <w:rsid w:val="006B4882"/>
  </w:style>
  <w:style w:type="character" w:styleId="a3">
    <w:name w:val="Hyperlink"/>
    <w:basedOn w:val="10"/>
    <w:rsid w:val="006B4882"/>
    <w:rPr>
      <w:color w:val="0000FF"/>
      <w:u w:val="single"/>
    </w:rPr>
  </w:style>
  <w:style w:type="character" w:styleId="a4">
    <w:name w:val="FollowedHyperlink"/>
    <w:basedOn w:val="10"/>
    <w:rsid w:val="006B4882"/>
    <w:rPr>
      <w:color w:val="800080"/>
      <w:u w:val="single"/>
    </w:rPr>
  </w:style>
  <w:style w:type="character" w:styleId="a5">
    <w:name w:val="Strong"/>
    <w:qFormat/>
    <w:rsid w:val="006B4882"/>
    <w:rPr>
      <w:b/>
      <w:bCs/>
    </w:rPr>
  </w:style>
  <w:style w:type="character" w:styleId="a6">
    <w:name w:val="Emphasis"/>
    <w:qFormat/>
    <w:rsid w:val="006B4882"/>
    <w:rPr>
      <w:i/>
      <w:iCs/>
    </w:rPr>
  </w:style>
  <w:style w:type="character" w:customStyle="1" w:styleId="a7">
    <w:name w:val="Маркеры списка"/>
    <w:rsid w:val="006B488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6B48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6B4882"/>
    <w:pPr>
      <w:spacing w:after="120"/>
    </w:pPr>
  </w:style>
  <w:style w:type="paragraph" w:styleId="aa">
    <w:name w:val="List"/>
    <w:basedOn w:val="a9"/>
    <w:rsid w:val="006B4882"/>
    <w:rPr>
      <w:rFonts w:ascii="Arial" w:hAnsi="Arial" w:cs="Tahoma"/>
    </w:rPr>
  </w:style>
  <w:style w:type="paragraph" w:customStyle="1" w:styleId="21">
    <w:name w:val="Название2"/>
    <w:basedOn w:val="a"/>
    <w:rsid w:val="006B488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B488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B488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B4882"/>
    <w:pPr>
      <w:suppressLineNumbers/>
    </w:pPr>
    <w:rPr>
      <w:rFonts w:ascii="Arial" w:hAnsi="Arial" w:cs="Tahoma"/>
    </w:rPr>
  </w:style>
  <w:style w:type="paragraph" w:styleId="ab">
    <w:name w:val="Normal (Web)"/>
    <w:basedOn w:val="a"/>
    <w:rsid w:val="006B4882"/>
    <w:pPr>
      <w:suppressAutoHyphens w:val="0"/>
      <w:spacing w:before="280" w:after="280"/>
    </w:pPr>
  </w:style>
  <w:style w:type="paragraph" w:customStyle="1" w:styleId="ac">
    <w:name w:val="Содержимое таблицы"/>
    <w:basedOn w:val="a"/>
    <w:rsid w:val="006B4882"/>
    <w:pPr>
      <w:suppressLineNumbers/>
    </w:pPr>
  </w:style>
  <w:style w:type="paragraph" w:customStyle="1" w:styleId="ad">
    <w:name w:val="Заголовок таблицы"/>
    <w:basedOn w:val="ac"/>
    <w:rsid w:val="006B48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13</cp:revision>
  <cp:lastPrinted>2015-06-16T09:27:00Z</cp:lastPrinted>
  <dcterms:created xsi:type="dcterms:W3CDTF">2016-08-04T04:53:00Z</dcterms:created>
  <dcterms:modified xsi:type="dcterms:W3CDTF">2017-06-16T01:16:00Z</dcterms:modified>
</cp:coreProperties>
</file>