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D55AD8"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F10FD3" w:rsidRPr="00691662" w:rsidRDefault="00F10FD3" w:rsidP="005936A4">
      <w:pPr>
        <w:jc w:val="center"/>
        <w:outlineLvl w:val="0"/>
        <w:rPr>
          <w:b/>
          <w:szCs w:val="28"/>
        </w:rPr>
      </w:pPr>
    </w:p>
    <w:p w:rsidR="005936A4" w:rsidRPr="00691662" w:rsidRDefault="005936A4" w:rsidP="00C23207">
      <w:pPr>
        <w:jc w:val="cente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8C5A2A">
        <w:rPr>
          <w:szCs w:val="28"/>
        </w:rPr>
        <w:t>26</w:t>
      </w:r>
      <w:r w:rsidRPr="00691662">
        <w:rPr>
          <w:szCs w:val="28"/>
        </w:rPr>
        <w:t xml:space="preserve">» </w:t>
      </w:r>
      <w:r w:rsidR="00CF015B">
        <w:rPr>
          <w:szCs w:val="28"/>
        </w:rPr>
        <w:t>июня</w:t>
      </w:r>
      <w:r w:rsidRPr="00691662">
        <w:rPr>
          <w:szCs w:val="28"/>
        </w:rPr>
        <w:t xml:space="preserve"> 20</w:t>
      </w:r>
      <w:r w:rsidR="00782D49" w:rsidRPr="00691662">
        <w:rPr>
          <w:szCs w:val="28"/>
        </w:rPr>
        <w:t>1</w:t>
      </w:r>
      <w:r w:rsidR="0003064E">
        <w:rPr>
          <w:szCs w:val="28"/>
        </w:rPr>
        <w:t>9</w:t>
      </w:r>
      <w:r w:rsidRPr="00691662">
        <w:rPr>
          <w:szCs w:val="28"/>
        </w:rPr>
        <w:t xml:space="preserve">г.                                                             </w:t>
      </w:r>
      <w:r w:rsidR="00CF015B">
        <w:rPr>
          <w:szCs w:val="28"/>
        </w:rPr>
        <w:t xml:space="preserve">                   </w:t>
      </w:r>
      <w:r w:rsidRPr="00691662">
        <w:rPr>
          <w:szCs w:val="28"/>
        </w:rPr>
        <w:t xml:space="preserve">     №</w:t>
      </w:r>
      <w:r w:rsidR="008C5A2A">
        <w:rPr>
          <w:szCs w:val="28"/>
        </w:rPr>
        <w:t>325</w:t>
      </w:r>
    </w:p>
    <w:p w:rsidR="00C23207" w:rsidRPr="0003064E" w:rsidRDefault="00ED3F64" w:rsidP="00ED3F64">
      <w:pPr>
        <w:jc w:val="center"/>
        <w:rPr>
          <w:szCs w:val="28"/>
        </w:rPr>
      </w:pPr>
      <w:r w:rsidRPr="0003064E">
        <w:rPr>
          <w:szCs w:val="28"/>
        </w:rPr>
        <w:t xml:space="preserve">город </w:t>
      </w:r>
      <w:r w:rsidR="00C23207" w:rsidRPr="0003064E">
        <w:rPr>
          <w:szCs w:val="28"/>
        </w:rPr>
        <w:t>Борзя</w:t>
      </w:r>
    </w:p>
    <w:p w:rsidR="00C23207" w:rsidRPr="00691662" w:rsidRDefault="00C23207" w:rsidP="00C23207">
      <w:pPr>
        <w:jc w:val="both"/>
        <w:rPr>
          <w:szCs w:val="28"/>
        </w:rPr>
      </w:pPr>
    </w:p>
    <w:p w:rsidR="002572F8" w:rsidRDefault="0003064E" w:rsidP="0003064E">
      <w:pPr>
        <w:jc w:val="both"/>
        <w:rPr>
          <w:szCs w:val="28"/>
        </w:rPr>
      </w:pPr>
      <w:r>
        <w:rPr>
          <w:b/>
          <w:bCs/>
          <w:szCs w:val="28"/>
        </w:rPr>
        <w:t>О</w:t>
      </w:r>
      <w:r w:rsidR="00FF2512" w:rsidRPr="00FF2512">
        <w:rPr>
          <w:b/>
          <w:bCs/>
          <w:szCs w:val="28"/>
        </w:rPr>
        <w:t>б утверждении административного регламента</w:t>
      </w:r>
      <w:r w:rsidR="00122FA1">
        <w:rPr>
          <w:b/>
          <w:bCs/>
          <w:szCs w:val="28"/>
        </w:rPr>
        <w:t xml:space="preserve"> по</w:t>
      </w:r>
      <w:r w:rsidR="00FF2512" w:rsidRPr="00FF2512">
        <w:rPr>
          <w:b/>
          <w:bCs/>
          <w:szCs w:val="28"/>
        </w:rPr>
        <w:t xml:space="preserve"> предоставлени</w:t>
      </w:r>
      <w:r w:rsidR="00122FA1">
        <w:rPr>
          <w:b/>
          <w:bCs/>
          <w:szCs w:val="28"/>
        </w:rPr>
        <w:t>ю</w:t>
      </w:r>
      <w:r w:rsidR="00FF2512" w:rsidRPr="00FF2512">
        <w:rPr>
          <w:b/>
          <w:bCs/>
          <w:szCs w:val="28"/>
        </w:rPr>
        <w:t xml:space="preserve"> муниципальной услуги «</w:t>
      </w:r>
      <w:r w:rsidR="00FF2512">
        <w:rPr>
          <w:b/>
          <w:bCs/>
          <w:szCs w:val="28"/>
        </w:rPr>
        <w:t>Предоставление</w:t>
      </w:r>
      <w:r w:rsidR="00FF2512" w:rsidRPr="00FF2512">
        <w:rPr>
          <w:b/>
          <w:bCs/>
          <w:szCs w:val="28"/>
        </w:rPr>
        <w:t xml:space="preserve"> градостроительного плана земельного участка»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В соответствии с Федеральным законом от 27 июля 2010 года № 210-ФЗ «Об организации предоставления государс</w:t>
      </w:r>
      <w:r w:rsidR="00CF015B">
        <w:rPr>
          <w:szCs w:val="28"/>
        </w:rPr>
        <w:t>твенных и муниципальных услуг», 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w:t>
      </w:r>
      <w:r w:rsidR="00CF015B">
        <w:rPr>
          <w:szCs w:val="28"/>
        </w:rPr>
        <w:t xml:space="preserve">Российской Федерации», статьей </w:t>
      </w:r>
      <w:r w:rsidR="005F5F9B">
        <w:rPr>
          <w:szCs w:val="28"/>
        </w:rPr>
        <w:t>57.3</w:t>
      </w:r>
      <w:r w:rsidR="000C1A6B">
        <w:rPr>
          <w:szCs w:val="28"/>
        </w:rPr>
        <w:t xml:space="preserve"> </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701C10" w:rsidRPr="00701C10">
        <w:rPr>
          <w:szCs w:val="28"/>
        </w:rPr>
        <w:t>Постановление</w:t>
      </w:r>
      <w:r w:rsidR="00701C10">
        <w:rPr>
          <w:szCs w:val="28"/>
        </w:rPr>
        <w:t>м</w:t>
      </w:r>
      <w:r w:rsidR="00701C10" w:rsidRPr="00701C10">
        <w:rPr>
          <w:szCs w:val="28"/>
        </w:rPr>
        <w:t xml:space="preserve"> Правительства РФ от 30.04.2014 N 403 "Об исчерпывающем перечне процедур в</w:t>
      </w:r>
      <w:proofErr w:type="gramEnd"/>
      <w:r w:rsidR="00701C10" w:rsidRPr="00701C10">
        <w:rPr>
          <w:szCs w:val="28"/>
        </w:rPr>
        <w:t xml:space="preserve"> сфере жилищного строительства"</w:t>
      </w:r>
      <w:r w:rsidR="00701C10">
        <w:rPr>
          <w:szCs w:val="28"/>
        </w:rPr>
        <w:t xml:space="preserve">,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5F5F9B">
        <w:rPr>
          <w:b/>
          <w:szCs w:val="28"/>
        </w:rPr>
        <w:t>п</w:t>
      </w:r>
      <w:proofErr w:type="gramEnd"/>
      <w:r w:rsidR="005F5F9B">
        <w:rPr>
          <w:b/>
          <w:szCs w:val="28"/>
        </w:rPr>
        <w:t xml:space="preserve"> </w:t>
      </w:r>
      <w:r w:rsidRPr="005F5F9B">
        <w:rPr>
          <w:b/>
          <w:szCs w:val="28"/>
        </w:rPr>
        <w:t>о</w:t>
      </w:r>
      <w:r w:rsidR="005F5F9B">
        <w:rPr>
          <w:b/>
          <w:szCs w:val="28"/>
        </w:rPr>
        <w:t xml:space="preserve"> </w:t>
      </w:r>
      <w:r w:rsidRPr="005F5F9B">
        <w:rPr>
          <w:b/>
          <w:szCs w:val="28"/>
        </w:rPr>
        <w:t>с</w:t>
      </w:r>
      <w:r w:rsidR="005F5F9B">
        <w:rPr>
          <w:b/>
          <w:szCs w:val="28"/>
        </w:rPr>
        <w:t xml:space="preserve"> </w:t>
      </w:r>
      <w:r w:rsidRPr="005F5F9B">
        <w:rPr>
          <w:b/>
          <w:szCs w:val="28"/>
        </w:rPr>
        <w:t>т</w:t>
      </w:r>
      <w:r w:rsidR="005F5F9B">
        <w:rPr>
          <w:b/>
          <w:szCs w:val="28"/>
        </w:rPr>
        <w:t xml:space="preserve"> </w:t>
      </w:r>
      <w:r w:rsidRPr="005F5F9B">
        <w:rPr>
          <w:b/>
          <w:szCs w:val="28"/>
        </w:rPr>
        <w:t>а</w:t>
      </w:r>
      <w:r w:rsidR="005F5F9B">
        <w:rPr>
          <w:b/>
          <w:szCs w:val="28"/>
        </w:rPr>
        <w:t xml:space="preserve"> </w:t>
      </w:r>
      <w:r w:rsidRPr="005F5F9B">
        <w:rPr>
          <w:b/>
          <w:szCs w:val="28"/>
        </w:rPr>
        <w:t>н</w:t>
      </w:r>
      <w:r w:rsidR="005F5F9B">
        <w:rPr>
          <w:b/>
          <w:szCs w:val="28"/>
        </w:rPr>
        <w:t xml:space="preserve"> </w:t>
      </w:r>
      <w:r w:rsidRPr="005F5F9B">
        <w:rPr>
          <w:b/>
          <w:szCs w:val="28"/>
        </w:rPr>
        <w:t>о</w:t>
      </w:r>
      <w:r w:rsidR="005F5F9B">
        <w:rPr>
          <w:b/>
          <w:szCs w:val="28"/>
        </w:rPr>
        <w:t xml:space="preserve"> </w:t>
      </w:r>
      <w:r w:rsidRPr="005F5F9B">
        <w:rPr>
          <w:b/>
          <w:szCs w:val="28"/>
        </w:rPr>
        <w:t>в</w:t>
      </w:r>
      <w:r w:rsidR="005F5F9B">
        <w:rPr>
          <w:b/>
          <w:szCs w:val="28"/>
        </w:rPr>
        <w:t xml:space="preserve"> </w:t>
      </w:r>
      <w:r w:rsidRPr="005F5F9B">
        <w:rPr>
          <w:b/>
          <w:szCs w:val="28"/>
        </w:rPr>
        <w:t>л</w:t>
      </w:r>
      <w:r w:rsidR="005F5F9B">
        <w:rPr>
          <w:b/>
          <w:szCs w:val="28"/>
        </w:rPr>
        <w:t xml:space="preserve"> </w:t>
      </w:r>
      <w:r w:rsidRPr="005F5F9B">
        <w:rPr>
          <w:b/>
          <w:szCs w:val="28"/>
        </w:rPr>
        <w:t>я</w:t>
      </w:r>
      <w:r w:rsidR="005F5F9B">
        <w:rPr>
          <w:b/>
          <w:szCs w:val="28"/>
        </w:rPr>
        <w:t xml:space="preserve"> </w:t>
      </w:r>
      <w:r w:rsidRPr="005F5F9B">
        <w:rPr>
          <w:b/>
          <w:szCs w:val="28"/>
        </w:rPr>
        <w:t>е</w:t>
      </w:r>
      <w:r w:rsidR="005F5F9B">
        <w:rPr>
          <w:b/>
          <w:szCs w:val="28"/>
        </w:rPr>
        <w:t xml:space="preserve"> </w:t>
      </w:r>
      <w:r w:rsidRPr="005F5F9B">
        <w:rPr>
          <w:b/>
          <w:szCs w:val="28"/>
        </w:rPr>
        <w:t>т</w:t>
      </w:r>
      <w:r w:rsidR="005F5F9B">
        <w:rPr>
          <w:b/>
          <w:szCs w:val="28"/>
        </w:rPr>
        <w:t xml:space="preserve"> </w:t>
      </w:r>
      <w:r w:rsidRPr="005F5F9B">
        <w:rPr>
          <w:b/>
          <w:szCs w:val="28"/>
        </w:rPr>
        <w:t>:</w:t>
      </w:r>
    </w:p>
    <w:p w:rsidR="005F5F9B" w:rsidRPr="007E1DE1" w:rsidRDefault="005F5F9B" w:rsidP="007E1DE1">
      <w:pPr>
        <w:ind w:firstLine="708"/>
        <w:jc w:val="both"/>
        <w:rPr>
          <w:b/>
          <w:szCs w:val="28"/>
        </w:rPr>
      </w:pP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w:t>
      </w:r>
      <w:r w:rsidR="00122FA1">
        <w:rPr>
          <w:bCs/>
          <w:szCs w:val="28"/>
        </w:rPr>
        <w:t xml:space="preserve"> по предоставлению муниципальной услуги</w:t>
      </w:r>
      <w:r w:rsidRPr="00FF2512">
        <w:rPr>
          <w:bCs/>
          <w:szCs w:val="28"/>
        </w:rPr>
        <w:t xml:space="preserve"> «</w:t>
      </w:r>
      <w:r>
        <w:rPr>
          <w:bCs/>
          <w:szCs w:val="28"/>
        </w:rPr>
        <w:t>Предоставление</w:t>
      </w:r>
      <w:r w:rsidRPr="00FF2512">
        <w:rPr>
          <w:bCs/>
          <w:szCs w:val="28"/>
        </w:rPr>
        <w:t xml:space="preserve"> градостроительного плана земельного участка»</w:t>
      </w:r>
      <w:r w:rsidR="00122FA1">
        <w:rPr>
          <w:bCs/>
          <w:szCs w:val="28"/>
        </w:rPr>
        <w:t>.</w:t>
      </w:r>
    </w:p>
    <w:p w:rsidR="00FF2512" w:rsidRPr="00FF2512" w:rsidRDefault="00FF2512" w:rsidP="00572AA1">
      <w:pPr>
        <w:ind w:firstLine="708"/>
        <w:jc w:val="both"/>
        <w:rPr>
          <w:bCs/>
          <w:szCs w:val="28"/>
        </w:rPr>
      </w:pPr>
      <w:r w:rsidRPr="00FF2512">
        <w:rPr>
          <w:bCs/>
          <w:szCs w:val="28"/>
        </w:rPr>
        <w:t>2. Признать утратившим силу Постановление администрации город</w:t>
      </w:r>
      <w:r w:rsidR="00CF015B">
        <w:rPr>
          <w:bCs/>
          <w:szCs w:val="28"/>
        </w:rPr>
        <w:t>ского поселения «Борзинское» №98</w:t>
      </w:r>
      <w:r w:rsidRPr="00FF2512">
        <w:rPr>
          <w:bCs/>
          <w:szCs w:val="28"/>
        </w:rPr>
        <w:t xml:space="preserve">  от </w:t>
      </w:r>
      <w:r w:rsidR="00CF015B">
        <w:rPr>
          <w:bCs/>
          <w:szCs w:val="28"/>
        </w:rPr>
        <w:t>04 марта 2019</w:t>
      </w:r>
      <w:r w:rsidRPr="00FF2512">
        <w:rPr>
          <w:bCs/>
          <w:szCs w:val="28"/>
        </w:rPr>
        <w:t>г. «</w:t>
      </w:r>
      <w:r w:rsidR="00CF015B" w:rsidRPr="00CF015B">
        <w:rPr>
          <w:bCs/>
          <w:szCs w:val="28"/>
        </w:rPr>
        <w:t>Об утверждении административного регламента по предоставлению муниципальной услуги «Предоставление градостроительного плана земельного участка»</w:t>
      </w:r>
      <w:r>
        <w:rPr>
          <w:bCs/>
          <w:szCs w:val="28"/>
        </w:rPr>
        <w:t>.</w:t>
      </w:r>
      <w:r w:rsidRPr="00FF2512">
        <w:rPr>
          <w:bCs/>
          <w:szCs w:val="28"/>
        </w:rPr>
        <w:t xml:space="preserve"> </w:t>
      </w:r>
    </w:p>
    <w:p w:rsidR="00FF2512" w:rsidRPr="00FF2512" w:rsidRDefault="00FF2512" w:rsidP="00572AA1">
      <w:pPr>
        <w:ind w:firstLine="708"/>
        <w:jc w:val="both"/>
        <w:rPr>
          <w:bCs/>
          <w:szCs w:val="28"/>
        </w:rPr>
      </w:pPr>
      <w:r w:rsidRPr="00FF2512">
        <w:rPr>
          <w:bCs/>
          <w:szCs w:val="28"/>
        </w:rPr>
        <w:t>3. Настоящее постановление вс</w:t>
      </w:r>
      <w:r w:rsidR="000C1A6B">
        <w:rPr>
          <w:bCs/>
          <w:szCs w:val="28"/>
        </w:rPr>
        <w:t>тупает в силу на следующий день</w:t>
      </w:r>
      <w:r w:rsidRPr="00FF2512">
        <w:rPr>
          <w:bCs/>
          <w:szCs w:val="28"/>
        </w:rPr>
        <w:t xml:space="preserve"> после дня его официального опубликования </w:t>
      </w:r>
      <w:r w:rsidR="00CF015B">
        <w:rPr>
          <w:bCs/>
          <w:szCs w:val="28"/>
        </w:rPr>
        <w:t>в пер</w:t>
      </w:r>
      <w:r w:rsidR="00530AB2">
        <w:rPr>
          <w:bCs/>
          <w:szCs w:val="28"/>
        </w:rPr>
        <w:t>и</w:t>
      </w:r>
      <w:r w:rsidR="00CF015B">
        <w:rPr>
          <w:bCs/>
          <w:szCs w:val="28"/>
        </w:rPr>
        <w:t>одическом печатном издании газете «Даурская новь» и подлежит обнародованию</w:t>
      </w:r>
      <w:r w:rsidR="00572AA1" w:rsidRPr="00572AA1">
        <w:t xml:space="preserve"> </w:t>
      </w:r>
      <w:r w:rsidR="00572AA1" w:rsidRPr="00572AA1">
        <w:rPr>
          <w:bCs/>
          <w:szCs w:val="28"/>
        </w:rPr>
        <w:t>на официальном сайте</w:t>
      </w:r>
      <w:r w:rsidR="00572AA1">
        <w:rPr>
          <w:bCs/>
          <w:szCs w:val="28"/>
        </w:rPr>
        <w:t xml:space="preserve"> городского поселения «Борзинское»</w:t>
      </w:r>
      <w:r w:rsidR="000C1A6B">
        <w:rPr>
          <w:bCs/>
          <w:szCs w:val="28"/>
        </w:rPr>
        <w:t xml:space="preserve"> в информационно-</w:t>
      </w:r>
      <w:r w:rsidR="00A83976">
        <w:rPr>
          <w:bCs/>
          <w:szCs w:val="28"/>
        </w:rPr>
        <w:t>теле</w:t>
      </w:r>
      <w:r w:rsidR="000C1A6B">
        <w:rPr>
          <w:bCs/>
          <w:szCs w:val="28"/>
        </w:rPr>
        <w:t>коммуникационной сети «Интернет» (</w:t>
      </w:r>
      <w:r w:rsidR="000C1A6B">
        <w:rPr>
          <w:bCs/>
          <w:szCs w:val="28"/>
          <w:lang w:val="en-US"/>
        </w:rPr>
        <w:t>www</w:t>
      </w:r>
      <w:r w:rsidR="000C1A6B" w:rsidRPr="000C1A6B">
        <w:rPr>
          <w:bCs/>
          <w:szCs w:val="28"/>
        </w:rPr>
        <w:t>.</w:t>
      </w:r>
      <w:r w:rsidR="000C1A6B">
        <w:rPr>
          <w:bCs/>
          <w:szCs w:val="28"/>
        </w:rPr>
        <w:t>Борзя-</w:t>
      </w:r>
      <w:proofErr w:type="spellStart"/>
      <w:r w:rsidR="000C1A6B">
        <w:rPr>
          <w:bCs/>
          <w:szCs w:val="28"/>
        </w:rPr>
        <w:t>адм</w:t>
      </w:r>
      <w:proofErr w:type="gramStart"/>
      <w:r w:rsidR="000C1A6B">
        <w:rPr>
          <w:bCs/>
          <w:szCs w:val="28"/>
        </w:rPr>
        <w:t>.р</w:t>
      </w:r>
      <w:proofErr w:type="gramEnd"/>
      <w:r w:rsidR="000C1A6B">
        <w:rPr>
          <w:bCs/>
          <w:szCs w:val="28"/>
        </w:rPr>
        <w:t>ф</w:t>
      </w:r>
      <w:proofErr w:type="spellEnd"/>
      <w:r w:rsidR="000C1A6B">
        <w:rPr>
          <w:bCs/>
          <w:szCs w:val="28"/>
        </w:rPr>
        <w:t>)</w:t>
      </w:r>
      <w:r w:rsidRPr="00FF2512">
        <w:rPr>
          <w:bCs/>
          <w:szCs w:val="28"/>
        </w:rPr>
        <w:t>.</w:t>
      </w:r>
    </w:p>
    <w:p w:rsidR="00572AA1" w:rsidRDefault="00DC221C" w:rsidP="008412D7">
      <w:pPr>
        <w:jc w:val="both"/>
        <w:rPr>
          <w:szCs w:val="28"/>
        </w:rPr>
      </w:pPr>
      <w:r w:rsidRPr="00691662">
        <w:rPr>
          <w:szCs w:val="28"/>
        </w:rPr>
        <w:t xml:space="preserve">         </w:t>
      </w:r>
    </w:p>
    <w:p w:rsidR="00C23207" w:rsidRPr="00691662" w:rsidRDefault="00572AA1" w:rsidP="008412D7">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Pr>
          <w:szCs w:val="28"/>
        </w:rPr>
        <w:t xml:space="preserve">           Н.Н. Яковлев</w:t>
      </w:r>
      <w:r w:rsidR="00A67D85" w:rsidRPr="00691662">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p>
    <w:p w:rsidR="00C43BB1" w:rsidRPr="00C43BB1" w:rsidRDefault="00D55AD8" w:rsidP="005F5F9B">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56.2pt;margin-top:-.1pt;width:237.75pt;height:105pt;z-index:2" filled="f" stroked="f" strokeweight="0">
            <v:textbox>
              <w:txbxContent>
                <w:p w:rsidR="00CF015B" w:rsidRDefault="00CF015B" w:rsidP="00C43BB1">
                  <w:pPr>
                    <w:jc w:val="right"/>
                    <w:rPr>
                      <w:szCs w:val="28"/>
                    </w:rPr>
                  </w:pPr>
                  <w:r w:rsidRPr="0079717D">
                    <w:rPr>
                      <w:szCs w:val="28"/>
                    </w:rPr>
                    <w:t xml:space="preserve">Утверждено </w:t>
                  </w:r>
                </w:p>
                <w:p w:rsidR="00CF015B" w:rsidRPr="0079717D" w:rsidRDefault="00CF015B" w:rsidP="00C43BB1">
                  <w:pPr>
                    <w:jc w:val="right"/>
                    <w:rPr>
                      <w:szCs w:val="28"/>
                    </w:rPr>
                  </w:pPr>
                  <w:r w:rsidRPr="0079717D">
                    <w:rPr>
                      <w:szCs w:val="28"/>
                    </w:rPr>
                    <w:t>постановлением администрации городского поселения «Борзинское» №</w:t>
                  </w:r>
                  <w:r>
                    <w:rPr>
                      <w:szCs w:val="28"/>
                    </w:rPr>
                    <w:t xml:space="preserve">  </w:t>
                  </w:r>
                  <w:r w:rsidR="00667252">
                    <w:rPr>
                      <w:szCs w:val="28"/>
                    </w:rPr>
                    <w:t>325</w:t>
                  </w:r>
                  <w:r>
                    <w:rPr>
                      <w:szCs w:val="28"/>
                    </w:rPr>
                    <w:t xml:space="preserve"> </w:t>
                  </w:r>
                  <w:r w:rsidRPr="0079717D">
                    <w:rPr>
                      <w:szCs w:val="28"/>
                    </w:rPr>
                    <w:t>от</w:t>
                  </w:r>
                  <w:r>
                    <w:rPr>
                      <w:szCs w:val="28"/>
                    </w:rPr>
                    <w:t xml:space="preserve"> «</w:t>
                  </w:r>
                  <w:r w:rsidR="00667252">
                    <w:rPr>
                      <w:szCs w:val="28"/>
                    </w:rPr>
                    <w:t>26</w:t>
                  </w:r>
                  <w:r w:rsidRPr="0079717D">
                    <w:rPr>
                      <w:szCs w:val="28"/>
                    </w:rPr>
                    <w:t>»</w:t>
                  </w:r>
                  <w:r w:rsidR="00667252">
                    <w:rPr>
                      <w:szCs w:val="28"/>
                    </w:rPr>
                    <w:t xml:space="preserve"> </w:t>
                  </w:r>
                  <w:bookmarkStart w:id="0" w:name="_GoBack"/>
                  <w:bookmarkEnd w:id="0"/>
                  <w:r w:rsidR="00667252">
                    <w:rPr>
                      <w:szCs w:val="28"/>
                    </w:rPr>
                    <w:t>июня</w:t>
                  </w:r>
                  <w:r>
                    <w:rPr>
                      <w:szCs w:val="28"/>
                    </w:rPr>
                    <w:t xml:space="preserve"> </w:t>
                  </w:r>
                  <w:r w:rsidRPr="0079717D">
                    <w:rPr>
                      <w:szCs w:val="28"/>
                    </w:rPr>
                    <w:t>20</w:t>
                  </w:r>
                  <w:r>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E10B01" w:rsidRDefault="00E10B01" w:rsidP="00C43BB1">
      <w:pPr>
        <w:widowControl w:val="0"/>
        <w:tabs>
          <w:tab w:val="left" w:pos="400"/>
        </w:tabs>
        <w:ind w:firstLine="600"/>
        <w:jc w:val="center"/>
        <w:rPr>
          <w:b/>
          <w:szCs w:val="28"/>
        </w:rPr>
      </w:pPr>
    </w:p>
    <w:p w:rsidR="00E10B01" w:rsidRDefault="00E10B01" w:rsidP="00C43BB1">
      <w:pPr>
        <w:widowControl w:val="0"/>
        <w:tabs>
          <w:tab w:val="left" w:pos="400"/>
        </w:tabs>
        <w:ind w:firstLine="600"/>
        <w:jc w:val="center"/>
        <w:rPr>
          <w:b/>
          <w:szCs w:val="28"/>
        </w:rPr>
      </w:pPr>
    </w:p>
    <w:p w:rsidR="00E10B01" w:rsidRDefault="00E10B0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r w:rsidRPr="00C43BB1">
        <w:rPr>
          <w:b/>
          <w:szCs w:val="28"/>
        </w:rPr>
        <w:t>Административный регламент</w:t>
      </w:r>
      <w:r w:rsidR="00122FA1">
        <w:rPr>
          <w:b/>
          <w:szCs w:val="28"/>
        </w:rPr>
        <w:t xml:space="preserve"> </w:t>
      </w:r>
      <w:proofErr w:type="gramStart"/>
      <w:r w:rsidR="00122FA1">
        <w:rPr>
          <w:b/>
          <w:szCs w:val="28"/>
        </w:rPr>
        <w:t>по</w:t>
      </w:r>
      <w:proofErr w:type="gramEnd"/>
    </w:p>
    <w:p w:rsidR="00C43BB1" w:rsidRPr="00C43BB1" w:rsidRDefault="00C43BB1" w:rsidP="00C43BB1">
      <w:pPr>
        <w:tabs>
          <w:tab w:val="left" w:pos="400"/>
        </w:tabs>
        <w:ind w:firstLine="600"/>
        <w:jc w:val="center"/>
        <w:rPr>
          <w:b/>
          <w:szCs w:val="28"/>
        </w:rPr>
      </w:pPr>
      <w:bookmarkStart w:id="1" w:name="_Toc136151950"/>
      <w:bookmarkStart w:id="2" w:name="_Toc136239795"/>
      <w:bookmarkStart w:id="3" w:name="_Toc136321769"/>
      <w:bookmarkStart w:id="4" w:name="_Toc136666921"/>
      <w:r w:rsidRPr="00C43BB1">
        <w:rPr>
          <w:b/>
          <w:szCs w:val="28"/>
        </w:rPr>
        <w:t>предоставлени</w:t>
      </w:r>
      <w:r w:rsidR="00122FA1">
        <w:rPr>
          <w:b/>
          <w:szCs w:val="28"/>
        </w:rPr>
        <w:t>ю</w:t>
      </w:r>
      <w:r w:rsidRPr="00C43BB1">
        <w:rPr>
          <w:b/>
          <w:szCs w:val="28"/>
        </w:rPr>
        <w:t xml:space="preserve"> муниципальной услуги</w:t>
      </w:r>
    </w:p>
    <w:p w:rsidR="00C43BB1" w:rsidRPr="00C43BB1" w:rsidRDefault="00C43BB1" w:rsidP="00C43BB1">
      <w:pPr>
        <w:tabs>
          <w:tab w:val="left" w:pos="400"/>
        </w:tabs>
        <w:ind w:firstLine="600"/>
        <w:jc w:val="center"/>
        <w:rPr>
          <w:b/>
          <w:szCs w:val="28"/>
        </w:rPr>
      </w:pPr>
      <w:r w:rsidRPr="00C43BB1">
        <w:rPr>
          <w:b/>
          <w:szCs w:val="28"/>
        </w:rPr>
        <w:t>«Предоставление градостроительного плана земельного участка»</w:t>
      </w:r>
    </w:p>
    <w:bookmarkEnd w:id="1"/>
    <w:bookmarkEnd w:id="2"/>
    <w:bookmarkEnd w:id="3"/>
    <w:bookmarkEnd w:id="4"/>
    <w:p w:rsidR="00C43BB1" w:rsidRPr="00C43BB1" w:rsidRDefault="00C43BB1" w:rsidP="00C43BB1">
      <w:pPr>
        <w:widowControl w:val="0"/>
        <w:tabs>
          <w:tab w:val="left" w:pos="400"/>
        </w:tabs>
        <w:ind w:firstLine="600"/>
        <w:jc w:val="both"/>
        <w:rPr>
          <w:szCs w:val="28"/>
        </w:rPr>
      </w:pPr>
    </w:p>
    <w:p w:rsidR="00C43BB1" w:rsidRPr="00C43BB1" w:rsidRDefault="00C43BB1" w:rsidP="00C43BB1">
      <w:pPr>
        <w:keepNext/>
        <w:widowControl w:val="0"/>
        <w:numPr>
          <w:ilvl w:val="0"/>
          <w:numId w:val="19"/>
        </w:numPr>
        <w:tabs>
          <w:tab w:val="left" w:pos="400"/>
        </w:tabs>
        <w:ind w:firstLine="600"/>
        <w:jc w:val="center"/>
        <w:outlineLvl w:val="2"/>
        <w:rPr>
          <w:b/>
          <w:szCs w:val="28"/>
        </w:rPr>
      </w:pPr>
      <w:r w:rsidRPr="00C43BB1">
        <w:rPr>
          <w:b/>
          <w:szCs w:val="28"/>
        </w:rPr>
        <w:t>Общие положения</w:t>
      </w:r>
    </w:p>
    <w:p w:rsidR="00C43BB1" w:rsidRPr="00C43BB1" w:rsidRDefault="00C43BB1" w:rsidP="00C43BB1">
      <w:pPr>
        <w:widowControl w:val="0"/>
        <w:rPr>
          <w:sz w:val="20"/>
          <w:szCs w:val="20"/>
        </w:rPr>
      </w:pPr>
    </w:p>
    <w:p w:rsidR="00AF01C2" w:rsidRPr="00AF01C2" w:rsidRDefault="00AF01C2" w:rsidP="00AF01C2">
      <w:pPr>
        <w:widowControl w:val="0"/>
        <w:tabs>
          <w:tab w:val="left" w:pos="400"/>
        </w:tabs>
        <w:ind w:firstLine="600"/>
        <w:jc w:val="both"/>
        <w:rPr>
          <w:szCs w:val="28"/>
        </w:rPr>
      </w:pPr>
      <w:r w:rsidRPr="00AF01C2">
        <w:rPr>
          <w:szCs w:val="28"/>
        </w:rPr>
        <w:t>1.1.Предмет регулирования</w:t>
      </w:r>
    </w:p>
    <w:p w:rsidR="00CF015B" w:rsidRPr="00840388" w:rsidRDefault="00CF015B" w:rsidP="00CF015B">
      <w:pPr>
        <w:widowControl w:val="0"/>
        <w:tabs>
          <w:tab w:val="left" w:pos="400"/>
          <w:tab w:val="left" w:pos="1260"/>
        </w:tabs>
        <w:ind w:firstLine="600"/>
        <w:jc w:val="both"/>
        <w:rPr>
          <w:color w:val="000000"/>
          <w:szCs w:val="28"/>
        </w:rPr>
      </w:pPr>
      <w:proofErr w:type="gramStart"/>
      <w:r w:rsidRPr="00840388">
        <w:rPr>
          <w:color w:val="000000"/>
          <w:szCs w:val="28"/>
        </w:rPr>
        <w:t xml:space="preserve">Административный регламент оказания муниципальной услуги </w:t>
      </w:r>
      <w:r w:rsidRPr="00527827">
        <w:rPr>
          <w:color w:val="000000"/>
          <w:szCs w:val="28"/>
        </w:rPr>
        <w:t xml:space="preserve">«Предоставление </w:t>
      </w:r>
      <w:r w:rsidRPr="00C648EF">
        <w:rPr>
          <w:color w:val="000000"/>
          <w:szCs w:val="28"/>
        </w:rPr>
        <w:t>градостроительного плана земельного участка</w:t>
      </w:r>
      <w:r w:rsidRPr="00527827">
        <w:rPr>
          <w:color w:val="000000"/>
          <w:szCs w:val="28"/>
        </w:rPr>
        <w:t>»</w:t>
      </w:r>
      <w:r w:rsidRPr="00840388">
        <w:rPr>
          <w:szCs w:val="28"/>
        </w:rPr>
        <w:t>,</w:t>
      </w:r>
      <w:r w:rsidRPr="00840388">
        <w:rPr>
          <w:color w:val="000000"/>
          <w:szCs w:val="28"/>
        </w:rPr>
        <w:t xml:space="preserve"> предоставление которых отнесен</w:t>
      </w:r>
      <w:r>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w:t>
      </w:r>
      <w:r w:rsidRPr="00C648EF">
        <w:rPr>
          <w:color w:val="000000"/>
          <w:szCs w:val="28"/>
        </w:rPr>
        <w:t>градостроительного плана земельного участка</w:t>
      </w:r>
      <w:r w:rsidRPr="00840388">
        <w:rPr>
          <w:color w:val="000000"/>
          <w:szCs w:val="28"/>
        </w:rPr>
        <w:t>,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w:t>
      </w:r>
      <w:proofErr w:type="gramEnd"/>
      <w:r w:rsidRPr="00840388">
        <w:rPr>
          <w:color w:val="000000"/>
          <w:szCs w:val="28"/>
        </w:rPr>
        <w:t xml:space="preserve"> местного самоуправления по предоставлению </w:t>
      </w:r>
      <w:r w:rsidRPr="00C648EF">
        <w:rPr>
          <w:color w:val="000000"/>
          <w:szCs w:val="28"/>
        </w:rPr>
        <w:t>градостроительного плана земельного участка</w:t>
      </w:r>
      <w:r w:rsidRPr="00840388">
        <w:rPr>
          <w:color w:val="000000"/>
          <w:szCs w:val="28"/>
        </w:rPr>
        <w:t>.</w:t>
      </w:r>
    </w:p>
    <w:p w:rsidR="00CF015B" w:rsidRDefault="00CF015B" w:rsidP="00CF015B">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w:t>
      </w:r>
      <w:r w:rsidRPr="00C648EF">
        <w:rPr>
          <w:color w:val="000000"/>
          <w:szCs w:val="28"/>
        </w:rPr>
        <w:t xml:space="preserve">градостроительного плана земельного участка </w:t>
      </w:r>
      <w:r w:rsidRPr="00840388">
        <w:rPr>
          <w:color w:val="000000"/>
          <w:szCs w:val="28"/>
        </w:rPr>
        <w:t xml:space="preserve">гражданам и юридическим лицам и </w:t>
      </w:r>
      <w:r w:rsidRPr="003F7775">
        <w:rPr>
          <w:color w:val="000000"/>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840388">
        <w:rPr>
          <w:color w:val="000000"/>
          <w:szCs w:val="28"/>
        </w:rPr>
        <w:t>.</w:t>
      </w:r>
    </w:p>
    <w:p w:rsidR="00564A17" w:rsidRDefault="00564A17" w:rsidP="00564A17">
      <w:pPr>
        <w:ind w:firstLine="567"/>
        <w:jc w:val="both"/>
        <w:rPr>
          <w:szCs w:val="28"/>
        </w:rPr>
      </w:pPr>
      <w:r>
        <w:rPr>
          <w:szCs w:val="28"/>
        </w:rPr>
        <w:t>1.2. Случаи, при которых требуется проведение процедуры:</w:t>
      </w:r>
    </w:p>
    <w:p w:rsidR="00564A17" w:rsidRPr="00082E43" w:rsidRDefault="00564A17" w:rsidP="00564A17">
      <w:pPr>
        <w:ind w:firstLine="567"/>
        <w:jc w:val="both"/>
        <w:rPr>
          <w:szCs w:val="28"/>
        </w:rPr>
      </w:pPr>
      <w:r w:rsidRPr="00A50ED7">
        <w:rPr>
          <w:szCs w:val="28"/>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r>
        <w:rPr>
          <w:szCs w:val="28"/>
        </w:rPr>
        <w:t>.</w:t>
      </w:r>
    </w:p>
    <w:p w:rsidR="00AF01C2" w:rsidRPr="00AF01C2" w:rsidRDefault="00AF01C2" w:rsidP="00AF01C2">
      <w:pPr>
        <w:widowControl w:val="0"/>
        <w:tabs>
          <w:tab w:val="left" w:pos="400"/>
        </w:tabs>
        <w:ind w:firstLine="600"/>
        <w:jc w:val="both"/>
        <w:rPr>
          <w:szCs w:val="28"/>
        </w:rPr>
      </w:pPr>
      <w:r w:rsidRPr="00AF01C2">
        <w:rPr>
          <w:szCs w:val="28"/>
        </w:rPr>
        <w:t>1.</w:t>
      </w:r>
      <w:r w:rsidR="00564A17">
        <w:rPr>
          <w:szCs w:val="28"/>
        </w:rPr>
        <w:t>3</w:t>
      </w:r>
      <w:r w:rsidRPr="00AF01C2">
        <w:rPr>
          <w:szCs w:val="28"/>
        </w:rPr>
        <w:t>. Круг заявителей</w:t>
      </w:r>
    </w:p>
    <w:p w:rsidR="00CF015B" w:rsidRPr="00840388" w:rsidRDefault="00CF015B" w:rsidP="00CF015B">
      <w:pPr>
        <w:widowControl w:val="0"/>
        <w:tabs>
          <w:tab w:val="left" w:pos="400"/>
          <w:tab w:val="left" w:pos="1260"/>
        </w:tabs>
        <w:ind w:firstLine="600"/>
        <w:jc w:val="both"/>
        <w:rPr>
          <w:szCs w:val="28"/>
        </w:rPr>
      </w:pPr>
      <w:r w:rsidRPr="00840388">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840388">
        <w:rPr>
          <w:szCs w:val="28"/>
        </w:rPr>
        <w:t>РФ</w:t>
      </w:r>
      <w:proofErr w:type="gramEnd"/>
      <w:r w:rsidRPr="00840388">
        <w:rPr>
          <w:szCs w:val="28"/>
        </w:rPr>
        <w:t xml:space="preserve"> определяемые как застройщики (далее – заявитель).</w:t>
      </w:r>
    </w:p>
    <w:p w:rsidR="00CF015B" w:rsidRPr="00840388" w:rsidRDefault="00CF015B" w:rsidP="00CF015B">
      <w:pPr>
        <w:widowControl w:val="0"/>
        <w:tabs>
          <w:tab w:val="left" w:pos="400"/>
          <w:tab w:val="left" w:pos="1260"/>
        </w:tabs>
        <w:ind w:firstLine="600"/>
        <w:jc w:val="both"/>
        <w:rPr>
          <w:szCs w:val="28"/>
        </w:rPr>
      </w:pPr>
      <w:proofErr w:type="gramStart"/>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Pr>
          <w:rStyle w:val="blk"/>
        </w:rPr>
        <w:lastRenderedPageBreak/>
        <w:t>Государственная корпорация по атомной энергии "</w:t>
      </w:r>
      <w:proofErr w:type="spellStart"/>
      <w:r>
        <w:rPr>
          <w:rStyle w:val="blk"/>
        </w:rPr>
        <w:t>Росатом</w:t>
      </w:r>
      <w:proofErr w:type="spellEnd"/>
      <w:r>
        <w:rPr>
          <w:rStyle w:val="blk"/>
        </w:rPr>
        <w:t>", Государственная корпорация по космической деятельности "</w:t>
      </w:r>
      <w:proofErr w:type="spellStart"/>
      <w:r>
        <w:rPr>
          <w:rStyle w:val="blk"/>
        </w:rPr>
        <w:t>Роскосмос</w:t>
      </w:r>
      <w:proofErr w:type="spellEnd"/>
      <w:r>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Style w:val="blk"/>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840388">
        <w:rPr>
          <w:szCs w:val="28"/>
        </w:rPr>
        <w:t>.</w:t>
      </w:r>
    </w:p>
    <w:p w:rsidR="00CF015B" w:rsidRPr="00840388" w:rsidRDefault="00CF015B" w:rsidP="00CF015B">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 Требования к порядку информирования о предоставлении муниципальной услуги</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.1. Информацию о порядке предоставления муниципальной услуги можно получить:</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Адрес электронной почты для направления обращений: adm-borzya@mail.ru.</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2) по телефонам: (30 233) 3 35 83; 30233 32028, 88002340175(единый номер).</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 xml:space="preserve">4) посредством обращения по электронной почте: adm-borzya@mail.ru; www.mfc-chita.ru, info@mfc-chita.ru; </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5) информационно-телекоммуникационной сети Интернет;</w:t>
      </w:r>
      <w:r w:rsidR="00CF015B">
        <w:rPr>
          <w:szCs w:val="28"/>
        </w:rPr>
        <w:t xml:space="preserve"> </w:t>
      </w:r>
      <w:r w:rsidRPr="00122FA1">
        <w:rPr>
          <w:szCs w:val="28"/>
        </w:rPr>
        <w:t>в государственной информационной системе «Портал государственных и муниципальных услуг Забайкальского края» в информационной сети Интернет-</w:t>
      </w:r>
      <w:proofErr w:type="gramStart"/>
      <w:r w:rsidRPr="00122FA1">
        <w:rPr>
          <w:szCs w:val="28"/>
        </w:rPr>
        <w:t>http</w:t>
      </w:r>
      <w:proofErr w:type="gramEnd"/>
      <w:r w:rsidRPr="00122FA1">
        <w:rPr>
          <w:szCs w:val="28"/>
        </w:rPr>
        <w:t>: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lastRenderedPageBreak/>
        <w:t>1.</w:t>
      </w:r>
      <w:r w:rsidR="00564A17">
        <w:rPr>
          <w:szCs w:val="28"/>
        </w:rPr>
        <w:t>4</w:t>
      </w:r>
      <w:r w:rsidRPr="00122FA1">
        <w:rPr>
          <w:szCs w:val="28"/>
        </w:rPr>
        <w:t>.2. График работы органа, предоставляющего муниципальную услугу, (вторник, среда с 8.00 до 12.00, с 13.00 до 17.00).</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График работы КГАУ «МФЦ Забайкальского края»:</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Понедельник, среда, четверг, пятница: с 08:00 до 17:00 без перерыва;</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Вторник: с 08:00 до 20:00 без перерыва;</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Суббота: с 08:00 до 17:00, с перерывом на обед с 12:00 до 13:00;</w:t>
      </w:r>
      <w:r w:rsidRPr="00122FA1">
        <w:rPr>
          <w:szCs w:val="28"/>
        </w:rPr>
        <w:tab/>
      </w:r>
      <w:r w:rsidRPr="00122FA1">
        <w:rPr>
          <w:szCs w:val="28"/>
        </w:rPr>
        <w:tab/>
      </w:r>
      <w:r w:rsidRPr="00122FA1">
        <w:rPr>
          <w:szCs w:val="28"/>
        </w:rPr>
        <w:tab/>
        <w:t xml:space="preserve">   Выходной: воскресенье.</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.3.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порядок предоставления муниципальной услуги в виде блок-схемы (приложение № 2 к настоящему регламенту);</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 xml:space="preserve">.4. При ответах на телефонные звонки и устные </w:t>
      </w:r>
      <w:proofErr w:type="gramStart"/>
      <w:r w:rsidRPr="00122FA1">
        <w:rPr>
          <w:szCs w:val="28"/>
        </w:rPr>
        <w:t>обращения</w:t>
      </w:r>
      <w:proofErr w:type="gramEnd"/>
      <w:r w:rsidRPr="00122FA1">
        <w:rPr>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lastRenderedPageBreak/>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Ответы на обращения, полученные по электронной почте, даются в порядке, установленном в пункте 1.3.6.</w:t>
      </w:r>
    </w:p>
    <w:p w:rsidR="00122FA1" w:rsidRPr="00122FA1" w:rsidRDefault="00122FA1" w:rsidP="00122FA1">
      <w:pPr>
        <w:tabs>
          <w:tab w:val="left" w:pos="400"/>
        </w:tabs>
        <w:autoSpaceDE w:val="0"/>
        <w:autoSpaceDN w:val="0"/>
        <w:adjustRightInd w:val="0"/>
        <w:ind w:firstLine="600"/>
        <w:jc w:val="both"/>
        <w:rPr>
          <w:szCs w:val="28"/>
        </w:rPr>
      </w:pPr>
      <w:r w:rsidRPr="00122FA1">
        <w:rPr>
          <w:szCs w:val="28"/>
        </w:rPr>
        <w:t>1.</w:t>
      </w:r>
      <w:r w:rsidR="00564A17">
        <w:rPr>
          <w:szCs w:val="28"/>
        </w:rPr>
        <w:t>4</w:t>
      </w:r>
      <w:r w:rsidRPr="00122FA1">
        <w:rPr>
          <w:szCs w:val="28"/>
        </w:rPr>
        <w:t xml:space="preserve">.8.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122FA1">
        <w:rPr>
          <w:szCs w:val="28"/>
        </w:rPr>
        <w:t>-т</w:t>
      </w:r>
      <w:proofErr w:type="gramEnd"/>
      <w:r w:rsidRPr="00122FA1">
        <w:rPr>
          <w:szCs w:val="28"/>
        </w:rPr>
        <w:t>елекоммуникационной сети Интернет - http: //www.pgu.e-zab.ru(далее – Портал).</w:t>
      </w:r>
    </w:p>
    <w:p w:rsidR="00C43BB1" w:rsidRPr="00C43BB1" w:rsidRDefault="00C43BB1" w:rsidP="00C43BB1">
      <w:pPr>
        <w:tabs>
          <w:tab w:val="left" w:pos="400"/>
        </w:tabs>
        <w:autoSpaceDE w:val="0"/>
        <w:autoSpaceDN w:val="0"/>
        <w:adjustRightInd w:val="0"/>
        <w:ind w:firstLine="600"/>
        <w:jc w:val="both"/>
        <w:rPr>
          <w:bCs/>
          <w:szCs w:val="28"/>
        </w:rPr>
      </w:pPr>
      <w:r w:rsidRPr="00C43BB1">
        <w:rPr>
          <w:bCs/>
          <w:szCs w:val="28"/>
        </w:rPr>
        <w:t>По иным вопросам информация предоставляется только на основании соответствующего письменного обращения.</w:t>
      </w:r>
    </w:p>
    <w:p w:rsidR="00C43BB1" w:rsidRPr="00C43BB1" w:rsidRDefault="00C43BB1" w:rsidP="00C43BB1">
      <w:pPr>
        <w:tabs>
          <w:tab w:val="left" w:pos="400"/>
        </w:tabs>
        <w:autoSpaceDE w:val="0"/>
        <w:autoSpaceDN w:val="0"/>
        <w:adjustRightInd w:val="0"/>
        <w:ind w:firstLine="600"/>
        <w:jc w:val="both"/>
        <w:rPr>
          <w:bCs/>
          <w:szCs w:val="28"/>
        </w:rPr>
      </w:pPr>
      <w:r w:rsidRPr="00C43BB1">
        <w:rPr>
          <w:bCs/>
          <w:szCs w:val="28"/>
        </w:rPr>
        <w:t>б)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C43BB1" w:rsidRPr="00C43BB1" w:rsidRDefault="00C43BB1" w:rsidP="00C43BB1">
      <w:pPr>
        <w:tabs>
          <w:tab w:val="left" w:pos="400"/>
        </w:tabs>
        <w:autoSpaceDE w:val="0"/>
        <w:autoSpaceDN w:val="0"/>
        <w:adjustRightInd w:val="0"/>
        <w:ind w:firstLine="600"/>
        <w:jc w:val="both"/>
        <w:rPr>
          <w:bCs/>
          <w:szCs w:val="28"/>
        </w:rPr>
      </w:pPr>
      <w:r w:rsidRPr="00C43BB1">
        <w:rPr>
          <w:bCs/>
          <w:szCs w:val="28"/>
        </w:rPr>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C43BB1" w:rsidRPr="00C43BB1" w:rsidRDefault="00C43BB1" w:rsidP="00C43BB1">
      <w:pPr>
        <w:tabs>
          <w:tab w:val="left" w:pos="400"/>
        </w:tabs>
        <w:autoSpaceDE w:val="0"/>
        <w:autoSpaceDN w:val="0"/>
        <w:adjustRightInd w:val="0"/>
        <w:ind w:firstLine="600"/>
        <w:jc w:val="both"/>
        <w:rPr>
          <w:szCs w:val="28"/>
        </w:rPr>
      </w:pPr>
    </w:p>
    <w:p w:rsidR="00C43BB1" w:rsidRPr="00C43BB1" w:rsidRDefault="00122FA1" w:rsidP="00C43BB1">
      <w:pPr>
        <w:widowControl w:val="0"/>
        <w:tabs>
          <w:tab w:val="left" w:pos="400"/>
        </w:tabs>
        <w:ind w:firstLine="600"/>
        <w:jc w:val="both"/>
        <w:rPr>
          <w:szCs w:val="28"/>
        </w:rPr>
      </w:pPr>
      <w:r>
        <w:rPr>
          <w:b/>
          <w:szCs w:val="28"/>
        </w:rPr>
        <w:t>2</w:t>
      </w:r>
      <w:r w:rsidR="00C43BB1" w:rsidRPr="00C43BB1">
        <w:rPr>
          <w:b/>
          <w:szCs w:val="28"/>
        </w:rPr>
        <w:t>. Стандарт предоставления муниципальной услуги</w:t>
      </w:r>
    </w:p>
    <w:p w:rsidR="00C43BB1" w:rsidRPr="00C43BB1" w:rsidRDefault="00C43BB1" w:rsidP="00C43BB1">
      <w:pPr>
        <w:widowControl w:val="0"/>
        <w:tabs>
          <w:tab w:val="left" w:pos="400"/>
        </w:tabs>
        <w:ind w:firstLine="600"/>
        <w:jc w:val="both"/>
        <w:rPr>
          <w:szCs w:val="28"/>
        </w:rPr>
      </w:pPr>
    </w:p>
    <w:p w:rsidR="00122FA1" w:rsidRPr="00122FA1" w:rsidRDefault="00C43BB1" w:rsidP="00C43BB1">
      <w:pPr>
        <w:tabs>
          <w:tab w:val="left" w:pos="400"/>
        </w:tabs>
        <w:suppressAutoHyphens/>
        <w:ind w:firstLine="600"/>
        <w:jc w:val="both"/>
        <w:rPr>
          <w:szCs w:val="28"/>
        </w:rPr>
      </w:pPr>
      <w:r w:rsidRPr="00122FA1">
        <w:rPr>
          <w:szCs w:val="28"/>
        </w:rPr>
        <w:t>2.1.Наименование муниципальной услуги</w:t>
      </w:r>
    </w:p>
    <w:p w:rsidR="00C43BB1" w:rsidRPr="00E10B01" w:rsidRDefault="00122FA1" w:rsidP="00C43BB1">
      <w:pPr>
        <w:tabs>
          <w:tab w:val="left" w:pos="400"/>
        </w:tabs>
        <w:suppressAutoHyphens/>
        <w:ind w:firstLine="600"/>
        <w:jc w:val="both"/>
        <w:rPr>
          <w:szCs w:val="28"/>
        </w:rPr>
      </w:pPr>
      <w:r>
        <w:rPr>
          <w:szCs w:val="28"/>
        </w:rPr>
        <w:t>П</w:t>
      </w:r>
      <w:r w:rsidR="00C43BB1" w:rsidRPr="00E10B01">
        <w:rPr>
          <w:szCs w:val="28"/>
        </w:rPr>
        <w:t>редоставление градостроительного плана земельного участка.</w:t>
      </w:r>
    </w:p>
    <w:p w:rsidR="00122FA1" w:rsidRPr="00082E43" w:rsidRDefault="00122FA1" w:rsidP="00122FA1">
      <w:pPr>
        <w:jc w:val="both"/>
        <w:rPr>
          <w:szCs w:val="28"/>
        </w:rPr>
      </w:pPr>
      <w:r>
        <w:rPr>
          <w:szCs w:val="28"/>
        </w:rPr>
        <w:t xml:space="preserve">        </w:t>
      </w:r>
      <w:r w:rsidRPr="00082E43">
        <w:rPr>
          <w:szCs w:val="28"/>
        </w:rPr>
        <w:t>2.2. Наименование органа, предоставляющего муниципальную услугу.</w:t>
      </w:r>
    </w:p>
    <w:p w:rsidR="00122FA1" w:rsidRDefault="00122FA1" w:rsidP="00122FA1">
      <w:pPr>
        <w:ind w:firstLine="851"/>
        <w:jc w:val="both"/>
        <w:rPr>
          <w:szCs w:val="28"/>
        </w:rPr>
      </w:pPr>
      <w:r w:rsidRPr="00082E4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Pr>
          <w:szCs w:val="28"/>
        </w:rPr>
        <w:t xml:space="preserve">тавляющего муниципальную услугу </w:t>
      </w:r>
      <w:r w:rsidRPr="00082E43">
        <w:rPr>
          <w:szCs w:val="28"/>
        </w:rPr>
        <w:t>(далее – Исполнитель).</w:t>
      </w:r>
    </w:p>
    <w:p w:rsidR="00C43BB1" w:rsidRPr="00122FA1" w:rsidRDefault="00C43BB1" w:rsidP="00C43BB1">
      <w:pPr>
        <w:tabs>
          <w:tab w:val="left" w:pos="400"/>
        </w:tabs>
        <w:suppressAutoHyphens/>
        <w:spacing w:line="235" w:lineRule="auto"/>
        <w:ind w:firstLine="600"/>
        <w:jc w:val="both"/>
        <w:rPr>
          <w:szCs w:val="28"/>
        </w:rPr>
      </w:pPr>
      <w:r w:rsidRPr="00122FA1">
        <w:rPr>
          <w:szCs w:val="28"/>
        </w:rPr>
        <w:t>2.</w:t>
      </w:r>
      <w:r w:rsidR="00564A17">
        <w:rPr>
          <w:szCs w:val="28"/>
        </w:rPr>
        <w:t>3</w:t>
      </w:r>
      <w:r w:rsidRPr="00122FA1">
        <w:rPr>
          <w:szCs w:val="28"/>
        </w:rPr>
        <w:t>. Результат предоставления муниципальной услуги.</w:t>
      </w:r>
    </w:p>
    <w:p w:rsidR="00C43BB1" w:rsidRPr="00122FA1" w:rsidRDefault="00C43BB1" w:rsidP="00C43BB1">
      <w:pPr>
        <w:tabs>
          <w:tab w:val="left" w:pos="400"/>
          <w:tab w:val="left" w:pos="700"/>
        </w:tabs>
        <w:suppressAutoHyphens/>
        <w:spacing w:line="235" w:lineRule="auto"/>
        <w:ind w:firstLine="600"/>
        <w:jc w:val="both"/>
        <w:rPr>
          <w:szCs w:val="28"/>
        </w:rPr>
      </w:pPr>
      <w:r w:rsidRPr="00122FA1">
        <w:rPr>
          <w:szCs w:val="28"/>
        </w:rPr>
        <w:t>2.</w:t>
      </w:r>
      <w:r w:rsidR="00564A17">
        <w:rPr>
          <w:szCs w:val="28"/>
        </w:rPr>
        <w:t>3</w:t>
      </w:r>
      <w:r w:rsidRPr="00122FA1">
        <w:rPr>
          <w:szCs w:val="28"/>
        </w:rPr>
        <w:t>.1. Результатом предоставления муниципальной услуги является:</w:t>
      </w:r>
    </w:p>
    <w:p w:rsidR="00C43BB1" w:rsidRPr="00122FA1" w:rsidRDefault="00C43BB1" w:rsidP="00C43BB1">
      <w:pPr>
        <w:widowControl w:val="0"/>
        <w:tabs>
          <w:tab w:val="left" w:pos="400"/>
        </w:tabs>
        <w:ind w:firstLine="600"/>
        <w:jc w:val="both"/>
        <w:rPr>
          <w:color w:val="000000"/>
          <w:szCs w:val="28"/>
        </w:rPr>
      </w:pPr>
      <w:r w:rsidRPr="00122FA1">
        <w:rPr>
          <w:color w:val="000000"/>
          <w:szCs w:val="28"/>
        </w:rPr>
        <w:t>- предоставление градостроительного плана земельного участка;</w:t>
      </w:r>
    </w:p>
    <w:p w:rsidR="00C43BB1" w:rsidRPr="00122FA1" w:rsidRDefault="00C43BB1" w:rsidP="00C43BB1">
      <w:pPr>
        <w:widowControl w:val="0"/>
        <w:tabs>
          <w:tab w:val="left" w:pos="400"/>
        </w:tabs>
        <w:ind w:firstLine="600"/>
        <w:jc w:val="both"/>
        <w:rPr>
          <w:color w:val="000000"/>
          <w:szCs w:val="28"/>
        </w:rPr>
      </w:pPr>
      <w:r w:rsidRPr="00122FA1">
        <w:rPr>
          <w:color w:val="000000"/>
          <w:szCs w:val="28"/>
        </w:rPr>
        <w:t>- мотивированный отказ в предоставлении градостроительного плана земельного участка.</w:t>
      </w:r>
    </w:p>
    <w:p w:rsidR="00C43BB1" w:rsidRPr="00122FA1" w:rsidRDefault="00C43BB1" w:rsidP="00C43BB1">
      <w:pPr>
        <w:widowControl w:val="0"/>
        <w:tabs>
          <w:tab w:val="left" w:pos="400"/>
        </w:tabs>
        <w:ind w:firstLine="600"/>
        <w:jc w:val="both"/>
        <w:rPr>
          <w:szCs w:val="28"/>
        </w:rPr>
      </w:pPr>
      <w:r w:rsidRPr="00122FA1">
        <w:rPr>
          <w:szCs w:val="28"/>
        </w:rPr>
        <w:t>2.</w:t>
      </w:r>
      <w:r w:rsidR="00564A17">
        <w:rPr>
          <w:szCs w:val="28"/>
        </w:rPr>
        <w:t>4</w:t>
      </w:r>
      <w:r w:rsidRPr="00122FA1">
        <w:rPr>
          <w:szCs w:val="28"/>
        </w:rPr>
        <w:t>. Срок предоставления муниципальной услуги.</w:t>
      </w:r>
    </w:p>
    <w:p w:rsidR="00C43BB1" w:rsidRPr="00122FA1" w:rsidRDefault="00C43BB1" w:rsidP="00C43BB1">
      <w:pPr>
        <w:tabs>
          <w:tab w:val="left" w:pos="400"/>
          <w:tab w:val="num" w:pos="840"/>
        </w:tabs>
        <w:suppressAutoHyphens/>
        <w:ind w:firstLine="600"/>
        <w:jc w:val="both"/>
        <w:rPr>
          <w:szCs w:val="28"/>
        </w:rPr>
      </w:pPr>
      <w:r w:rsidRPr="00122FA1">
        <w:rPr>
          <w:szCs w:val="28"/>
        </w:rPr>
        <w:t>2.</w:t>
      </w:r>
      <w:r w:rsidR="00564A17">
        <w:rPr>
          <w:szCs w:val="28"/>
        </w:rPr>
        <w:t>4</w:t>
      </w:r>
      <w:r w:rsidRPr="00122FA1">
        <w:rPr>
          <w:szCs w:val="28"/>
        </w:rPr>
        <w:t xml:space="preserve">.1. Срок предоставления услуги составляет </w:t>
      </w:r>
      <w:r w:rsidR="009E4EA6">
        <w:rPr>
          <w:szCs w:val="28"/>
        </w:rPr>
        <w:t>15</w:t>
      </w:r>
      <w:r w:rsidRPr="00122FA1">
        <w:rPr>
          <w:szCs w:val="28"/>
        </w:rPr>
        <w:t xml:space="preserve"> дней со дня регистрации обращения.</w:t>
      </w:r>
    </w:p>
    <w:p w:rsidR="00C43BB1" w:rsidRPr="00122FA1" w:rsidRDefault="00C43BB1" w:rsidP="00C43BB1">
      <w:pPr>
        <w:tabs>
          <w:tab w:val="left" w:pos="400"/>
          <w:tab w:val="num" w:pos="840"/>
        </w:tabs>
        <w:suppressAutoHyphens/>
        <w:ind w:firstLine="600"/>
        <w:jc w:val="both"/>
        <w:rPr>
          <w:szCs w:val="28"/>
        </w:rPr>
      </w:pPr>
      <w:r w:rsidRPr="00122FA1">
        <w:rPr>
          <w:szCs w:val="28"/>
        </w:rPr>
        <w:lastRenderedPageBreak/>
        <w:t>2.</w:t>
      </w:r>
      <w:r w:rsidR="00564A17">
        <w:rPr>
          <w:szCs w:val="28"/>
        </w:rPr>
        <w:t>4</w:t>
      </w:r>
      <w:r w:rsidRPr="00122FA1">
        <w:rPr>
          <w:szCs w:val="28"/>
        </w:rPr>
        <w:t>.2.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C43BB1" w:rsidRPr="00122FA1" w:rsidRDefault="00C43BB1" w:rsidP="00C43BB1">
      <w:pPr>
        <w:tabs>
          <w:tab w:val="left" w:pos="400"/>
          <w:tab w:val="num" w:pos="840"/>
        </w:tabs>
        <w:suppressAutoHyphens/>
        <w:ind w:firstLine="600"/>
        <w:jc w:val="both"/>
        <w:rPr>
          <w:szCs w:val="28"/>
        </w:rPr>
      </w:pPr>
      <w:r w:rsidRPr="00122FA1">
        <w:rPr>
          <w:szCs w:val="28"/>
        </w:rPr>
        <w:t>2.</w:t>
      </w:r>
      <w:r w:rsidR="00564A17">
        <w:rPr>
          <w:szCs w:val="28"/>
        </w:rPr>
        <w:t>5</w:t>
      </w:r>
      <w:r w:rsidRPr="00122FA1">
        <w:rPr>
          <w:szCs w:val="28"/>
        </w:rPr>
        <w:t>. Правовые основания для предоставления муниципальной услуги.</w:t>
      </w:r>
    </w:p>
    <w:p w:rsidR="00C43BB1" w:rsidRPr="00122FA1" w:rsidRDefault="00C43BB1" w:rsidP="00C43BB1">
      <w:pPr>
        <w:widowControl w:val="0"/>
        <w:ind w:firstLine="851"/>
        <w:rPr>
          <w:szCs w:val="28"/>
        </w:rPr>
      </w:pPr>
      <w:r w:rsidRPr="00122FA1">
        <w:rPr>
          <w:szCs w:val="28"/>
        </w:rPr>
        <w:t>- Конституция Российской Федерации (принята всенародным голосованием 12.12.1993 г.);</w:t>
      </w:r>
    </w:p>
    <w:p w:rsidR="00C43BB1" w:rsidRPr="00122FA1" w:rsidRDefault="00C43BB1" w:rsidP="00C43BB1">
      <w:pPr>
        <w:widowControl w:val="0"/>
        <w:autoSpaceDE w:val="0"/>
        <w:autoSpaceDN w:val="0"/>
        <w:adjustRightInd w:val="0"/>
        <w:ind w:firstLine="851"/>
        <w:jc w:val="both"/>
        <w:rPr>
          <w:szCs w:val="28"/>
        </w:rPr>
      </w:pPr>
      <w:r w:rsidRPr="00122FA1">
        <w:rPr>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C43BB1" w:rsidRPr="00122FA1" w:rsidRDefault="00C43BB1" w:rsidP="00C43BB1">
      <w:pPr>
        <w:widowControl w:val="0"/>
        <w:autoSpaceDE w:val="0"/>
        <w:autoSpaceDN w:val="0"/>
        <w:adjustRightInd w:val="0"/>
        <w:ind w:firstLine="993"/>
        <w:jc w:val="both"/>
        <w:rPr>
          <w:szCs w:val="28"/>
        </w:rPr>
      </w:pPr>
      <w:r w:rsidRPr="00122FA1">
        <w:rPr>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C43BB1" w:rsidRPr="00122FA1" w:rsidRDefault="00C43BB1" w:rsidP="00C43BB1">
      <w:pPr>
        <w:widowControl w:val="0"/>
        <w:autoSpaceDE w:val="0"/>
        <w:autoSpaceDN w:val="0"/>
        <w:adjustRightInd w:val="0"/>
        <w:ind w:firstLine="993"/>
        <w:jc w:val="both"/>
        <w:rPr>
          <w:szCs w:val="28"/>
        </w:rPr>
      </w:pPr>
      <w:r w:rsidRPr="00122FA1">
        <w:rPr>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C43BB1" w:rsidRPr="00122FA1" w:rsidRDefault="00C43BB1" w:rsidP="00C43BB1">
      <w:pPr>
        <w:widowControl w:val="0"/>
        <w:ind w:firstLine="851"/>
        <w:jc w:val="both"/>
        <w:rPr>
          <w:szCs w:val="28"/>
        </w:rPr>
      </w:pPr>
      <w:r w:rsidRPr="00122FA1">
        <w:rPr>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C43BB1" w:rsidRPr="00122FA1" w:rsidRDefault="00C43BB1" w:rsidP="00C43BB1">
      <w:pPr>
        <w:widowControl w:val="0"/>
        <w:ind w:firstLine="851"/>
        <w:jc w:val="both"/>
        <w:rPr>
          <w:szCs w:val="28"/>
        </w:rPr>
      </w:pPr>
      <w:r w:rsidRPr="00122FA1">
        <w:rPr>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43BB1" w:rsidRPr="00122FA1" w:rsidRDefault="00C43BB1" w:rsidP="00C43BB1">
      <w:pPr>
        <w:widowControl w:val="0"/>
        <w:autoSpaceDE w:val="0"/>
        <w:autoSpaceDN w:val="0"/>
        <w:adjustRightInd w:val="0"/>
        <w:ind w:firstLine="708"/>
        <w:jc w:val="both"/>
        <w:rPr>
          <w:szCs w:val="28"/>
        </w:rPr>
      </w:pPr>
      <w:r w:rsidRPr="00122FA1">
        <w:rPr>
          <w:szCs w:val="28"/>
        </w:rPr>
        <w:t>- 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C43BB1" w:rsidRPr="00122FA1" w:rsidRDefault="00C43BB1" w:rsidP="00C43BB1">
      <w:pPr>
        <w:widowControl w:val="0"/>
        <w:autoSpaceDE w:val="0"/>
        <w:autoSpaceDN w:val="0"/>
        <w:adjustRightInd w:val="0"/>
        <w:ind w:firstLine="708"/>
        <w:jc w:val="both"/>
        <w:rPr>
          <w:szCs w:val="28"/>
        </w:rPr>
      </w:pPr>
      <w:r w:rsidRPr="00122FA1">
        <w:rPr>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43BB1" w:rsidRPr="00122FA1" w:rsidRDefault="00C43BB1" w:rsidP="00C43BB1">
      <w:pPr>
        <w:widowControl w:val="0"/>
        <w:autoSpaceDE w:val="0"/>
        <w:autoSpaceDN w:val="0"/>
        <w:adjustRightInd w:val="0"/>
        <w:ind w:firstLine="851"/>
        <w:jc w:val="both"/>
        <w:rPr>
          <w:szCs w:val="28"/>
        </w:rPr>
      </w:pPr>
      <w:r w:rsidRPr="00122FA1">
        <w:rPr>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43BB1" w:rsidRPr="00122FA1" w:rsidRDefault="00C43BB1" w:rsidP="00C43BB1">
      <w:pPr>
        <w:widowControl w:val="0"/>
        <w:autoSpaceDE w:val="0"/>
        <w:autoSpaceDN w:val="0"/>
        <w:adjustRightInd w:val="0"/>
        <w:ind w:firstLine="708"/>
        <w:jc w:val="both"/>
        <w:rPr>
          <w:szCs w:val="28"/>
        </w:rPr>
      </w:pPr>
      <w:r w:rsidRPr="00122FA1">
        <w:rPr>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122FA1">
        <w:rPr>
          <w:bCs/>
          <w:szCs w:val="28"/>
        </w:rPr>
        <w:t>Собрание законодательства РФ»,2011, № 44, ст. 6273);</w:t>
      </w:r>
    </w:p>
    <w:p w:rsidR="00C43BB1" w:rsidRPr="00122FA1" w:rsidRDefault="00C43BB1" w:rsidP="00C43BB1">
      <w:pPr>
        <w:widowControl w:val="0"/>
        <w:autoSpaceDE w:val="0"/>
        <w:autoSpaceDN w:val="0"/>
        <w:adjustRightInd w:val="0"/>
        <w:ind w:firstLine="708"/>
        <w:jc w:val="both"/>
        <w:rPr>
          <w:szCs w:val="28"/>
        </w:rPr>
      </w:pPr>
      <w:r w:rsidRPr="00122FA1">
        <w:rPr>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C43BB1" w:rsidRPr="00122FA1" w:rsidRDefault="00C43BB1" w:rsidP="00C43BB1">
      <w:pPr>
        <w:widowControl w:val="0"/>
        <w:autoSpaceDE w:val="0"/>
        <w:autoSpaceDN w:val="0"/>
        <w:adjustRightInd w:val="0"/>
        <w:ind w:firstLine="708"/>
        <w:jc w:val="both"/>
        <w:rPr>
          <w:szCs w:val="28"/>
        </w:rPr>
      </w:pPr>
      <w:r w:rsidRPr="00122FA1">
        <w:rPr>
          <w:szCs w:val="28"/>
        </w:rPr>
        <w:lastRenderedPageBreak/>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43BB1" w:rsidRPr="00122FA1" w:rsidRDefault="00C43BB1" w:rsidP="00C43BB1">
      <w:pPr>
        <w:widowControl w:val="0"/>
        <w:autoSpaceDE w:val="0"/>
        <w:autoSpaceDN w:val="0"/>
        <w:adjustRightInd w:val="0"/>
        <w:ind w:firstLine="851"/>
        <w:jc w:val="both"/>
        <w:rPr>
          <w:szCs w:val="28"/>
        </w:rPr>
      </w:pPr>
      <w:r w:rsidRPr="00122FA1">
        <w:rPr>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BB1" w:rsidRPr="00122FA1" w:rsidRDefault="00C43BB1" w:rsidP="00C43BB1">
      <w:pPr>
        <w:widowControl w:val="0"/>
        <w:autoSpaceDE w:val="0"/>
        <w:autoSpaceDN w:val="0"/>
        <w:adjustRightInd w:val="0"/>
        <w:ind w:firstLine="708"/>
        <w:rPr>
          <w:szCs w:val="28"/>
        </w:rPr>
      </w:pPr>
      <w:r w:rsidRPr="00122FA1">
        <w:rPr>
          <w:szCs w:val="28"/>
        </w:rPr>
        <w:t xml:space="preserve">- приказ Министерства регионального развития Российской Федерации от 10 мая </w:t>
      </w:r>
      <w:smartTag w:uri="urn:schemas-microsoft-com:office:smarttags" w:element="metricconverter">
        <w:smartTagPr>
          <w:attr w:name="ProductID" w:val="2011 г"/>
        </w:smartTagPr>
        <w:r w:rsidRPr="00122FA1">
          <w:rPr>
            <w:szCs w:val="28"/>
          </w:rPr>
          <w:t>2011 г</w:t>
        </w:r>
      </w:smartTag>
      <w:r w:rsidRPr="00122FA1">
        <w:rPr>
          <w:szCs w:val="28"/>
        </w:rPr>
        <w:t>. № 207 «Об утверждении формы градостроительного плана земельного участка» («Российская газета»,2011,  № 122);</w:t>
      </w:r>
    </w:p>
    <w:p w:rsidR="00C43BB1" w:rsidRPr="00122FA1" w:rsidRDefault="00C43BB1" w:rsidP="00C43BB1">
      <w:pPr>
        <w:widowControl w:val="0"/>
        <w:tabs>
          <w:tab w:val="left" w:pos="400"/>
        </w:tabs>
        <w:autoSpaceDE w:val="0"/>
        <w:autoSpaceDN w:val="0"/>
        <w:adjustRightInd w:val="0"/>
        <w:ind w:firstLine="600"/>
        <w:jc w:val="both"/>
        <w:rPr>
          <w:color w:val="000000"/>
          <w:szCs w:val="28"/>
        </w:rPr>
      </w:pPr>
      <w:r w:rsidRPr="00122FA1">
        <w:rPr>
          <w:color w:val="000000"/>
          <w:szCs w:val="28"/>
        </w:rPr>
        <w:t xml:space="preserve">- </w:t>
      </w:r>
      <w:r w:rsidRPr="00122FA1">
        <w:rPr>
          <w:szCs w:val="28"/>
        </w:rPr>
        <w:t>Приказ Министерства регионального развития РФ от 11.08.2006 № 93 «Об утверждении инструкции о порядке заполнения формы градостроительного плана земельного участка» («Российская газета»,2011,  № 122);</w:t>
      </w:r>
    </w:p>
    <w:p w:rsidR="00C43BB1" w:rsidRPr="00122FA1" w:rsidRDefault="00C43BB1" w:rsidP="00C43BB1">
      <w:pPr>
        <w:widowControl w:val="0"/>
        <w:tabs>
          <w:tab w:val="left" w:pos="400"/>
        </w:tabs>
        <w:autoSpaceDE w:val="0"/>
        <w:autoSpaceDN w:val="0"/>
        <w:adjustRightInd w:val="0"/>
        <w:ind w:firstLine="600"/>
        <w:jc w:val="both"/>
        <w:rPr>
          <w:color w:val="000000"/>
          <w:szCs w:val="28"/>
        </w:rPr>
      </w:pPr>
      <w:r w:rsidRPr="00122FA1">
        <w:rPr>
          <w:color w:val="000000"/>
          <w:szCs w:val="28"/>
        </w:rPr>
        <w:t xml:space="preserve">- Устав городского поселения «Борзинское», принятый решением Совета городского поселения «Борзинское» от  </w:t>
      </w:r>
      <w:r w:rsidR="00216262" w:rsidRPr="00122FA1">
        <w:rPr>
          <w:color w:val="000000"/>
          <w:szCs w:val="28"/>
        </w:rPr>
        <w:t>06</w:t>
      </w:r>
      <w:r w:rsidRPr="00122FA1">
        <w:rPr>
          <w:color w:val="000000"/>
          <w:szCs w:val="28"/>
        </w:rPr>
        <w:t>.0</w:t>
      </w:r>
      <w:r w:rsidR="00216262" w:rsidRPr="00122FA1">
        <w:rPr>
          <w:color w:val="000000"/>
          <w:szCs w:val="28"/>
        </w:rPr>
        <w:t>3</w:t>
      </w:r>
      <w:r w:rsidRPr="00122FA1">
        <w:rPr>
          <w:color w:val="000000"/>
          <w:szCs w:val="28"/>
        </w:rPr>
        <w:t>.201</w:t>
      </w:r>
      <w:r w:rsidR="00216262" w:rsidRPr="00122FA1">
        <w:rPr>
          <w:color w:val="000000"/>
          <w:szCs w:val="28"/>
        </w:rPr>
        <w:t>8</w:t>
      </w:r>
      <w:r w:rsidRPr="00122FA1">
        <w:rPr>
          <w:color w:val="000000"/>
          <w:szCs w:val="28"/>
        </w:rPr>
        <w:t xml:space="preserve"> г № </w:t>
      </w:r>
      <w:r w:rsidR="00216262" w:rsidRPr="00122FA1">
        <w:rPr>
          <w:color w:val="000000"/>
          <w:szCs w:val="28"/>
        </w:rPr>
        <w:t>56</w:t>
      </w:r>
      <w:r w:rsidRPr="00122FA1">
        <w:rPr>
          <w:color w:val="000000"/>
          <w:szCs w:val="28"/>
        </w:rPr>
        <w:t>;</w:t>
      </w:r>
    </w:p>
    <w:p w:rsidR="00C43BB1" w:rsidRPr="00122FA1" w:rsidRDefault="00C43BB1" w:rsidP="00C43BB1">
      <w:pPr>
        <w:widowControl w:val="0"/>
        <w:tabs>
          <w:tab w:val="left" w:pos="400"/>
        </w:tabs>
        <w:autoSpaceDE w:val="0"/>
        <w:autoSpaceDN w:val="0"/>
        <w:adjustRightInd w:val="0"/>
        <w:ind w:firstLine="600"/>
        <w:jc w:val="both"/>
        <w:rPr>
          <w:color w:val="000000"/>
          <w:szCs w:val="28"/>
        </w:rPr>
      </w:pPr>
      <w:r w:rsidRPr="00122FA1">
        <w:rPr>
          <w:color w:val="000000"/>
          <w:szCs w:val="28"/>
        </w:rPr>
        <w:t>- иные нормативные правовые акты Российской Федерации, Забайкальского края и муниципальные правовые акты.</w:t>
      </w:r>
    </w:p>
    <w:p w:rsidR="00C43BB1" w:rsidRPr="00122FA1" w:rsidRDefault="00C43BB1" w:rsidP="00C43BB1">
      <w:pPr>
        <w:widowControl w:val="0"/>
        <w:tabs>
          <w:tab w:val="left" w:pos="400"/>
        </w:tabs>
        <w:ind w:firstLine="600"/>
        <w:jc w:val="both"/>
        <w:rPr>
          <w:szCs w:val="28"/>
        </w:rPr>
      </w:pPr>
      <w:r w:rsidRPr="00122FA1">
        <w:rPr>
          <w:szCs w:val="28"/>
        </w:rPr>
        <w:t>2.</w:t>
      </w:r>
      <w:r w:rsidR="00564A17">
        <w:rPr>
          <w:szCs w:val="28"/>
        </w:rPr>
        <w:t>6</w:t>
      </w:r>
      <w:r w:rsidRPr="00122FA1">
        <w:rPr>
          <w:szCs w:val="28"/>
        </w:rPr>
        <w:t>. Перечень документов, необходимых для предоставления муниципальной услуги.</w:t>
      </w:r>
    </w:p>
    <w:p w:rsidR="009E4EA6" w:rsidRPr="009E4EA6" w:rsidRDefault="009E4EA6" w:rsidP="009E4EA6">
      <w:pPr>
        <w:widowControl w:val="0"/>
        <w:tabs>
          <w:tab w:val="left" w:pos="400"/>
        </w:tabs>
        <w:ind w:firstLine="600"/>
        <w:jc w:val="both"/>
        <w:rPr>
          <w:szCs w:val="28"/>
        </w:rPr>
      </w:pPr>
      <w:r w:rsidRPr="009E4EA6">
        <w:rPr>
          <w:szCs w:val="28"/>
        </w:rPr>
        <w:t>2.</w:t>
      </w:r>
      <w:r w:rsidR="00564A17">
        <w:rPr>
          <w:szCs w:val="28"/>
        </w:rPr>
        <w:t>6</w:t>
      </w:r>
      <w:r w:rsidRPr="009E4EA6">
        <w:rPr>
          <w:szCs w:val="28"/>
        </w:rPr>
        <w:t>.1. заявление о предоставлении градостроительного плана земельного участка по форме согласно приложению 2 к настоящему административному регламенту (далее – Заявление);</w:t>
      </w:r>
    </w:p>
    <w:p w:rsidR="009E4EA6" w:rsidRPr="009E4EA6" w:rsidRDefault="009E4EA6" w:rsidP="009E4EA6">
      <w:pPr>
        <w:widowControl w:val="0"/>
        <w:tabs>
          <w:tab w:val="left" w:pos="400"/>
        </w:tabs>
        <w:ind w:firstLine="600"/>
        <w:jc w:val="both"/>
        <w:rPr>
          <w:szCs w:val="28"/>
        </w:rPr>
      </w:pPr>
      <w:r w:rsidRPr="009E4EA6">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E4EA6" w:rsidRPr="009E4EA6" w:rsidRDefault="009E4EA6" w:rsidP="009E4EA6">
      <w:pPr>
        <w:widowControl w:val="0"/>
        <w:tabs>
          <w:tab w:val="left" w:pos="400"/>
        </w:tabs>
        <w:ind w:firstLine="600"/>
        <w:jc w:val="both"/>
        <w:rPr>
          <w:szCs w:val="28"/>
        </w:rPr>
      </w:pPr>
      <w:r w:rsidRPr="009E4EA6">
        <w:rPr>
          <w:szCs w:val="28"/>
        </w:rPr>
        <w:t xml:space="preserve">Заявление о предоставлении градостроительного плана земельного участка может быть подано </w:t>
      </w:r>
      <w:proofErr w:type="gramStart"/>
      <w:r w:rsidRPr="009E4EA6">
        <w:rPr>
          <w:szCs w:val="28"/>
        </w:rPr>
        <w:t>через многофункциональный центр в соответствии с соглашением о взаимодействии между многофункциональным центром</w:t>
      </w:r>
      <w:proofErr w:type="gramEnd"/>
      <w:r w:rsidRPr="009E4EA6">
        <w:rPr>
          <w:szCs w:val="28"/>
        </w:rPr>
        <w:t xml:space="preserve"> и Исполнителем муниципальной услуги.</w:t>
      </w:r>
    </w:p>
    <w:p w:rsidR="009E4EA6" w:rsidRPr="009E4EA6" w:rsidRDefault="009E4EA6" w:rsidP="009E4EA6">
      <w:pPr>
        <w:widowControl w:val="0"/>
        <w:tabs>
          <w:tab w:val="left" w:pos="400"/>
        </w:tabs>
        <w:ind w:firstLine="600"/>
        <w:jc w:val="both"/>
        <w:rPr>
          <w:szCs w:val="28"/>
        </w:rPr>
      </w:pPr>
      <w:r w:rsidRPr="009E4EA6">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9E4EA6" w:rsidRPr="009E4EA6" w:rsidRDefault="009E4EA6" w:rsidP="009E4EA6">
      <w:pPr>
        <w:widowControl w:val="0"/>
        <w:tabs>
          <w:tab w:val="left" w:pos="400"/>
        </w:tabs>
        <w:ind w:firstLine="600"/>
        <w:jc w:val="both"/>
        <w:rPr>
          <w:szCs w:val="28"/>
        </w:rPr>
      </w:pPr>
      <w:proofErr w:type="gramStart"/>
      <w:r w:rsidRPr="009E4EA6">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w:t>
      </w:r>
      <w:r w:rsidRPr="009E4EA6">
        <w:rPr>
          <w:szCs w:val="28"/>
        </w:rPr>
        <w:lastRenderedPageBreak/>
        <w:t>210-ФЗ, оформляются в соответствии с установленными требованиями к форматам заявлений и</w:t>
      </w:r>
      <w:proofErr w:type="gramEnd"/>
      <w:r w:rsidRPr="009E4EA6">
        <w:rPr>
          <w:szCs w:val="28"/>
        </w:rPr>
        <w:t xml:space="preserve"> документов.</w:t>
      </w:r>
    </w:p>
    <w:p w:rsidR="009E4EA6" w:rsidRPr="009E4EA6" w:rsidRDefault="009E4EA6" w:rsidP="009E4EA6">
      <w:pPr>
        <w:widowControl w:val="0"/>
        <w:tabs>
          <w:tab w:val="left" w:pos="400"/>
        </w:tabs>
        <w:ind w:firstLine="600"/>
        <w:jc w:val="both"/>
        <w:rPr>
          <w:szCs w:val="28"/>
        </w:rPr>
      </w:pPr>
      <w:r w:rsidRPr="009E4EA6">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E4EA6" w:rsidRPr="009E4EA6" w:rsidRDefault="009E4EA6" w:rsidP="009E4EA6">
      <w:pPr>
        <w:widowControl w:val="0"/>
        <w:tabs>
          <w:tab w:val="left" w:pos="400"/>
        </w:tabs>
        <w:ind w:firstLine="600"/>
        <w:jc w:val="both"/>
        <w:rPr>
          <w:szCs w:val="28"/>
        </w:rPr>
      </w:pPr>
      <w:r>
        <w:rPr>
          <w:szCs w:val="28"/>
        </w:rPr>
        <w:t xml:space="preserve"> </w:t>
      </w:r>
      <w:r w:rsidRPr="009E4EA6">
        <w:rPr>
          <w:szCs w:val="28"/>
        </w:rPr>
        <w:t>2.</w:t>
      </w:r>
      <w:r w:rsidR="00564A17">
        <w:rPr>
          <w:szCs w:val="28"/>
        </w:rPr>
        <w:t>6</w:t>
      </w:r>
      <w:r w:rsidRPr="009E4EA6">
        <w:rPr>
          <w:szCs w:val="28"/>
        </w:rPr>
        <w:t>.2.</w:t>
      </w:r>
      <w:r w:rsidRPr="009E4EA6">
        <w:rPr>
          <w:szCs w:val="28"/>
        </w:rPr>
        <w:tab/>
        <w:t>документ, удостоверяющий личность заявителя или представителя заявителя;</w:t>
      </w:r>
    </w:p>
    <w:p w:rsidR="009E4EA6" w:rsidRDefault="009E4EA6" w:rsidP="009E4EA6">
      <w:pPr>
        <w:widowControl w:val="0"/>
        <w:tabs>
          <w:tab w:val="left" w:pos="0"/>
        </w:tabs>
        <w:jc w:val="both"/>
        <w:rPr>
          <w:szCs w:val="28"/>
        </w:rPr>
      </w:pPr>
      <w:r w:rsidRPr="009E4EA6">
        <w:rPr>
          <w:szCs w:val="28"/>
        </w:rPr>
        <w:t xml:space="preserve">2.6.3. документ, удостоверяющий права (полномочия) представителя заявителя, если с заявлением обращается представитель заявителя; </w:t>
      </w:r>
    </w:p>
    <w:p w:rsidR="00C43BB1" w:rsidRPr="00122FA1" w:rsidRDefault="00C43BB1" w:rsidP="009E4EA6">
      <w:pPr>
        <w:widowControl w:val="0"/>
        <w:tabs>
          <w:tab w:val="left" w:pos="0"/>
        </w:tabs>
        <w:ind w:firstLine="567"/>
        <w:jc w:val="both"/>
        <w:rPr>
          <w:szCs w:val="28"/>
        </w:rPr>
      </w:pPr>
      <w:r w:rsidRPr="00122FA1">
        <w:rPr>
          <w:szCs w:val="28"/>
        </w:rPr>
        <w:t>2.</w:t>
      </w:r>
      <w:r w:rsidR="00564A17">
        <w:rPr>
          <w:szCs w:val="28"/>
        </w:rPr>
        <w:t>7</w:t>
      </w:r>
      <w:r w:rsidRPr="00122FA1">
        <w:rPr>
          <w:szCs w:val="28"/>
        </w:rPr>
        <w:t>. Перечень оснований для отказа в приеме документов, необходимых для предоставления муниципальной услуги.</w:t>
      </w:r>
    </w:p>
    <w:p w:rsidR="009E4EA6" w:rsidRDefault="009E4EA6" w:rsidP="00C43BB1">
      <w:pPr>
        <w:widowControl w:val="0"/>
        <w:tabs>
          <w:tab w:val="left" w:pos="400"/>
        </w:tabs>
        <w:jc w:val="both"/>
        <w:rPr>
          <w:szCs w:val="28"/>
        </w:rPr>
      </w:pPr>
      <w:r w:rsidRPr="009E4EA6">
        <w:rPr>
          <w:szCs w:val="28"/>
        </w:rPr>
        <w:t>Предоставление заявления в орган местного самоуправления ненадлежащим заявителем.</w:t>
      </w:r>
    </w:p>
    <w:p w:rsidR="00C43BB1" w:rsidRPr="00122FA1" w:rsidRDefault="00C43BB1" w:rsidP="009E4EA6">
      <w:pPr>
        <w:widowControl w:val="0"/>
        <w:tabs>
          <w:tab w:val="left" w:pos="400"/>
        </w:tabs>
        <w:ind w:firstLine="567"/>
        <w:jc w:val="both"/>
        <w:rPr>
          <w:szCs w:val="28"/>
        </w:rPr>
      </w:pPr>
      <w:r w:rsidRPr="00122FA1">
        <w:rPr>
          <w:szCs w:val="28"/>
        </w:rPr>
        <w:t>2.</w:t>
      </w:r>
      <w:r w:rsidR="00564A17">
        <w:rPr>
          <w:szCs w:val="28"/>
        </w:rPr>
        <w:t>8</w:t>
      </w:r>
      <w:r w:rsidRPr="00122FA1">
        <w:rPr>
          <w:szCs w:val="28"/>
        </w:rPr>
        <w:t>. Перечень оснований для отказа в предоставлении муниципальной услуги.</w:t>
      </w:r>
    </w:p>
    <w:p w:rsidR="009E4EA6" w:rsidRPr="009E4EA6" w:rsidRDefault="009E4EA6" w:rsidP="009E4EA6">
      <w:pPr>
        <w:widowControl w:val="0"/>
        <w:shd w:val="clear" w:color="auto" w:fill="FFFFFF"/>
        <w:tabs>
          <w:tab w:val="left" w:pos="400"/>
          <w:tab w:val="left" w:pos="1373"/>
        </w:tabs>
        <w:ind w:firstLine="600"/>
        <w:jc w:val="both"/>
        <w:rPr>
          <w:szCs w:val="28"/>
        </w:rPr>
      </w:pPr>
      <w:r w:rsidRPr="009E4EA6">
        <w:rPr>
          <w:szCs w:val="28"/>
        </w:rPr>
        <w:t>Основанием для отказа в предоставлении муниципальной услуги по предоставлению градостроительного плана земельного участка является:</w:t>
      </w:r>
    </w:p>
    <w:p w:rsidR="009E4EA6" w:rsidRDefault="009E4EA6" w:rsidP="009E4EA6">
      <w:pPr>
        <w:widowControl w:val="0"/>
        <w:shd w:val="clear" w:color="auto" w:fill="FFFFFF"/>
        <w:tabs>
          <w:tab w:val="left" w:pos="400"/>
          <w:tab w:val="left" w:pos="1373"/>
        </w:tabs>
        <w:ind w:firstLine="600"/>
        <w:jc w:val="both"/>
        <w:rPr>
          <w:szCs w:val="28"/>
        </w:rPr>
      </w:pPr>
      <w:r w:rsidRPr="009E4EA6">
        <w:rPr>
          <w:szCs w:val="28"/>
        </w:rPr>
        <w:t>- размещение объекта капитального строительства не допускается при отсутствии документации по планировке территории в соответствии с Градостроительным кодексом Российской Федерации. В таком случае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43BB1" w:rsidRPr="00122FA1" w:rsidRDefault="00C43BB1" w:rsidP="009E4EA6">
      <w:pPr>
        <w:widowControl w:val="0"/>
        <w:shd w:val="clear" w:color="auto" w:fill="FFFFFF"/>
        <w:tabs>
          <w:tab w:val="left" w:pos="400"/>
          <w:tab w:val="left" w:pos="1373"/>
        </w:tabs>
        <w:ind w:firstLine="600"/>
        <w:jc w:val="both"/>
        <w:rPr>
          <w:szCs w:val="28"/>
        </w:rPr>
      </w:pPr>
      <w:r w:rsidRPr="00122FA1">
        <w:rPr>
          <w:szCs w:val="28"/>
        </w:rPr>
        <w:t>2.</w:t>
      </w:r>
      <w:r w:rsidR="00564A17">
        <w:rPr>
          <w:szCs w:val="28"/>
        </w:rPr>
        <w:t>9</w:t>
      </w:r>
      <w:r w:rsidRPr="00122FA1">
        <w:rPr>
          <w:szCs w:val="28"/>
        </w:rPr>
        <w:t>. Размер платы, взимаемой с заявителя при предоставлении муниципальной  услуги:</w:t>
      </w:r>
    </w:p>
    <w:p w:rsidR="009E4EA6" w:rsidRDefault="009E4EA6" w:rsidP="00C43BB1">
      <w:pPr>
        <w:widowControl w:val="0"/>
        <w:ind w:firstLine="600"/>
        <w:jc w:val="both"/>
        <w:rPr>
          <w:color w:val="000000"/>
          <w:szCs w:val="28"/>
        </w:rPr>
      </w:pPr>
      <w:r w:rsidRPr="009E4EA6">
        <w:rPr>
          <w:color w:val="000000"/>
          <w:szCs w:val="28"/>
        </w:rPr>
        <w:t>Предоставление муниципальной услуги по предоставлению градостроительного плана земельного участка осуществляется без взимания платы.</w:t>
      </w:r>
    </w:p>
    <w:p w:rsidR="00C43BB1" w:rsidRPr="00122FA1" w:rsidRDefault="00C43BB1" w:rsidP="00C43BB1">
      <w:pPr>
        <w:widowControl w:val="0"/>
        <w:ind w:firstLine="600"/>
        <w:jc w:val="both"/>
        <w:rPr>
          <w:szCs w:val="28"/>
        </w:rPr>
      </w:pPr>
      <w:r w:rsidRPr="00122FA1">
        <w:rPr>
          <w:szCs w:val="28"/>
        </w:rPr>
        <w:t>2.1</w:t>
      </w:r>
      <w:r w:rsidR="00564A17">
        <w:rPr>
          <w:szCs w:val="28"/>
        </w:rPr>
        <w:t>0</w:t>
      </w:r>
      <w:r w:rsidRPr="00122FA1">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3BB1" w:rsidRPr="00122FA1" w:rsidRDefault="00C43BB1" w:rsidP="00C43BB1">
      <w:pPr>
        <w:widowControl w:val="0"/>
        <w:ind w:firstLine="600"/>
        <w:jc w:val="both"/>
        <w:rPr>
          <w:szCs w:val="28"/>
        </w:rPr>
      </w:pPr>
      <w:r w:rsidRPr="00122FA1">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C43BB1" w:rsidRPr="00122FA1" w:rsidRDefault="00C43BB1" w:rsidP="00C43BB1">
      <w:pPr>
        <w:widowControl w:val="0"/>
        <w:ind w:firstLine="600"/>
        <w:jc w:val="both"/>
        <w:rPr>
          <w:szCs w:val="28"/>
        </w:rPr>
      </w:pPr>
      <w:r w:rsidRPr="00122FA1">
        <w:rPr>
          <w:szCs w:val="28"/>
        </w:rPr>
        <w:t>- время ожидания в очереди при получении информации о ходе выполнения услуги и для консультаций не должно превышать 15 минут;</w:t>
      </w:r>
    </w:p>
    <w:p w:rsidR="00C43BB1" w:rsidRPr="00122FA1" w:rsidRDefault="00C43BB1" w:rsidP="00C43BB1">
      <w:pPr>
        <w:widowControl w:val="0"/>
        <w:ind w:firstLine="600"/>
        <w:jc w:val="both"/>
        <w:rPr>
          <w:szCs w:val="28"/>
        </w:rPr>
      </w:pPr>
      <w:r w:rsidRPr="00122FA1">
        <w:rPr>
          <w:szCs w:val="28"/>
        </w:rPr>
        <w:t>- время приема при получении информации о ходе выполнения услуги не должно превышать 15 минут;</w:t>
      </w:r>
    </w:p>
    <w:p w:rsidR="00C43BB1" w:rsidRPr="00122FA1" w:rsidRDefault="00C43BB1" w:rsidP="00C43BB1">
      <w:pPr>
        <w:widowControl w:val="0"/>
        <w:ind w:firstLine="600"/>
        <w:jc w:val="both"/>
        <w:rPr>
          <w:szCs w:val="28"/>
        </w:rPr>
      </w:pPr>
      <w:r w:rsidRPr="00122FA1">
        <w:rPr>
          <w:szCs w:val="28"/>
        </w:rPr>
        <w:t>- время ожидания при получении градостроительного плана не должно превышать 15 минут.</w:t>
      </w:r>
    </w:p>
    <w:p w:rsidR="00C43BB1" w:rsidRPr="00122FA1" w:rsidRDefault="00C43BB1" w:rsidP="00C43BB1">
      <w:pPr>
        <w:widowControl w:val="0"/>
        <w:ind w:firstLine="600"/>
        <w:jc w:val="both"/>
        <w:rPr>
          <w:szCs w:val="28"/>
        </w:rPr>
      </w:pPr>
      <w:r w:rsidRPr="00122FA1">
        <w:rPr>
          <w:szCs w:val="28"/>
        </w:rPr>
        <w:t>2.1</w:t>
      </w:r>
      <w:r w:rsidR="00564A17">
        <w:rPr>
          <w:szCs w:val="28"/>
        </w:rPr>
        <w:t>1</w:t>
      </w:r>
      <w:r w:rsidRPr="00122FA1">
        <w:rPr>
          <w:szCs w:val="28"/>
        </w:rPr>
        <w:t>. Срок и порядок регистрации запроса заявителя о предоставлении муниципальной услуги.</w:t>
      </w:r>
    </w:p>
    <w:p w:rsidR="009E4EA6" w:rsidRPr="009E4EA6" w:rsidRDefault="009E4EA6" w:rsidP="009E4EA6">
      <w:pPr>
        <w:tabs>
          <w:tab w:val="left" w:pos="400"/>
        </w:tabs>
        <w:autoSpaceDE w:val="0"/>
        <w:autoSpaceDN w:val="0"/>
        <w:adjustRightInd w:val="0"/>
        <w:ind w:firstLine="600"/>
        <w:jc w:val="both"/>
        <w:rPr>
          <w:szCs w:val="28"/>
        </w:rPr>
      </w:pPr>
      <w:r w:rsidRPr="009E4EA6">
        <w:rPr>
          <w:szCs w:val="28"/>
        </w:rPr>
        <w:lastRenderedPageBreak/>
        <w:t>2.1</w:t>
      </w:r>
      <w:r w:rsidR="00564A17">
        <w:rPr>
          <w:szCs w:val="28"/>
        </w:rPr>
        <w:t>1</w:t>
      </w:r>
      <w:r w:rsidRPr="009E4EA6">
        <w:rPr>
          <w:szCs w:val="28"/>
        </w:rPr>
        <w:t>.1.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E4EA6" w:rsidRPr="009E4EA6" w:rsidRDefault="009E4EA6" w:rsidP="009E4EA6">
      <w:pPr>
        <w:tabs>
          <w:tab w:val="left" w:pos="400"/>
        </w:tabs>
        <w:autoSpaceDE w:val="0"/>
        <w:autoSpaceDN w:val="0"/>
        <w:adjustRightInd w:val="0"/>
        <w:ind w:firstLine="600"/>
        <w:jc w:val="both"/>
        <w:rPr>
          <w:szCs w:val="28"/>
        </w:rPr>
      </w:pPr>
      <w:r w:rsidRPr="009E4EA6">
        <w:rPr>
          <w:szCs w:val="28"/>
        </w:rPr>
        <w:t>2.1</w:t>
      </w:r>
      <w:r w:rsidR="00564A17">
        <w:rPr>
          <w:szCs w:val="28"/>
        </w:rPr>
        <w:t>1</w:t>
      </w:r>
      <w:r w:rsidRPr="009E4EA6">
        <w:rPr>
          <w:szCs w:val="28"/>
        </w:rPr>
        <w:t>.2.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E4EA6" w:rsidRPr="009E4EA6" w:rsidRDefault="009E4EA6" w:rsidP="009E4EA6">
      <w:pPr>
        <w:tabs>
          <w:tab w:val="left" w:pos="400"/>
        </w:tabs>
        <w:autoSpaceDE w:val="0"/>
        <w:autoSpaceDN w:val="0"/>
        <w:adjustRightInd w:val="0"/>
        <w:ind w:firstLine="600"/>
        <w:jc w:val="both"/>
        <w:rPr>
          <w:szCs w:val="28"/>
        </w:rPr>
      </w:pPr>
      <w:r w:rsidRPr="009E4EA6">
        <w:rPr>
          <w:szCs w:val="28"/>
        </w:rPr>
        <w:t>2.1</w:t>
      </w:r>
      <w:r w:rsidR="00564A17">
        <w:rPr>
          <w:szCs w:val="28"/>
        </w:rPr>
        <w:t>1</w:t>
      </w:r>
      <w:r w:rsidRPr="009E4EA6">
        <w:rPr>
          <w:szCs w:val="28"/>
        </w:rPr>
        <w:t>.3.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E4EA6" w:rsidRDefault="009E4EA6" w:rsidP="009E4EA6">
      <w:pPr>
        <w:tabs>
          <w:tab w:val="left" w:pos="400"/>
        </w:tabs>
        <w:autoSpaceDE w:val="0"/>
        <w:autoSpaceDN w:val="0"/>
        <w:adjustRightInd w:val="0"/>
        <w:ind w:firstLine="600"/>
        <w:jc w:val="both"/>
        <w:rPr>
          <w:szCs w:val="28"/>
        </w:rPr>
      </w:pPr>
      <w:r w:rsidRPr="009E4EA6">
        <w:rPr>
          <w:szCs w:val="28"/>
        </w:rPr>
        <w:t>2.1</w:t>
      </w:r>
      <w:r w:rsidR="00564A17">
        <w:rPr>
          <w:szCs w:val="28"/>
        </w:rPr>
        <w:t>1</w:t>
      </w:r>
      <w:r w:rsidRPr="009E4EA6">
        <w:rPr>
          <w:szCs w:val="28"/>
        </w:rPr>
        <w:t>.4. 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C43BB1" w:rsidRPr="00122FA1" w:rsidRDefault="00C43BB1" w:rsidP="009E4EA6">
      <w:pPr>
        <w:tabs>
          <w:tab w:val="left" w:pos="400"/>
        </w:tabs>
        <w:autoSpaceDE w:val="0"/>
        <w:autoSpaceDN w:val="0"/>
        <w:adjustRightInd w:val="0"/>
        <w:ind w:firstLine="600"/>
        <w:jc w:val="both"/>
        <w:rPr>
          <w:szCs w:val="28"/>
        </w:rPr>
      </w:pPr>
      <w:r w:rsidRPr="00122FA1">
        <w:rPr>
          <w:szCs w:val="28"/>
        </w:rPr>
        <w:t>2.1</w:t>
      </w:r>
      <w:r w:rsidR="00564A17">
        <w:rPr>
          <w:szCs w:val="28"/>
        </w:rPr>
        <w:t>2</w:t>
      </w:r>
      <w:r w:rsidRPr="00122FA1">
        <w:rPr>
          <w:szCs w:val="28"/>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43BB1" w:rsidRPr="00122FA1" w:rsidRDefault="00C43BB1" w:rsidP="00C43BB1">
      <w:pPr>
        <w:tabs>
          <w:tab w:val="left" w:pos="400"/>
          <w:tab w:val="left" w:pos="830"/>
        </w:tabs>
        <w:ind w:firstLine="600"/>
        <w:jc w:val="both"/>
        <w:rPr>
          <w:szCs w:val="28"/>
        </w:rPr>
      </w:pPr>
      <w:r w:rsidRPr="00122FA1">
        <w:rPr>
          <w:szCs w:val="28"/>
        </w:rPr>
        <w:t>Прием граждан осуществляется в специально выделенных для предоставления муниципальных услуг помещениях.</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 xml:space="preserve">.2.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9E7777" w:rsidRPr="009E7777" w:rsidRDefault="009E7777" w:rsidP="009E7777">
      <w:pPr>
        <w:tabs>
          <w:tab w:val="left" w:pos="400"/>
          <w:tab w:val="left" w:pos="830"/>
        </w:tabs>
        <w:ind w:firstLine="600"/>
        <w:jc w:val="both"/>
        <w:rPr>
          <w:szCs w:val="28"/>
        </w:rPr>
      </w:pPr>
      <w:r w:rsidRPr="009E7777">
        <w:rPr>
          <w:szCs w:val="28"/>
        </w:rPr>
        <w:t>В местах ожидания имеются средства для оказания первой помощи и доступные места общего пользования.</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9E7777" w:rsidRPr="009E7777" w:rsidRDefault="009E7777" w:rsidP="009E7777">
      <w:pPr>
        <w:tabs>
          <w:tab w:val="left" w:pos="400"/>
          <w:tab w:val="left" w:pos="830"/>
        </w:tabs>
        <w:ind w:firstLine="600"/>
        <w:jc w:val="both"/>
        <w:rPr>
          <w:szCs w:val="28"/>
        </w:rPr>
      </w:pPr>
      <w:proofErr w:type="gramStart"/>
      <w:r w:rsidRPr="009E7777">
        <w:rPr>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9E7777">
        <w:rPr>
          <w:szCs w:val="28"/>
        </w:rPr>
        <w:lastRenderedPageBreak/>
        <w:t>(</w:t>
      </w:r>
      <w:proofErr w:type="spellStart"/>
      <w:r w:rsidRPr="009E7777">
        <w:rPr>
          <w:szCs w:val="28"/>
        </w:rPr>
        <w:t>бейджи</w:t>
      </w:r>
      <w:proofErr w:type="spellEnd"/>
      <w:r w:rsidRPr="009E7777">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9E7777">
        <w:rPr>
          <w:szCs w:val="28"/>
        </w:rPr>
        <w:t xml:space="preserve"> Место для приема заявителей оборудуется стульями, столом для написания и размещения заявлений, других документов.</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.5. Места информирования, предназначенные для ознакомления заявителей с информационными материалами, оборудуются:</w:t>
      </w:r>
    </w:p>
    <w:p w:rsidR="009E7777" w:rsidRPr="009E7777" w:rsidRDefault="009E7777" w:rsidP="009E7777">
      <w:pPr>
        <w:tabs>
          <w:tab w:val="left" w:pos="400"/>
          <w:tab w:val="left" w:pos="830"/>
        </w:tabs>
        <w:ind w:firstLine="600"/>
        <w:jc w:val="both"/>
        <w:rPr>
          <w:szCs w:val="28"/>
        </w:rPr>
      </w:pPr>
      <w:r w:rsidRPr="009E7777">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E7777" w:rsidRPr="009E7777" w:rsidRDefault="009E7777" w:rsidP="009E7777">
      <w:pPr>
        <w:tabs>
          <w:tab w:val="left" w:pos="400"/>
          <w:tab w:val="left" w:pos="830"/>
        </w:tabs>
        <w:ind w:firstLine="600"/>
        <w:jc w:val="both"/>
        <w:rPr>
          <w:szCs w:val="28"/>
        </w:rPr>
      </w:pPr>
      <w:r w:rsidRPr="009E7777">
        <w:rPr>
          <w:szCs w:val="28"/>
        </w:rPr>
        <w:t>- стульями и столами для оформления документов.</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.6. К информационным стендам должна быть обеспечена возможность свободного доступа граждан.</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w:t>
      </w:r>
      <w:r>
        <w:rPr>
          <w:szCs w:val="28"/>
        </w:rPr>
        <w:t>7</w:t>
      </w:r>
      <w:r w:rsidRPr="009E7777">
        <w:rPr>
          <w:szCs w:val="28"/>
        </w:rPr>
        <w:t xml:space="preserve">.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9E7777" w:rsidRPr="009E7777" w:rsidRDefault="009E7777" w:rsidP="009E7777">
      <w:pPr>
        <w:tabs>
          <w:tab w:val="left" w:pos="400"/>
          <w:tab w:val="left" w:pos="830"/>
        </w:tabs>
        <w:ind w:firstLine="600"/>
        <w:jc w:val="both"/>
        <w:rPr>
          <w:szCs w:val="28"/>
        </w:rPr>
      </w:pPr>
      <w:r w:rsidRPr="009E7777">
        <w:rPr>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E7777" w:rsidRPr="009E7777" w:rsidRDefault="009E7777" w:rsidP="009E7777">
      <w:pPr>
        <w:tabs>
          <w:tab w:val="left" w:pos="400"/>
          <w:tab w:val="left" w:pos="830"/>
        </w:tabs>
        <w:ind w:firstLine="600"/>
        <w:jc w:val="both"/>
        <w:rPr>
          <w:szCs w:val="28"/>
        </w:rPr>
      </w:pPr>
      <w:r w:rsidRPr="009E7777">
        <w:rPr>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9E7777" w:rsidRPr="009E7777" w:rsidRDefault="009E7777" w:rsidP="009E7777">
      <w:pPr>
        <w:tabs>
          <w:tab w:val="left" w:pos="400"/>
          <w:tab w:val="left" w:pos="830"/>
        </w:tabs>
        <w:ind w:firstLine="600"/>
        <w:jc w:val="both"/>
        <w:rPr>
          <w:szCs w:val="28"/>
        </w:rPr>
      </w:pPr>
      <w:r w:rsidRPr="009E7777">
        <w:rPr>
          <w:szCs w:val="28"/>
        </w:rPr>
        <w:tab/>
        <w:t>Кроме того, инвалидам (включая инвалидов, использующих кресла-коляски и собак-проводников) обеспечиваются:</w:t>
      </w:r>
    </w:p>
    <w:p w:rsidR="009E7777" w:rsidRPr="009E7777" w:rsidRDefault="009E7777" w:rsidP="009E7777">
      <w:pPr>
        <w:tabs>
          <w:tab w:val="left" w:pos="400"/>
          <w:tab w:val="left" w:pos="830"/>
        </w:tabs>
        <w:ind w:firstLine="600"/>
        <w:jc w:val="both"/>
        <w:rPr>
          <w:szCs w:val="28"/>
        </w:rPr>
      </w:pPr>
      <w:r>
        <w:rPr>
          <w:szCs w:val="28"/>
        </w:rPr>
        <w:t xml:space="preserve">  </w:t>
      </w:r>
      <w:r w:rsidRPr="009E7777">
        <w:rPr>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9E7777" w:rsidRPr="009E7777" w:rsidRDefault="009E7777" w:rsidP="009E7777">
      <w:pPr>
        <w:tabs>
          <w:tab w:val="left" w:pos="400"/>
          <w:tab w:val="left" w:pos="830"/>
        </w:tabs>
        <w:ind w:firstLine="600"/>
        <w:jc w:val="both"/>
        <w:rPr>
          <w:szCs w:val="28"/>
        </w:rPr>
      </w:pPr>
      <w:r>
        <w:rPr>
          <w:szCs w:val="28"/>
        </w:rPr>
        <w:t xml:space="preserve">  </w:t>
      </w:r>
      <w:r w:rsidRPr="009E7777">
        <w:rPr>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9E7777">
        <w:rPr>
          <w:szCs w:val="28"/>
        </w:rPr>
        <w:t>а-</w:t>
      </w:r>
      <w:proofErr w:type="gramEnd"/>
      <w:r w:rsidRPr="009E7777">
        <w:rPr>
          <w:szCs w:val="28"/>
        </w:rPr>
        <w:t xml:space="preserve"> коляски;</w:t>
      </w:r>
    </w:p>
    <w:p w:rsidR="009E7777" w:rsidRPr="009E7777" w:rsidRDefault="009E7777" w:rsidP="009E7777">
      <w:pPr>
        <w:tabs>
          <w:tab w:val="left" w:pos="400"/>
          <w:tab w:val="left" w:pos="830"/>
        </w:tabs>
        <w:ind w:firstLine="600"/>
        <w:jc w:val="both"/>
        <w:rPr>
          <w:szCs w:val="28"/>
        </w:rPr>
      </w:pPr>
      <w:r>
        <w:rPr>
          <w:szCs w:val="28"/>
        </w:rPr>
        <w:t xml:space="preserve">  </w:t>
      </w:r>
      <w:r w:rsidRPr="009E7777">
        <w:rPr>
          <w:szCs w:val="28"/>
        </w:rPr>
        <w:t>- сопровождение инвалидов, имеющих стойкие расстройства функции зрения и самостоятельного передвижения;</w:t>
      </w:r>
    </w:p>
    <w:p w:rsidR="009E7777" w:rsidRPr="009E7777" w:rsidRDefault="009E7777" w:rsidP="009E7777">
      <w:pPr>
        <w:tabs>
          <w:tab w:val="left" w:pos="400"/>
          <w:tab w:val="left" w:pos="830"/>
        </w:tabs>
        <w:ind w:firstLine="600"/>
        <w:jc w:val="both"/>
        <w:rPr>
          <w:szCs w:val="28"/>
        </w:rPr>
      </w:pPr>
      <w:r>
        <w:rPr>
          <w:szCs w:val="28"/>
        </w:rPr>
        <w:t xml:space="preserve">  </w:t>
      </w:r>
      <w:r w:rsidRPr="009E7777">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9E7777" w:rsidRPr="009E7777" w:rsidRDefault="009E7777" w:rsidP="009E7777">
      <w:pPr>
        <w:tabs>
          <w:tab w:val="left" w:pos="400"/>
          <w:tab w:val="left" w:pos="830"/>
        </w:tabs>
        <w:ind w:firstLine="600"/>
        <w:jc w:val="both"/>
        <w:rPr>
          <w:szCs w:val="28"/>
        </w:rPr>
      </w:pPr>
      <w:r>
        <w:rPr>
          <w:szCs w:val="28"/>
        </w:rPr>
        <w:t xml:space="preserve"> </w:t>
      </w:r>
      <w:r w:rsidRPr="009E7777">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777">
        <w:rPr>
          <w:szCs w:val="28"/>
        </w:rPr>
        <w:t>сурдопереводчика</w:t>
      </w:r>
      <w:proofErr w:type="spellEnd"/>
      <w:r w:rsidRPr="009E7777">
        <w:rPr>
          <w:szCs w:val="28"/>
        </w:rPr>
        <w:t xml:space="preserve"> и </w:t>
      </w:r>
      <w:proofErr w:type="spellStart"/>
      <w:r w:rsidRPr="009E7777">
        <w:rPr>
          <w:szCs w:val="28"/>
        </w:rPr>
        <w:t>тифлосурдопереводчика</w:t>
      </w:r>
      <w:proofErr w:type="spellEnd"/>
      <w:r w:rsidRPr="009E7777">
        <w:rPr>
          <w:szCs w:val="28"/>
        </w:rPr>
        <w:t>;</w:t>
      </w:r>
      <w:r w:rsidRPr="009E7777">
        <w:rPr>
          <w:szCs w:val="28"/>
        </w:rPr>
        <w:cr/>
      </w:r>
      <w:r w:rsidRPr="009E7777">
        <w:rPr>
          <w:szCs w:val="28"/>
        </w:rPr>
        <w:lastRenderedPageBreak/>
        <w:t xml:space="preserve">          - допуск собаки-проводника на объекты (здания, сооружения), в которых предоставляется муниципальная услуга;</w:t>
      </w:r>
    </w:p>
    <w:p w:rsidR="009E7777" w:rsidRPr="009E7777" w:rsidRDefault="009E7777" w:rsidP="009E7777">
      <w:pPr>
        <w:tabs>
          <w:tab w:val="left" w:pos="400"/>
          <w:tab w:val="left" w:pos="830"/>
        </w:tabs>
        <w:ind w:firstLine="600"/>
        <w:jc w:val="both"/>
        <w:rPr>
          <w:szCs w:val="28"/>
        </w:rPr>
      </w:pPr>
      <w:r>
        <w:rPr>
          <w:szCs w:val="28"/>
        </w:rPr>
        <w:t xml:space="preserve"> </w:t>
      </w:r>
      <w:r w:rsidRPr="009E7777">
        <w:rPr>
          <w:szCs w:val="28"/>
        </w:rPr>
        <w:t>- оказание помощи инвалидам в преодолении барьеров, мешающих получению ими услуг наравне с другими лицами.</w:t>
      </w:r>
    </w:p>
    <w:p w:rsidR="009E7777" w:rsidRPr="009E7777" w:rsidRDefault="009E7777" w:rsidP="009E7777">
      <w:pPr>
        <w:tabs>
          <w:tab w:val="left" w:pos="400"/>
          <w:tab w:val="left" w:pos="830"/>
        </w:tabs>
        <w:ind w:firstLine="600"/>
        <w:jc w:val="both"/>
        <w:rPr>
          <w:szCs w:val="28"/>
        </w:rPr>
      </w:pPr>
      <w:r w:rsidRPr="009E7777">
        <w:rPr>
          <w:szCs w:val="28"/>
        </w:rPr>
        <w:t>2.1</w:t>
      </w:r>
      <w:r w:rsidR="00564A17">
        <w:rPr>
          <w:szCs w:val="28"/>
        </w:rPr>
        <w:t>2</w:t>
      </w:r>
      <w:r w:rsidRPr="009E7777">
        <w:rPr>
          <w:szCs w:val="28"/>
        </w:rPr>
        <w:t>.</w:t>
      </w:r>
      <w:r>
        <w:rPr>
          <w:szCs w:val="28"/>
        </w:rPr>
        <w:t>8</w:t>
      </w:r>
      <w:r w:rsidRPr="009E7777">
        <w:rPr>
          <w:szCs w:val="28"/>
        </w:rPr>
        <w:t>. Исполнитель должен быть оснащен рабочими местами с доступом к автоматизированным информационным системам обеспечивающим:</w:t>
      </w:r>
    </w:p>
    <w:p w:rsidR="009E7777" w:rsidRPr="009E7777" w:rsidRDefault="009E7777" w:rsidP="009E7777">
      <w:pPr>
        <w:tabs>
          <w:tab w:val="left" w:pos="400"/>
          <w:tab w:val="left" w:pos="830"/>
        </w:tabs>
        <w:ind w:firstLine="600"/>
        <w:jc w:val="both"/>
        <w:rPr>
          <w:szCs w:val="28"/>
        </w:rPr>
      </w:pPr>
      <w:r w:rsidRPr="009E7777">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E7777" w:rsidRPr="009E7777" w:rsidRDefault="009E7777" w:rsidP="009E7777">
      <w:pPr>
        <w:tabs>
          <w:tab w:val="left" w:pos="400"/>
          <w:tab w:val="left" w:pos="830"/>
        </w:tabs>
        <w:ind w:firstLine="600"/>
        <w:jc w:val="both"/>
        <w:rPr>
          <w:szCs w:val="28"/>
        </w:rPr>
      </w:pPr>
      <w:r w:rsidRPr="009E7777">
        <w:rPr>
          <w:szCs w:val="28"/>
        </w:rPr>
        <w:t>ведение и хранение дела заявителя в электронной форме;</w:t>
      </w:r>
    </w:p>
    <w:p w:rsidR="009E7777" w:rsidRPr="009E7777" w:rsidRDefault="009E7777" w:rsidP="009E7777">
      <w:pPr>
        <w:tabs>
          <w:tab w:val="left" w:pos="400"/>
          <w:tab w:val="left" w:pos="830"/>
        </w:tabs>
        <w:ind w:firstLine="600"/>
        <w:jc w:val="both"/>
        <w:rPr>
          <w:szCs w:val="28"/>
        </w:rPr>
      </w:pPr>
      <w:r w:rsidRPr="009E7777">
        <w:rPr>
          <w:szCs w:val="28"/>
        </w:rPr>
        <w:t>предоставление по запросу заявителя сведений о ходе предоставления муниципальной услуги;</w:t>
      </w:r>
    </w:p>
    <w:p w:rsidR="009E7777" w:rsidRDefault="009E7777" w:rsidP="009E7777">
      <w:pPr>
        <w:tabs>
          <w:tab w:val="left" w:pos="400"/>
          <w:tab w:val="left" w:pos="830"/>
        </w:tabs>
        <w:ind w:firstLine="600"/>
        <w:jc w:val="both"/>
        <w:rPr>
          <w:szCs w:val="28"/>
        </w:rPr>
      </w:pPr>
      <w:r w:rsidRPr="009E7777">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43BB1" w:rsidRPr="00122FA1" w:rsidRDefault="00C43BB1" w:rsidP="009E7777">
      <w:pPr>
        <w:tabs>
          <w:tab w:val="left" w:pos="400"/>
          <w:tab w:val="left" w:pos="830"/>
        </w:tabs>
        <w:ind w:firstLine="600"/>
        <w:jc w:val="both"/>
        <w:rPr>
          <w:szCs w:val="28"/>
        </w:rPr>
      </w:pPr>
      <w:r w:rsidRPr="00122FA1">
        <w:rPr>
          <w:szCs w:val="28"/>
        </w:rPr>
        <w:t>2.1</w:t>
      </w:r>
      <w:r w:rsidR="00564A17">
        <w:rPr>
          <w:szCs w:val="28"/>
        </w:rPr>
        <w:t>3</w:t>
      </w:r>
      <w:r w:rsidRPr="00122FA1">
        <w:rPr>
          <w:szCs w:val="28"/>
        </w:rPr>
        <w:t>.Показатели доступности и качества муниципальной услуги</w:t>
      </w:r>
    </w:p>
    <w:p w:rsidR="009E7777" w:rsidRPr="009E7777" w:rsidRDefault="009E7777" w:rsidP="009E7777">
      <w:pPr>
        <w:tabs>
          <w:tab w:val="left" w:pos="400"/>
          <w:tab w:val="left" w:pos="830"/>
        </w:tabs>
        <w:ind w:firstLine="600"/>
        <w:jc w:val="both"/>
        <w:rPr>
          <w:szCs w:val="28"/>
        </w:rPr>
      </w:pPr>
      <w:r w:rsidRPr="009E7777">
        <w:rPr>
          <w:szCs w:val="28"/>
        </w:rPr>
        <w:t>Показателями доступности и качества муниципальной услуги являются:</w:t>
      </w:r>
    </w:p>
    <w:p w:rsidR="009E7777" w:rsidRPr="009E7777" w:rsidRDefault="009E7777" w:rsidP="009E7777">
      <w:pPr>
        <w:tabs>
          <w:tab w:val="left" w:pos="400"/>
          <w:tab w:val="left" w:pos="830"/>
        </w:tabs>
        <w:ind w:firstLine="600"/>
        <w:jc w:val="both"/>
        <w:rPr>
          <w:szCs w:val="28"/>
        </w:rPr>
      </w:pPr>
      <w:r w:rsidRPr="009E7777">
        <w:rPr>
          <w:szCs w:val="28"/>
        </w:rPr>
        <w:t>открытость информации о муниципальной услуге;</w:t>
      </w:r>
    </w:p>
    <w:p w:rsidR="009E7777" w:rsidRPr="009E7777" w:rsidRDefault="009E7777" w:rsidP="009E7777">
      <w:pPr>
        <w:tabs>
          <w:tab w:val="left" w:pos="400"/>
          <w:tab w:val="left" w:pos="830"/>
        </w:tabs>
        <w:ind w:firstLine="600"/>
        <w:jc w:val="both"/>
        <w:rPr>
          <w:szCs w:val="28"/>
        </w:rPr>
      </w:pPr>
      <w:r w:rsidRPr="009E7777">
        <w:rPr>
          <w:szCs w:val="28"/>
        </w:rPr>
        <w:t>своевременность предоставления муниципальной услуги;</w:t>
      </w:r>
    </w:p>
    <w:p w:rsidR="009E7777" w:rsidRPr="009E7777" w:rsidRDefault="009E7777" w:rsidP="009E7777">
      <w:pPr>
        <w:tabs>
          <w:tab w:val="left" w:pos="400"/>
          <w:tab w:val="left" w:pos="830"/>
        </w:tabs>
        <w:ind w:firstLine="600"/>
        <w:jc w:val="both"/>
        <w:rPr>
          <w:szCs w:val="28"/>
        </w:rPr>
      </w:pPr>
      <w:r w:rsidRPr="009E7777">
        <w:rPr>
          <w:szCs w:val="28"/>
        </w:rPr>
        <w:t>точное соблюдение требований законодательства и Административного регламента при предоставлении муниципальной услуги;</w:t>
      </w:r>
    </w:p>
    <w:p w:rsidR="009E7777" w:rsidRPr="009E7777" w:rsidRDefault="009E7777" w:rsidP="009E7777">
      <w:pPr>
        <w:tabs>
          <w:tab w:val="left" w:pos="400"/>
          <w:tab w:val="left" w:pos="830"/>
        </w:tabs>
        <w:ind w:firstLine="600"/>
        <w:jc w:val="both"/>
        <w:rPr>
          <w:szCs w:val="28"/>
        </w:rPr>
      </w:pPr>
      <w:r w:rsidRPr="009E7777">
        <w:rPr>
          <w:szCs w:val="28"/>
        </w:rPr>
        <w:t>компетентность специалистов Исполнителя в вопросах предоставления муниципальной услуги;</w:t>
      </w:r>
    </w:p>
    <w:p w:rsidR="009E7777" w:rsidRPr="009E7777" w:rsidRDefault="009E7777" w:rsidP="009E7777">
      <w:pPr>
        <w:tabs>
          <w:tab w:val="left" w:pos="400"/>
          <w:tab w:val="left" w:pos="830"/>
        </w:tabs>
        <w:ind w:firstLine="600"/>
        <w:jc w:val="both"/>
        <w:rPr>
          <w:szCs w:val="28"/>
        </w:rPr>
      </w:pPr>
      <w:r w:rsidRPr="009E7777">
        <w:rPr>
          <w:szCs w:val="28"/>
        </w:rPr>
        <w:t>вежливость и корректность специалистов Исполнителя;</w:t>
      </w:r>
    </w:p>
    <w:p w:rsidR="009E7777" w:rsidRPr="009E7777" w:rsidRDefault="009E7777" w:rsidP="009E7777">
      <w:pPr>
        <w:tabs>
          <w:tab w:val="left" w:pos="400"/>
          <w:tab w:val="left" w:pos="830"/>
        </w:tabs>
        <w:ind w:firstLine="600"/>
        <w:jc w:val="both"/>
        <w:rPr>
          <w:szCs w:val="28"/>
        </w:rPr>
      </w:pPr>
      <w:r w:rsidRPr="009E7777">
        <w:rPr>
          <w:szCs w:val="28"/>
        </w:rPr>
        <w:t>комфортность ожидания и получения муниципальной услуги;</w:t>
      </w:r>
    </w:p>
    <w:p w:rsidR="009E7777" w:rsidRDefault="009E7777" w:rsidP="009E7777">
      <w:pPr>
        <w:tabs>
          <w:tab w:val="left" w:pos="400"/>
          <w:tab w:val="left" w:pos="830"/>
        </w:tabs>
        <w:ind w:firstLine="600"/>
        <w:jc w:val="both"/>
        <w:rPr>
          <w:szCs w:val="28"/>
        </w:rPr>
      </w:pPr>
      <w:r w:rsidRPr="009E7777">
        <w:rPr>
          <w:szCs w:val="28"/>
        </w:rPr>
        <w:t>отсутствие жалоб со стороны заявителей на нарушение требований стандарта предоставления муниципальной услуги.</w:t>
      </w:r>
    </w:p>
    <w:p w:rsidR="00C43BB1" w:rsidRPr="00122FA1" w:rsidRDefault="00C43BB1" w:rsidP="009E7777">
      <w:pPr>
        <w:tabs>
          <w:tab w:val="left" w:pos="400"/>
          <w:tab w:val="left" w:pos="830"/>
        </w:tabs>
        <w:ind w:firstLine="600"/>
        <w:jc w:val="both"/>
        <w:rPr>
          <w:szCs w:val="28"/>
        </w:rPr>
      </w:pPr>
      <w:r w:rsidRPr="00122FA1">
        <w:rPr>
          <w:szCs w:val="28"/>
        </w:rPr>
        <w:t>2.1</w:t>
      </w:r>
      <w:r w:rsidR="00564A17">
        <w:rPr>
          <w:szCs w:val="28"/>
        </w:rPr>
        <w:t>4</w:t>
      </w:r>
      <w:r w:rsidRPr="00122FA1">
        <w:rPr>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E7777">
        <w:rPr>
          <w:szCs w:val="28"/>
        </w:rPr>
        <w:t>:</w:t>
      </w:r>
    </w:p>
    <w:p w:rsidR="009E7777" w:rsidRPr="009E7777" w:rsidRDefault="009E7777" w:rsidP="009E7777">
      <w:pPr>
        <w:tabs>
          <w:tab w:val="left" w:pos="400"/>
          <w:tab w:val="left" w:pos="830"/>
        </w:tabs>
        <w:ind w:firstLine="567"/>
        <w:jc w:val="both"/>
        <w:rPr>
          <w:szCs w:val="28"/>
        </w:rPr>
      </w:pPr>
      <w:r w:rsidRPr="009E7777">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E7777" w:rsidRPr="009E7777" w:rsidRDefault="009E7777" w:rsidP="009E7777">
      <w:pPr>
        <w:tabs>
          <w:tab w:val="left" w:pos="400"/>
          <w:tab w:val="left" w:pos="830"/>
        </w:tabs>
        <w:ind w:firstLine="567"/>
        <w:jc w:val="both"/>
        <w:rPr>
          <w:szCs w:val="28"/>
        </w:rPr>
      </w:pPr>
      <w:r w:rsidRPr="009E7777">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Едином портале государственных и муниципальных услуг (функций);</w:t>
      </w:r>
    </w:p>
    <w:p w:rsidR="009E7777" w:rsidRPr="009E7777" w:rsidRDefault="009E7777" w:rsidP="009E7777">
      <w:pPr>
        <w:tabs>
          <w:tab w:val="left" w:pos="400"/>
          <w:tab w:val="left" w:pos="830"/>
        </w:tabs>
        <w:ind w:firstLine="567"/>
        <w:jc w:val="both"/>
        <w:rPr>
          <w:szCs w:val="28"/>
        </w:rPr>
      </w:pPr>
      <w:r w:rsidRPr="009E7777">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E7777" w:rsidRPr="009E7777" w:rsidRDefault="009E7777" w:rsidP="009E7777">
      <w:pPr>
        <w:tabs>
          <w:tab w:val="left" w:pos="400"/>
          <w:tab w:val="left" w:pos="830"/>
        </w:tabs>
        <w:ind w:firstLine="567"/>
        <w:jc w:val="both"/>
        <w:rPr>
          <w:szCs w:val="28"/>
        </w:rPr>
      </w:pPr>
      <w:r w:rsidRPr="009E7777">
        <w:rPr>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E7777" w:rsidRPr="009E7777" w:rsidRDefault="009E7777" w:rsidP="009E7777">
      <w:pPr>
        <w:tabs>
          <w:tab w:val="left" w:pos="400"/>
          <w:tab w:val="left" w:pos="830"/>
        </w:tabs>
        <w:ind w:firstLine="567"/>
        <w:jc w:val="both"/>
        <w:rPr>
          <w:szCs w:val="28"/>
        </w:rPr>
      </w:pPr>
      <w:r w:rsidRPr="009E7777">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9E7777" w:rsidRPr="009E7777" w:rsidRDefault="009E7777" w:rsidP="009E7777">
      <w:pPr>
        <w:tabs>
          <w:tab w:val="left" w:pos="400"/>
          <w:tab w:val="left" w:pos="830"/>
        </w:tabs>
        <w:ind w:firstLine="567"/>
        <w:jc w:val="both"/>
        <w:rPr>
          <w:szCs w:val="28"/>
        </w:rPr>
      </w:pPr>
      <w:r w:rsidRPr="009E7777">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9E7777" w:rsidRPr="009E7777" w:rsidRDefault="009E7777" w:rsidP="009E7777">
      <w:pPr>
        <w:tabs>
          <w:tab w:val="left" w:pos="400"/>
          <w:tab w:val="left" w:pos="830"/>
        </w:tabs>
        <w:ind w:firstLine="567"/>
        <w:jc w:val="both"/>
        <w:rPr>
          <w:szCs w:val="28"/>
        </w:rPr>
      </w:pPr>
      <w:proofErr w:type="gramStart"/>
      <w:r w:rsidRPr="009E7777">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9E7777" w:rsidRPr="009E7777" w:rsidRDefault="009E7777" w:rsidP="009E7777">
      <w:pPr>
        <w:tabs>
          <w:tab w:val="left" w:pos="400"/>
          <w:tab w:val="left" w:pos="830"/>
        </w:tabs>
        <w:ind w:firstLine="567"/>
        <w:jc w:val="both"/>
        <w:rPr>
          <w:szCs w:val="28"/>
        </w:rPr>
      </w:pPr>
      <w:r w:rsidRPr="009E7777">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E7777" w:rsidRPr="009E7777" w:rsidRDefault="009E7777" w:rsidP="009E7777">
      <w:pPr>
        <w:tabs>
          <w:tab w:val="left" w:pos="400"/>
          <w:tab w:val="left" w:pos="830"/>
        </w:tabs>
        <w:ind w:firstLine="567"/>
        <w:jc w:val="both"/>
        <w:rPr>
          <w:szCs w:val="28"/>
        </w:rPr>
      </w:pPr>
      <w:r w:rsidRPr="009E7777">
        <w:rPr>
          <w:szCs w:val="28"/>
        </w:rPr>
        <w:t>-обеспечение возможности получения муниципальной услуги в КГАУ «МФЦ Забайкальского края».</w:t>
      </w:r>
    </w:p>
    <w:p w:rsidR="009E7777" w:rsidRPr="009E7777" w:rsidRDefault="009E7777" w:rsidP="009E7777">
      <w:pPr>
        <w:tabs>
          <w:tab w:val="left" w:pos="400"/>
          <w:tab w:val="left" w:pos="830"/>
        </w:tabs>
        <w:ind w:firstLine="567"/>
        <w:jc w:val="both"/>
        <w:rPr>
          <w:szCs w:val="28"/>
        </w:rPr>
      </w:pPr>
      <w:r w:rsidRPr="009E7777">
        <w:rPr>
          <w:szCs w:val="28"/>
        </w:rPr>
        <w:t>Особенности предоставления муниципальной услуги в электронной форме.</w:t>
      </w:r>
    </w:p>
    <w:p w:rsidR="00C43BB1" w:rsidRPr="00122FA1" w:rsidRDefault="009E7777" w:rsidP="009E7777">
      <w:pPr>
        <w:tabs>
          <w:tab w:val="left" w:pos="400"/>
          <w:tab w:val="left" w:pos="830"/>
        </w:tabs>
        <w:ind w:firstLine="567"/>
        <w:jc w:val="both"/>
        <w:rPr>
          <w:szCs w:val="28"/>
        </w:rPr>
      </w:pPr>
      <w:r w:rsidRPr="009E7777">
        <w:rPr>
          <w:szCs w:val="28"/>
        </w:rPr>
        <w:t>Предоставление муниципальной услуги в электронной форме осуществляется путем использования средств электронной связи.</w:t>
      </w:r>
    </w:p>
    <w:p w:rsidR="00C43BB1" w:rsidRPr="00C43BB1" w:rsidRDefault="00C43BB1" w:rsidP="00C43BB1">
      <w:pPr>
        <w:tabs>
          <w:tab w:val="left" w:pos="400"/>
          <w:tab w:val="left" w:pos="830"/>
        </w:tabs>
        <w:jc w:val="both"/>
        <w:rPr>
          <w:szCs w:val="28"/>
        </w:rPr>
        <w:sectPr w:rsidR="00C43BB1" w:rsidRPr="00C43BB1" w:rsidSect="00C43BB1">
          <w:headerReference w:type="even" r:id="rId9"/>
          <w:headerReference w:type="default" r:id="rId10"/>
          <w:endnotePr>
            <w:numFmt w:val="decimal"/>
          </w:endnotePr>
          <w:pgSz w:w="11907" w:h="16840" w:code="9"/>
          <w:pgMar w:top="1134" w:right="851" w:bottom="1134" w:left="1418" w:header="720" w:footer="720" w:gutter="0"/>
          <w:pgNumType w:start="1"/>
          <w:cols w:space="720"/>
          <w:docGrid w:linePitch="272"/>
        </w:sectPr>
      </w:pPr>
    </w:p>
    <w:p w:rsidR="00C43BB1" w:rsidRPr="00C43BB1" w:rsidRDefault="00C43BB1" w:rsidP="00C43BB1">
      <w:pPr>
        <w:tabs>
          <w:tab w:val="left" w:pos="400"/>
          <w:tab w:val="left" w:pos="830"/>
        </w:tabs>
        <w:jc w:val="both"/>
        <w:rPr>
          <w:szCs w:val="28"/>
        </w:rPr>
      </w:pPr>
      <w:r w:rsidRPr="00C43BB1">
        <w:rPr>
          <w:szCs w:val="28"/>
        </w:rPr>
        <w:lastRenderedPageBreak/>
        <w:t>Формы и виды обращения заявителя:</w:t>
      </w:r>
    </w:p>
    <w:tbl>
      <w:tblPr>
        <w:tblpPr w:leftFromText="180" w:rightFromText="180" w:horzAnchor="margin" w:tblpY="1245"/>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9E7777" w:rsidRPr="00840388" w:rsidTr="009E7777">
        <w:trPr>
          <w:trHeight w:val="1710"/>
        </w:trPr>
        <w:tc>
          <w:tcPr>
            <w:tcW w:w="424" w:type="dxa"/>
            <w:vMerge w:val="restart"/>
            <w:hideMark/>
          </w:tcPr>
          <w:p w:rsidR="009E7777" w:rsidRPr="00840388" w:rsidRDefault="009E7777" w:rsidP="009E7777">
            <w:pPr>
              <w:widowControl w:val="0"/>
              <w:jc w:val="both"/>
              <w:rPr>
                <w:color w:val="000000"/>
                <w:sz w:val="20"/>
                <w:szCs w:val="20"/>
              </w:rPr>
            </w:pPr>
            <w:r w:rsidRPr="00840388">
              <w:rPr>
                <w:color w:val="000000"/>
                <w:sz w:val="20"/>
                <w:szCs w:val="20"/>
              </w:rPr>
              <w:t>№</w:t>
            </w:r>
          </w:p>
        </w:tc>
        <w:tc>
          <w:tcPr>
            <w:tcW w:w="4396" w:type="dxa"/>
            <w:vMerge w:val="restart"/>
            <w:hideMark/>
          </w:tcPr>
          <w:p w:rsidR="009E7777" w:rsidRPr="00840388" w:rsidRDefault="009E7777" w:rsidP="009E7777">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9E7777" w:rsidRPr="00840388" w:rsidRDefault="009E7777" w:rsidP="009E7777">
            <w:pPr>
              <w:widowControl w:val="0"/>
              <w:jc w:val="both"/>
              <w:rPr>
                <w:b/>
                <w:bCs/>
                <w:color w:val="000000"/>
                <w:sz w:val="20"/>
                <w:szCs w:val="20"/>
              </w:rPr>
            </w:pPr>
            <w:r w:rsidRPr="00840388">
              <w:rPr>
                <w:b/>
                <w:bCs/>
                <w:color w:val="000000"/>
                <w:sz w:val="20"/>
                <w:szCs w:val="20"/>
              </w:rPr>
              <w:t>Необходимость предоставления,</w:t>
            </w:r>
            <w:r>
              <w:rPr>
                <w:b/>
                <w:bCs/>
                <w:color w:val="000000"/>
                <w:sz w:val="20"/>
                <w:szCs w:val="20"/>
              </w:rPr>
              <w:t xml:space="preserve"> </w:t>
            </w:r>
            <w:r w:rsidRPr="00840388">
              <w:rPr>
                <w:b/>
                <w:bCs/>
                <w:color w:val="000000"/>
                <w:sz w:val="20"/>
                <w:szCs w:val="20"/>
              </w:rPr>
              <w:t>в следующих случаях</w:t>
            </w:r>
          </w:p>
        </w:tc>
        <w:tc>
          <w:tcPr>
            <w:tcW w:w="2422" w:type="dxa"/>
            <w:gridSpan w:val="3"/>
            <w:hideMark/>
          </w:tcPr>
          <w:p w:rsidR="009E7777" w:rsidRPr="00840388" w:rsidRDefault="009E7777" w:rsidP="009E7777">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9E7777" w:rsidRPr="00840388" w:rsidRDefault="009E7777" w:rsidP="009E7777">
            <w:pPr>
              <w:widowControl w:val="0"/>
              <w:jc w:val="both"/>
              <w:rPr>
                <w:b/>
                <w:bCs/>
                <w:color w:val="000000"/>
                <w:sz w:val="20"/>
                <w:szCs w:val="20"/>
              </w:rPr>
            </w:pPr>
            <w:r w:rsidRPr="00840388">
              <w:rPr>
                <w:b/>
                <w:bCs/>
                <w:color w:val="000000"/>
                <w:sz w:val="20"/>
                <w:szCs w:val="20"/>
              </w:rPr>
              <w:t xml:space="preserve">Обращение </w:t>
            </w:r>
            <w:r>
              <w:rPr>
                <w:b/>
                <w:bCs/>
                <w:color w:val="000000"/>
                <w:sz w:val="20"/>
                <w:szCs w:val="20"/>
              </w:rPr>
              <w:t>в электронной форме</w:t>
            </w:r>
          </w:p>
        </w:tc>
      </w:tr>
      <w:tr w:rsidR="009E7777" w:rsidRPr="00840388" w:rsidTr="009E7777">
        <w:trPr>
          <w:trHeight w:val="1420"/>
        </w:trPr>
        <w:tc>
          <w:tcPr>
            <w:tcW w:w="424" w:type="dxa"/>
            <w:vMerge/>
            <w:hideMark/>
          </w:tcPr>
          <w:p w:rsidR="009E7777" w:rsidRPr="00840388" w:rsidRDefault="009E7777" w:rsidP="009E7777">
            <w:pPr>
              <w:widowControl w:val="0"/>
              <w:jc w:val="both"/>
              <w:rPr>
                <w:color w:val="000000"/>
                <w:sz w:val="20"/>
                <w:szCs w:val="20"/>
              </w:rPr>
            </w:pPr>
          </w:p>
        </w:tc>
        <w:tc>
          <w:tcPr>
            <w:tcW w:w="4396" w:type="dxa"/>
            <w:vMerge/>
            <w:hideMark/>
          </w:tcPr>
          <w:p w:rsidR="009E7777" w:rsidRPr="00840388" w:rsidRDefault="009E7777" w:rsidP="009E7777">
            <w:pPr>
              <w:widowControl w:val="0"/>
              <w:jc w:val="both"/>
              <w:rPr>
                <w:b/>
                <w:bCs/>
                <w:color w:val="000000"/>
                <w:sz w:val="20"/>
                <w:szCs w:val="20"/>
              </w:rPr>
            </w:pPr>
          </w:p>
        </w:tc>
        <w:tc>
          <w:tcPr>
            <w:tcW w:w="1405" w:type="dxa"/>
            <w:vMerge/>
            <w:hideMark/>
          </w:tcPr>
          <w:p w:rsidR="009E7777" w:rsidRPr="00840388" w:rsidRDefault="009E7777" w:rsidP="009E7777">
            <w:pPr>
              <w:widowControl w:val="0"/>
              <w:jc w:val="both"/>
              <w:rPr>
                <w:b/>
                <w:bCs/>
                <w:color w:val="000000"/>
                <w:sz w:val="20"/>
                <w:szCs w:val="20"/>
              </w:rPr>
            </w:pPr>
          </w:p>
        </w:tc>
        <w:tc>
          <w:tcPr>
            <w:tcW w:w="1714" w:type="dxa"/>
            <w:gridSpan w:val="2"/>
            <w:hideMark/>
          </w:tcPr>
          <w:p w:rsidR="009E7777" w:rsidRPr="00840388" w:rsidRDefault="009E7777" w:rsidP="009E7777">
            <w:pPr>
              <w:widowControl w:val="0"/>
              <w:jc w:val="both"/>
              <w:rPr>
                <w:b/>
                <w:bCs/>
                <w:color w:val="000000"/>
                <w:sz w:val="20"/>
                <w:szCs w:val="20"/>
              </w:rPr>
            </w:pPr>
            <w:r w:rsidRPr="00840388">
              <w:rPr>
                <w:b/>
                <w:bCs/>
                <w:color w:val="000000"/>
                <w:sz w:val="20"/>
                <w:szCs w:val="20"/>
              </w:rPr>
              <w:t>Бумажный вид</w:t>
            </w:r>
          </w:p>
        </w:tc>
        <w:tc>
          <w:tcPr>
            <w:tcW w:w="708"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Электронный</w:t>
            </w:r>
          </w:p>
          <w:p w:rsidR="009E7777" w:rsidRPr="00840388" w:rsidRDefault="009E7777" w:rsidP="009E7777">
            <w:pPr>
              <w:widowControl w:val="0"/>
              <w:jc w:val="both"/>
              <w:rPr>
                <w:b/>
                <w:bCs/>
                <w:color w:val="000000"/>
                <w:sz w:val="20"/>
                <w:szCs w:val="20"/>
              </w:rPr>
            </w:pPr>
            <w:r w:rsidRPr="00840388">
              <w:rPr>
                <w:b/>
                <w:bCs/>
                <w:color w:val="000000"/>
                <w:sz w:val="20"/>
                <w:szCs w:val="20"/>
              </w:rPr>
              <w:t> вид</w:t>
            </w:r>
          </w:p>
        </w:tc>
      </w:tr>
      <w:tr w:rsidR="009E7777" w:rsidRPr="00840388" w:rsidTr="009E7777">
        <w:trPr>
          <w:trHeight w:val="870"/>
        </w:trPr>
        <w:tc>
          <w:tcPr>
            <w:tcW w:w="424" w:type="dxa"/>
            <w:vMerge/>
            <w:hideMark/>
          </w:tcPr>
          <w:p w:rsidR="009E7777" w:rsidRPr="00840388" w:rsidRDefault="009E7777" w:rsidP="009E7777">
            <w:pPr>
              <w:widowControl w:val="0"/>
              <w:jc w:val="both"/>
              <w:rPr>
                <w:color w:val="000000"/>
                <w:sz w:val="20"/>
                <w:szCs w:val="20"/>
              </w:rPr>
            </w:pPr>
          </w:p>
        </w:tc>
        <w:tc>
          <w:tcPr>
            <w:tcW w:w="4396" w:type="dxa"/>
            <w:vMerge/>
            <w:hideMark/>
          </w:tcPr>
          <w:p w:rsidR="009E7777" w:rsidRPr="00840388" w:rsidRDefault="009E7777" w:rsidP="009E7777">
            <w:pPr>
              <w:widowControl w:val="0"/>
              <w:jc w:val="both"/>
              <w:rPr>
                <w:b/>
                <w:bCs/>
                <w:color w:val="000000"/>
                <w:sz w:val="20"/>
                <w:szCs w:val="20"/>
              </w:rPr>
            </w:pPr>
          </w:p>
        </w:tc>
        <w:tc>
          <w:tcPr>
            <w:tcW w:w="1405" w:type="dxa"/>
            <w:vMerge/>
            <w:hideMark/>
          </w:tcPr>
          <w:p w:rsidR="009E7777" w:rsidRPr="00840388" w:rsidRDefault="009E7777" w:rsidP="009E7777">
            <w:pPr>
              <w:widowControl w:val="0"/>
              <w:jc w:val="both"/>
              <w:rPr>
                <w:b/>
                <w:bCs/>
                <w:color w:val="000000"/>
                <w:sz w:val="20"/>
                <w:szCs w:val="20"/>
              </w:rPr>
            </w:pPr>
          </w:p>
        </w:tc>
        <w:tc>
          <w:tcPr>
            <w:tcW w:w="863"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Кол-во</w:t>
            </w:r>
          </w:p>
        </w:tc>
        <w:tc>
          <w:tcPr>
            <w:tcW w:w="708"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9E7777" w:rsidRPr="00840388" w:rsidRDefault="009E7777" w:rsidP="009E7777">
            <w:pPr>
              <w:widowControl w:val="0"/>
              <w:jc w:val="both"/>
              <w:rPr>
                <w:b/>
                <w:bCs/>
                <w:color w:val="000000"/>
                <w:sz w:val="20"/>
                <w:szCs w:val="20"/>
              </w:rPr>
            </w:pPr>
            <w:r w:rsidRPr="00840388">
              <w:rPr>
                <w:b/>
                <w:bCs/>
                <w:color w:val="000000"/>
                <w:sz w:val="20"/>
                <w:szCs w:val="20"/>
              </w:rPr>
              <w:t>Вид документа</w:t>
            </w:r>
          </w:p>
        </w:tc>
      </w:tr>
      <w:tr w:rsidR="009E7777" w:rsidRPr="00840388" w:rsidTr="009E7777">
        <w:trPr>
          <w:trHeight w:val="796"/>
        </w:trPr>
        <w:tc>
          <w:tcPr>
            <w:tcW w:w="424" w:type="dxa"/>
            <w:hideMark/>
          </w:tcPr>
          <w:p w:rsidR="009E7777" w:rsidRPr="00840388" w:rsidRDefault="009E7777" w:rsidP="009E7777">
            <w:pPr>
              <w:widowControl w:val="0"/>
              <w:jc w:val="both"/>
              <w:rPr>
                <w:color w:val="000000"/>
                <w:sz w:val="20"/>
                <w:szCs w:val="20"/>
              </w:rPr>
            </w:pPr>
            <w:r w:rsidRPr="00840388">
              <w:rPr>
                <w:color w:val="000000"/>
                <w:sz w:val="20"/>
                <w:szCs w:val="20"/>
              </w:rPr>
              <w:t>1</w:t>
            </w:r>
          </w:p>
        </w:tc>
        <w:tc>
          <w:tcPr>
            <w:tcW w:w="4396" w:type="dxa"/>
            <w:hideMark/>
          </w:tcPr>
          <w:p w:rsidR="009E7777" w:rsidRPr="009B5DBF" w:rsidRDefault="009E7777" w:rsidP="009E7777">
            <w:pPr>
              <w:widowControl w:val="0"/>
              <w:jc w:val="both"/>
              <w:rPr>
                <w:sz w:val="20"/>
                <w:szCs w:val="20"/>
              </w:rPr>
            </w:pPr>
            <w:r w:rsidRPr="00840388">
              <w:rPr>
                <w:bCs/>
                <w:sz w:val="20"/>
                <w:szCs w:val="20"/>
              </w:rPr>
              <w:t xml:space="preserve">Заявление о предоставлении </w:t>
            </w:r>
            <w:r>
              <w:rPr>
                <w:bCs/>
                <w:sz w:val="20"/>
                <w:szCs w:val="20"/>
              </w:rPr>
              <w:t>градостроительного плана земельного участка</w:t>
            </w:r>
            <w:r w:rsidRPr="00840388">
              <w:rPr>
                <w:bCs/>
                <w:sz w:val="20"/>
                <w:szCs w:val="20"/>
              </w:rPr>
              <w:t xml:space="preserve"> по форме согласно приложению №2</w:t>
            </w:r>
          </w:p>
        </w:tc>
        <w:tc>
          <w:tcPr>
            <w:tcW w:w="1405" w:type="dxa"/>
            <w:hideMark/>
          </w:tcPr>
          <w:p w:rsidR="009E7777" w:rsidRPr="00840388" w:rsidRDefault="009E7777" w:rsidP="009E7777">
            <w:pPr>
              <w:widowControl w:val="0"/>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9E7777">
            <w:pPr>
              <w:widowControl w:val="0"/>
              <w:jc w:val="both"/>
              <w:rPr>
                <w:color w:val="000000"/>
                <w:sz w:val="20"/>
                <w:szCs w:val="20"/>
              </w:rPr>
            </w:pPr>
            <w:r w:rsidRPr="00840388">
              <w:rPr>
                <w:color w:val="000000"/>
                <w:sz w:val="20"/>
                <w:szCs w:val="20"/>
              </w:rPr>
              <w:t xml:space="preserve">Оригинал </w:t>
            </w:r>
          </w:p>
        </w:tc>
        <w:tc>
          <w:tcPr>
            <w:tcW w:w="851" w:type="dxa"/>
            <w:hideMark/>
          </w:tcPr>
          <w:p w:rsidR="009E7777" w:rsidRPr="00840388" w:rsidRDefault="009E7777" w:rsidP="009E7777">
            <w:pPr>
              <w:widowControl w:val="0"/>
              <w:jc w:val="both"/>
              <w:rPr>
                <w:color w:val="000000"/>
                <w:sz w:val="20"/>
                <w:szCs w:val="20"/>
              </w:rPr>
            </w:pPr>
            <w:r w:rsidRPr="00840388">
              <w:rPr>
                <w:color w:val="000000"/>
                <w:sz w:val="20"/>
                <w:szCs w:val="20"/>
              </w:rPr>
              <w:t>1</w:t>
            </w:r>
          </w:p>
        </w:tc>
        <w:tc>
          <w:tcPr>
            <w:tcW w:w="708" w:type="dxa"/>
            <w:hideMark/>
          </w:tcPr>
          <w:p w:rsidR="009E7777" w:rsidRPr="00840388" w:rsidRDefault="009E7777" w:rsidP="009E7777">
            <w:pPr>
              <w:widowControl w:val="0"/>
              <w:jc w:val="both"/>
              <w:rPr>
                <w:color w:val="000000"/>
                <w:sz w:val="20"/>
                <w:szCs w:val="20"/>
              </w:rPr>
            </w:pPr>
            <w:r w:rsidRPr="00840388">
              <w:rPr>
                <w:color w:val="000000"/>
                <w:sz w:val="20"/>
                <w:szCs w:val="20"/>
              </w:rPr>
              <w:t>-</w:t>
            </w:r>
          </w:p>
        </w:tc>
        <w:tc>
          <w:tcPr>
            <w:tcW w:w="3969" w:type="dxa"/>
            <w:hideMark/>
          </w:tcPr>
          <w:p w:rsidR="009E7777" w:rsidRPr="00840388" w:rsidRDefault="009E7777" w:rsidP="009E7777">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простой ЭЦП</w:t>
            </w:r>
          </w:p>
          <w:p w:rsidR="009E7777" w:rsidRPr="00840388" w:rsidRDefault="009E7777" w:rsidP="009E7777">
            <w:pPr>
              <w:widowControl w:val="0"/>
              <w:jc w:val="both"/>
              <w:rPr>
                <w:color w:val="000000"/>
                <w:sz w:val="20"/>
                <w:szCs w:val="20"/>
              </w:rPr>
            </w:pPr>
          </w:p>
        </w:tc>
        <w:tc>
          <w:tcPr>
            <w:tcW w:w="1984" w:type="dxa"/>
            <w:hideMark/>
          </w:tcPr>
          <w:p w:rsidR="009E7777" w:rsidRPr="00840388" w:rsidRDefault="009E7777" w:rsidP="009E7777">
            <w:pPr>
              <w:widowControl w:val="0"/>
              <w:jc w:val="both"/>
              <w:rPr>
                <w:color w:val="000000"/>
                <w:sz w:val="20"/>
                <w:szCs w:val="20"/>
              </w:rPr>
            </w:pPr>
            <w:r w:rsidRPr="00840388">
              <w:rPr>
                <w:color w:val="000000"/>
                <w:sz w:val="20"/>
                <w:szCs w:val="20"/>
              </w:rPr>
              <w:t> Документ, подписанный простой ЭЦП</w:t>
            </w:r>
          </w:p>
        </w:tc>
      </w:tr>
      <w:tr w:rsidR="009E7777" w:rsidRPr="00840388" w:rsidTr="009E7777">
        <w:trPr>
          <w:trHeight w:val="836"/>
        </w:trPr>
        <w:tc>
          <w:tcPr>
            <w:tcW w:w="424" w:type="dxa"/>
            <w:hideMark/>
          </w:tcPr>
          <w:p w:rsidR="009E7777" w:rsidRPr="00840388" w:rsidRDefault="009E7777" w:rsidP="009E7777">
            <w:pPr>
              <w:widowControl w:val="0"/>
              <w:jc w:val="both"/>
              <w:rPr>
                <w:color w:val="000000"/>
                <w:sz w:val="20"/>
                <w:szCs w:val="20"/>
              </w:rPr>
            </w:pPr>
            <w:r w:rsidRPr="00840388">
              <w:rPr>
                <w:color w:val="000000"/>
                <w:sz w:val="20"/>
                <w:szCs w:val="20"/>
              </w:rPr>
              <w:t>2</w:t>
            </w:r>
          </w:p>
        </w:tc>
        <w:tc>
          <w:tcPr>
            <w:tcW w:w="4396" w:type="dxa"/>
            <w:hideMark/>
          </w:tcPr>
          <w:p w:rsidR="009E7777" w:rsidRPr="00840388" w:rsidRDefault="009E7777" w:rsidP="009E7777">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9E7777" w:rsidRPr="00840388" w:rsidRDefault="009E7777" w:rsidP="009E7777">
            <w:pPr>
              <w:widowControl w:val="0"/>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9E7777">
            <w:pPr>
              <w:widowControl w:val="0"/>
              <w:jc w:val="both"/>
              <w:rPr>
                <w:color w:val="000000"/>
                <w:sz w:val="20"/>
                <w:szCs w:val="20"/>
              </w:rPr>
            </w:pPr>
            <w:r w:rsidRPr="00840388">
              <w:rPr>
                <w:color w:val="000000"/>
                <w:sz w:val="20"/>
                <w:szCs w:val="20"/>
              </w:rPr>
              <w:t>Оригинал</w:t>
            </w:r>
          </w:p>
        </w:tc>
        <w:tc>
          <w:tcPr>
            <w:tcW w:w="851" w:type="dxa"/>
            <w:hideMark/>
          </w:tcPr>
          <w:p w:rsidR="009E7777" w:rsidRPr="00840388" w:rsidRDefault="009E7777" w:rsidP="009E7777">
            <w:pPr>
              <w:widowControl w:val="0"/>
              <w:jc w:val="both"/>
              <w:rPr>
                <w:color w:val="000000"/>
                <w:sz w:val="20"/>
                <w:szCs w:val="20"/>
              </w:rPr>
            </w:pPr>
            <w:r w:rsidRPr="00840388">
              <w:rPr>
                <w:color w:val="000000"/>
                <w:sz w:val="20"/>
                <w:szCs w:val="20"/>
              </w:rPr>
              <w:t>1</w:t>
            </w:r>
          </w:p>
        </w:tc>
        <w:tc>
          <w:tcPr>
            <w:tcW w:w="708" w:type="dxa"/>
            <w:hideMark/>
          </w:tcPr>
          <w:p w:rsidR="009E7777" w:rsidRPr="00840388" w:rsidRDefault="009E7777" w:rsidP="009E7777">
            <w:pPr>
              <w:widowControl w:val="0"/>
              <w:jc w:val="both"/>
              <w:rPr>
                <w:color w:val="000000"/>
                <w:sz w:val="20"/>
                <w:szCs w:val="20"/>
              </w:rPr>
            </w:pPr>
            <w:r w:rsidRPr="00840388">
              <w:rPr>
                <w:color w:val="000000"/>
                <w:sz w:val="20"/>
                <w:szCs w:val="20"/>
              </w:rPr>
              <w:t>УЭК</w:t>
            </w:r>
          </w:p>
        </w:tc>
        <w:tc>
          <w:tcPr>
            <w:tcW w:w="3969" w:type="dxa"/>
            <w:hideMark/>
          </w:tcPr>
          <w:p w:rsidR="009E7777" w:rsidRPr="00840388" w:rsidRDefault="009E7777" w:rsidP="009E7777">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9E7777" w:rsidRPr="00840388" w:rsidRDefault="009E7777" w:rsidP="009E7777">
            <w:pPr>
              <w:widowControl w:val="0"/>
              <w:jc w:val="both"/>
              <w:rPr>
                <w:color w:val="000000"/>
                <w:sz w:val="20"/>
                <w:szCs w:val="20"/>
              </w:rPr>
            </w:pPr>
            <w:r w:rsidRPr="00840388">
              <w:rPr>
                <w:color w:val="000000"/>
                <w:sz w:val="20"/>
                <w:szCs w:val="20"/>
              </w:rPr>
              <w:t>УЭК</w:t>
            </w:r>
          </w:p>
        </w:tc>
      </w:tr>
      <w:tr w:rsidR="009E7777" w:rsidRPr="00840388" w:rsidTr="009E7777">
        <w:trPr>
          <w:trHeight w:val="827"/>
        </w:trPr>
        <w:tc>
          <w:tcPr>
            <w:tcW w:w="424" w:type="dxa"/>
            <w:hideMark/>
          </w:tcPr>
          <w:p w:rsidR="009E7777" w:rsidRPr="00840388" w:rsidRDefault="009E7777" w:rsidP="009E7777">
            <w:pPr>
              <w:widowControl w:val="0"/>
              <w:jc w:val="both"/>
              <w:rPr>
                <w:color w:val="000000"/>
                <w:sz w:val="20"/>
                <w:szCs w:val="20"/>
              </w:rPr>
            </w:pPr>
            <w:r>
              <w:rPr>
                <w:color w:val="000000"/>
                <w:sz w:val="20"/>
                <w:szCs w:val="20"/>
              </w:rPr>
              <w:t>3</w:t>
            </w:r>
          </w:p>
        </w:tc>
        <w:tc>
          <w:tcPr>
            <w:tcW w:w="4396" w:type="dxa"/>
            <w:hideMark/>
          </w:tcPr>
          <w:p w:rsidR="009E7777" w:rsidRPr="008D0DCA" w:rsidRDefault="009E7777" w:rsidP="009E7777">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9E7777" w:rsidRPr="00840388" w:rsidRDefault="009E7777" w:rsidP="009E7777">
            <w:pPr>
              <w:widowControl w:val="0"/>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9E7777">
            <w:pPr>
              <w:widowControl w:val="0"/>
              <w:jc w:val="both"/>
              <w:rPr>
                <w:color w:val="000000"/>
                <w:sz w:val="20"/>
                <w:szCs w:val="20"/>
              </w:rPr>
            </w:pPr>
            <w:r w:rsidRPr="00840388">
              <w:rPr>
                <w:color w:val="000000"/>
                <w:sz w:val="20"/>
                <w:szCs w:val="20"/>
              </w:rPr>
              <w:t>Оригинал</w:t>
            </w:r>
          </w:p>
        </w:tc>
        <w:tc>
          <w:tcPr>
            <w:tcW w:w="851" w:type="dxa"/>
            <w:hideMark/>
          </w:tcPr>
          <w:p w:rsidR="009E7777" w:rsidRPr="00840388" w:rsidRDefault="009E7777" w:rsidP="009E7777">
            <w:pPr>
              <w:widowControl w:val="0"/>
              <w:jc w:val="both"/>
              <w:rPr>
                <w:color w:val="000000"/>
                <w:sz w:val="20"/>
                <w:szCs w:val="20"/>
              </w:rPr>
            </w:pPr>
            <w:r w:rsidRPr="00840388">
              <w:rPr>
                <w:color w:val="000000"/>
                <w:sz w:val="20"/>
                <w:szCs w:val="20"/>
              </w:rPr>
              <w:t>1</w:t>
            </w:r>
          </w:p>
        </w:tc>
        <w:tc>
          <w:tcPr>
            <w:tcW w:w="708" w:type="dxa"/>
            <w:hideMark/>
          </w:tcPr>
          <w:p w:rsidR="009E7777" w:rsidRPr="00840388" w:rsidRDefault="009E7777" w:rsidP="009E7777">
            <w:pPr>
              <w:widowControl w:val="0"/>
              <w:jc w:val="both"/>
              <w:rPr>
                <w:color w:val="000000"/>
                <w:sz w:val="20"/>
                <w:szCs w:val="20"/>
              </w:rPr>
            </w:pPr>
            <w:r w:rsidRPr="00840388">
              <w:rPr>
                <w:color w:val="000000"/>
                <w:sz w:val="20"/>
                <w:szCs w:val="20"/>
              </w:rPr>
              <w:t>УЭК</w:t>
            </w:r>
          </w:p>
        </w:tc>
        <w:tc>
          <w:tcPr>
            <w:tcW w:w="3969" w:type="dxa"/>
            <w:hideMark/>
          </w:tcPr>
          <w:p w:rsidR="009E7777" w:rsidRPr="00840388" w:rsidRDefault="009E7777" w:rsidP="009E7777">
            <w:pPr>
              <w:widowControl w:val="0"/>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9E7777" w:rsidRPr="00840388" w:rsidRDefault="009E7777" w:rsidP="009E7777">
            <w:pPr>
              <w:widowControl w:val="0"/>
              <w:jc w:val="both"/>
              <w:rPr>
                <w:color w:val="000000"/>
                <w:sz w:val="20"/>
                <w:szCs w:val="20"/>
              </w:rPr>
            </w:pPr>
            <w:r w:rsidRPr="00840388">
              <w:rPr>
                <w:color w:val="000000"/>
                <w:sz w:val="20"/>
                <w:szCs w:val="20"/>
              </w:rPr>
              <w:t>УЭК</w:t>
            </w:r>
          </w:p>
        </w:tc>
      </w:tr>
    </w:tbl>
    <w:p w:rsidR="00C43BB1" w:rsidRPr="00C43BB1" w:rsidRDefault="00C43BB1" w:rsidP="00C43BB1">
      <w:pPr>
        <w:tabs>
          <w:tab w:val="left" w:pos="400"/>
          <w:tab w:val="left" w:pos="830"/>
        </w:tabs>
        <w:jc w:val="both"/>
        <w:rPr>
          <w:szCs w:val="28"/>
        </w:rPr>
        <w:sectPr w:rsidR="00C43BB1" w:rsidRPr="00C43BB1" w:rsidSect="00C43BB1">
          <w:endnotePr>
            <w:numFmt w:val="decimal"/>
          </w:endnotePr>
          <w:pgSz w:w="16840" w:h="11907" w:orient="landscape" w:code="9"/>
          <w:pgMar w:top="851" w:right="1134" w:bottom="1418" w:left="1134" w:header="720" w:footer="720" w:gutter="0"/>
          <w:pgNumType w:start="1"/>
          <w:cols w:space="720"/>
          <w:docGrid w:linePitch="272"/>
        </w:sectPr>
      </w:pPr>
    </w:p>
    <w:p w:rsidR="00C43BB1" w:rsidRPr="00C43BB1" w:rsidRDefault="00C43BB1" w:rsidP="00C43BB1">
      <w:pPr>
        <w:tabs>
          <w:tab w:val="left" w:pos="400"/>
          <w:tab w:val="left" w:pos="830"/>
        </w:tabs>
        <w:jc w:val="both"/>
        <w:rPr>
          <w:szCs w:val="28"/>
        </w:rPr>
      </w:pPr>
    </w:p>
    <w:p w:rsidR="00C43BB1" w:rsidRPr="00C43BB1" w:rsidRDefault="00122FA1" w:rsidP="00C43BB1">
      <w:pPr>
        <w:widowControl w:val="0"/>
        <w:tabs>
          <w:tab w:val="left" w:pos="400"/>
        </w:tabs>
        <w:ind w:firstLine="600"/>
        <w:jc w:val="center"/>
        <w:rPr>
          <w:b/>
          <w:szCs w:val="28"/>
        </w:rPr>
      </w:pPr>
      <w:r>
        <w:rPr>
          <w:b/>
          <w:szCs w:val="28"/>
        </w:rPr>
        <w:t>3</w:t>
      </w:r>
      <w:r w:rsidR="00C43BB1" w:rsidRPr="00C43BB1">
        <w:rPr>
          <w:b/>
          <w:szCs w:val="28"/>
        </w:rPr>
        <w:t>. Состав, последовательность и сроки выполнения административных процедур</w:t>
      </w:r>
    </w:p>
    <w:p w:rsidR="009E7777" w:rsidRPr="009E7777" w:rsidRDefault="009E7777" w:rsidP="009E7777">
      <w:pPr>
        <w:widowControl w:val="0"/>
        <w:tabs>
          <w:tab w:val="left" w:pos="400"/>
        </w:tabs>
        <w:ind w:firstLine="600"/>
        <w:jc w:val="both"/>
        <w:rPr>
          <w:szCs w:val="28"/>
        </w:rPr>
      </w:pPr>
      <w:r w:rsidRPr="009E7777">
        <w:rPr>
          <w:szCs w:val="28"/>
        </w:rPr>
        <w:t xml:space="preserve">3.1. Предоставление муниципальной услуги включает в себя следующие административные процедуры: </w:t>
      </w:r>
    </w:p>
    <w:p w:rsidR="009E7777" w:rsidRPr="009E7777" w:rsidRDefault="009E7777" w:rsidP="009E7777">
      <w:pPr>
        <w:widowControl w:val="0"/>
        <w:tabs>
          <w:tab w:val="left" w:pos="400"/>
        </w:tabs>
        <w:ind w:firstLine="600"/>
        <w:jc w:val="both"/>
        <w:rPr>
          <w:szCs w:val="28"/>
        </w:rPr>
      </w:pPr>
      <w:r w:rsidRPr="009E7777">
        <w:rPr>
          <w:szCs w:val="28"/>
        </w:rPr>
        <w:t>прием и регистрация Заявления и документов, представленных заявителем (застройщиком);</w:t>
      </w:r>
    </w:p>
    <w:p w:rsidR="009E7777" w:rsidRPr="009E7777" w:rsidRDefault="009E7777" w:rsidP="009E7777">
      <w:pPr>
        <w:widowControl w:val="0"/>
        <w:tabs>
          <w:tab w:val="left" w:pos="400"/>
        </w:tabs>
        <w:ind w:firstLine="600"/>
        <w:jc w:val="both"/>
        <w:rPr>
          <w:szCs w:val="28"/>
        </w:rPr>
      </w:pPr>
      <w:r w:rsidRPr="009E7777">
        <w:rPr>
          <w:szCs w:val="28"/>
        </w:rPr>
        <w:t xml:space="preserve">проверка наличия документов, необходимых для предоставления </w:t>
      </w:r>
      <w:bookmarkStart w:id="5" w:name="_Hlk486854650"/>
      <w:r w:rsidRPr="009E7777">
        <w:rPr>
          <w:szCs w:val="28"/>
        </w:rPr>
        <w:t>градостроительного плана земельного участка</w:t>
      </w:r>
      <w:bookmarkEnd w:id="5"/>
      <w:r w:rsidRPr="009E7777">
        <w:rPr>
          <w:szCs w:val="28"/>
        </w:rPr>
        <w:t>;</w:t>
      </w:r>
    </w:p>
    <w:p w:rsidR="009E7777" w:rsidRPr="009E7777" w:rsidRDefault="009E7777" w:rsidP="009E7777">
      <w:pPr>
        <w:widowControl w:val="0"/>
        <w:tabs>
          <w:tab w:val="left" w:pos="400"/>
        </w:tabs>
        <w:ind w:firstLine="600"/>
        <w:jc w:val="both"/>
        <w:rPr>
          <w:szCs w:val="28"/>
        </w:rPr>
      </w:pPr>
      <w:r w:rsidRPr="009E7777">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w:t>
      </w:r>
    </w:p>
    <w:p w:rsidR="009E7777" w:rsidRPr="009E7777" w:rsidRDefault="009E7777" w:rsidP="009E7777">
      <w:pPr>
        <w:widowControl w:val="0"/>
        <w:tabs>
          <w:tab w:val="left" w:pos="400"/>
        </w:tabs>
        <w:ind w:firstLine="600"/>
        <w:jc w:val="both"/>
        <w:rPr>
          <w:szCs w:val="28"/>
        </w:rPr>
      </w:pPr>
      <w:r w:rsidRPr="009E7777">
        <w:rPr>
          <w:szCs w:val="28"/>
        </w:rPr>
        <w:t>проверка документов на соответствие требованиям, установленным Градостроительным кодексом Российской Федерации, и подготовка градостроительного плана земельного участка либо уведомления заявителя об отказе в его предоставлении;</w:t>
      </w:r>
    </w:p>
    <w:p w:rsidR="009E7777" w:rsidRPr="009E7777" w:rsidRDefault="009E7777" w:rsidP="009E7777">
      <w:pPr>
        <w:widowControl w:val="0"/>
        <w:tabs>
          <w:tab w:val="left" w:pos="400"/>
        </w:tabs>
        <w:ind w:firstLine="600"/>
        <w:jc w:val="both"/>
        <w:rPr>
          <w:szCs w:val="28"/>
        </w:rPr>
      </w:pPr>
      <w:r w:rsidRPr="009E7777">
        <w:rPr>
          <w:szCs w:val="28"/>
        </w:rPr>
        <w:t>предоставление градостроительного плана земельного участка либо уведомления заявителя об отказе в его предоставлении.</w:t>
      </w:r>
    </w:p>
    <w:p w:rsidR="009E7777" w:rsidRPr="009E7777" w:rsidRDefault="009E7777" w:rsidP="009E7777">
      <w:pPr>
        <w:widowControl w:val="0"/>
        <w:tabs>
          <w:tab w:val="left" w:pos="400"/>
        </w:tabs>
        <w:ind w:firstLine="600"/>
        <w:jc w:val="both"/>
        <w:rPr>
          <w:szCs w:val="28"/>
        </w:rPr>
      </w:pPr>
      <w:r w:rsidRPr="009E7777">
        <w:rPr>
          <w:szCs w:val="28"/>
        </w:rPr>
        <w:t>Блок-схема предоставления муниципальной услуги приведена в приложении № 1 к настоящему административному регламенту.</w:t>
      </w:r>
    </w:p>
    <w:p w:rsidR="009E7777" w:rsidRPr="009E7777" w:rsidRDefault="009E7777" w:rsidP="009E7777">
      <w:pPr>
        <w:widowControl w:val="0"/>
        <w:tabs>
          <w:tab w:val="left" w:pos="0"/>
          <w:tab w:val="num" w:pos="2340"/>
        </w:tabs>
        <w:ind w:firstLine="600"/>
        <w:jc w:val="both"/>
        <w:rPr>
          <w:color w:val="000000"/>
          <w:szCs w:val="28"/>
        </w:rPr>
      </w:pPr>
      <w:r w:rsidRPr="009E7777">
        <w:rPr>
          <w:color w:val="000000"/>
          <w:szCs w:val="28"/>
        </w:rPr>
        <w:t xml:space="preserve">3.2. Основанием для начала исполнения муниципальной услуги является поступление в администрацию </w:t>
      </w:r>
      <w:r w:rsidR="00215B0C">
        <w:rPr>
          <w:color w:val="000000"/>
          <w:szCs w:val="28"/>
        </w:rPr>
        <w:t>городского поселения «Борзинское»</w:t>
      </w:r>
      <w:r w:rsidRPr="009E7777">
        <w:t xml:space="preserve"> </w:t>
      </w:r>
      <w:r w:rsidRPr="009E7777">
        <w:rPr>
          <w:color w:val="000000"/>
          <w:szCs w:val="28"/>
        </w:rPr>
        <w:t xml:space="preserve">либо в КГАУ «МФЦ Забайкальского края» заявления о предоставлении </w:t>
      </w:r>
      <w:r w:rsidRPr="009E7777">
        <w:rPr>
          <w:szCs w:val="28"/>
        </w:rPr>
        <w:t>градостроительного плана земельного участка</w:t>
      </w:r>
      <w:r w:rsidRPr="009E7777">
        <w:rPr>
          <w:color w:val="000000"/>
          <w:szCs w:val="28"/>
        </w:rPr>
        <w:t xml:space="preserve">, по форме и с приложением документов в соответствии с настоящим регламентом. </w:t>
      </w:r>
    </w:p>
    <w:p w:rsidR="009E7777" w:rsidRPr="009E7777" w:rsidRDefault="009E7777" w:rsidP="009E7777">
      <w:pPr>
        <w:widowControl w:val="0"/>
        <w:tabs>
          <w:tab w:val="left" w:pos="0"/>
          <w:tab w:val="num" w:pos="2340"/>
        </w:tabs>
        <w:ind w:firstLine="600"/>
        <w:jc w:val="both"/>
        <w:rPr>
          <w:color w:val="000000"/>
          <w:szCs w:val="28"/>
        </w:rPr>
      </w:pPr>
      <w:r w:rsidRPr="009E7777">
        <w:rPr>
          <w:color w:val="000000"/>
          <w:szCs w:val="28"/>
        </w:rPr>
        <w:t>3.3. При личном обращении заявителя уполномоченный специалист, ответственный за прием документов,</w:t>
      </w:r>
      <w:r w:rsidRPr="009E7777">
        <w:t xml:space="preserve"> </w:t>
      </w:r>
      <w:r w:rsidRPr="009E7777">
        <w:rPr>
          <w:color w:val="000000"/>
          <w:szCs w:val="28"/>
        </w:rPr>
        <w:t>или специалист КГАУ «МФЦ Забайкальского края» осуществляет первичную проверку документов:</w:t>
      </w:r>
    </w:p>
    <w:p w:rsidR="009E7777" w:rsidRPr="009E7777" w:rsidRDefault="009E7777" w:rsidP="009E7777">
      <w:pPr>
        <w:widowControl w:val="0"/>
        <w:tabs>
          <w:tab w:val="left" w:pos="0"/>
          <w:tab w:val="num" w:pos="2340"/>
        </w:tabs>
        <w:ind w:firstLine="600"/>
        <w:jc w:val="both"/>
        <w:rPr>
          <w:color w:val="000000"/>
          <w:szCs w:val="28"/>
        </w:rPr>
      </w:pPr>
      <w:r w:rsidRPr="009E7777">
        <w:rPr>
          <w:color w:val="000000"/>
          <w:szCs w:val="28"/>
        </w:rPr>
        <w:t>- соответствие их перечню, указанному в п. 2.6 настоящего регламента;</w:t>
      </w:r>
    </w:p>
    <w:p w:rsidR="009E7777" w:rsidRPr="009E7777" w:rsidRDefault="009E7777" w:rsidP="009E7777">
      <w:pPr>
        <w:widowControl w:val="0"/>
        <w:tabs>
          <w:tab w:val="left" w:pos="0"/>
          <w:tab w:val="num" w:pos="2340"/>
        </w:tabs>
        <w:ind w:firstLine="600"/>
        <w:jc w:val="both"/>
        <w:rPr>
          <w:color w:val="000000"/>
          <w:szCs w:val="28"/>
        </w:rPr>
      </w:pPr>
      <w:r w:rsidRPr="009E7777">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9E7777" w:rsidRPr="009E7777" w:rsidRDefault="009E7777" w:rsidP="009E7777">
      <w:pPr>
        <w:widowControl w:val="0"/>
        <w:tabs>
          <w:tab w:val="left" w:pos="0"/>
          <w:tab w:val="num" w:pos="2340"/>
        </w:tabs>
        <w:ind w:firstLine="600"/>
        <w:jc w:val="both"/>
        <w:rPr>
          <w:color w:val="000000"/>
          <w:szCs w:val="28"/>
        </w:rPr>
      </w:pPr>
      <w:r w:rsidRPr="009E7777">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E7777" w:rsidRPr="009E7777" w:rsidRDefault="009E7777" w:rsidP="009E7777">
      <w:pPr>
        <w:widowControl w:val="0"/>
        <w:tabs>
          <w:tab w:val="left" w:pos="0"/>
          <w:tab w:val="num" w:pos="2340"/>
        </w:tabs>
        <w:ind w:firstLine="600"/>
        <w:jc w:val="both"/>
        <w:rPr>
          <w:color w:val="000000"/>
          <w:szCs w:val="28"/>
        </w:rPr>
      </w:pPr>
      <w:r w:rsidRPr="009E7777">
        <w:rPr>
          <w:color w:val="000000"/>
          <w:szCs w:val="28"/>
        </w:rPr>
        <w:t>- документы не исполнены карандашом.</w:t>
      </w:r>
    </w:p>
    <w:p w:rsidR="009E7777" w:rsidRPr="009E7777" w:rsidRDefault="009E7777" w:rsidP="009E7777">
      <w:pPr>
        <w:widowControl w:val="0"/>
        <w:ind w:firstLine="600"/>
        <w:jc w:val="both"/>
        <w:rPr>
          <w:color w:val="000000"/>
          <w:szCs w:val="28"/>
        </w:rPr>
      </w:pPr>
      <w:r w:rsidRPr="009E7777">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9E7777" w:rsidRPr="009E7777" w:rsidRDefault="009E7777" w:rsidP="009E7777">
      <w:pPr>
        <w:widowControl w:val="0"/>
        <w:ind w:firstLine="600"/>
        <w:jc w:val="both"/>
        <w:rPr>
          <w:color w:val="000000"/>
          <w:szCs w:val="28"/>
        </w:rPr>
      </w:pPr>
      <w:r w:rsidRPr="009E7777">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E7777" w:rsidRPr="009E7777" w:rsidRDefault="009E7777" w:rsidP="009E7777">
      <w:pPr>
        <w:widowControl w:val="0"/>
        <w:ind w:firstLine="600"/>
        <w:jc w:val="both"/>
        <w:rPr>
          <w:color w:val="000000"/>
          <w:szCs w:val="28"/>
        </w:rPr>
      </w:pPr>
      <w:r w:rsidRPr="009E7777">
        <w:rPr>
          <w:color w:val="000000"/>
          <w:szCs w:val="28"/>
        </w:rPr>
        <w:t xml:space="preserve">Максимальный срок приема и регистрации Заявления и документов, </w:t>
      </w:r>
      <w:r w:rsidRPr="009E7777">
        <w:rPr>
          <w:color w:val="000000"/>
          <w:szCs w:val="28"/>
        </w:rPr>
        <w:lastRenderedPageBreak/>
        <w:t>представленных заявителем, не должен превышать 30 минут. Принятые документы передаются для визирования главе муниципального района «Борзинский район» либо лицу, его замещающему, в течение того же рабочего дня.</w:t>
      </w:r>
    </w:p>
    <w:p w:rsidR="009E7777" w:rsidRPr="009E7777" w:rsidRDefault="009E7777" w:rsidP="009E7777">
      <w:pPr>
        <w:widowControl w:val="0"/>
        <w:ind w:firstLine="600"/>
        <w:jc w:val="both"/>
        <w:rPr>
          <w:szCs w:val="28"/>
        </w:rPr>
      </w:pPr>
      <w:r w:rsidRPr="009E7777">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главе </w:t>
      </w:r>
      <w:r w:rsidR="00215B0C">
        <w:rPr>
          <w:color w:val="000000"/>
          <w:szCs w:val="28"/>
        </w:rPr>
        <w:t>городского поселения «Борзинское»</w:t>
      </w:r>
      <w:r w:rsidRPr="009E7777">
        <w:rPr>
          <w:color w:val="000000"/>
          <w:szCs w:val="28"/>
        </w:rPr>
        <w:t xml:space="preserve"> для визирования. </w:t>
      </w:r>
      <w:r w:rsidRPr="009E7777">
        <w:rPr>
          <w:szCs w:val="28"/>
        </w:rPr>
        <w:t>Срок выполнения данной административной процедуры составляет один рабочий день.</w:t>
      </w:r>
    </w:p>
    <w:p w:rsidR="009E7777" w:rsidRPr="009E7777" w:rsidRDefault="009E7777" w:rsidP="009E7777">
      <w:pPr>
        <w:widowControl w:val="0"/>
        <w:tabs>
          <w:tab w:val="left" w:pos="1738"/>
        </w:tabs>
        <w:jc w:val="both"/>
        <w:rPr>
          <w:color w:val="000000"/>
          <w:szCs w:val="28"/>
        </w:rPr>
      </w:pPr>
      <w:r w:rsidRPr="009E7777">
        <w:rPr>
          <w:szCs w:val="28"/>
        </w:rPr>
        <w:t xml:space="preserve">        </w:t>
      </w:r>
      <w:r w:rsidRPr="009E7777">
        <w:rPr>
          <w:color w:val="000000"/>
          <w:szCs w:val="28"/>
        </w:rPr>
        <w:t xml:space="preserve">3.4. Основанием для начала проверки представленных заявителем (застройщиком) документов и подготовки </w:t>
      </w:r>
      <w:r w:rsidRPr="009E7777">
        <w:rPr>
          <w:szCs w:val="28"/>
        </w:rPr>
        <w:t>градостроительного плана земельного участка</w:t>
      </w:r>
      <w:r w:rsidRPr="009E7777">
        <w:rPr>
          <w:color w:val="000000"/>
          <w:szCs w:val="28"/>
        </w:rPr>
        <w:t xml:space="preserve"> либо уведомления заявителя об отказе в его предоставлении, - является поступление документов после регистрации.</w:t>
      </w:r>
    </w:p>
    <w:p w:rsidR="009E7777" w:rsidRPr="009E7777" w:rsidRDefault="009E7777" w:rsidP="009E7777">
      <w:pPr>
        <w:widowControl w:val="0"/>
        <w:tabs>
          <w:tab w:val="left" w:pos="1738"/>
        </w:tabs>
        <w:jc w:val="both"/>
        <w:rPr>
          <w:color w:val="000000"/>
          <w:szCs w:val="28"/>
        </w:rPr>
      </w:pPr>
      <w:r w:rsidRPr="009E7777">
        <w:rPr>
          <w:color w:val="000000"/>
          <w:szCs w:val="28"/>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9E7777" w:rsidRPr="009E7777" w:rsidRDefault="009E7777" w:rsidP="009E7777">
      <w:pPr>
        <w:widowControl w:val="0"/>
        <w:tabs>
          <w:tab w:val="left" w:pos="1738"/>
        </w:tabs>
        <w:ind w:firstLine="600"/>
        <w:jc w:val="both"/>
        <w:rPr>
          <w:color w:val="000000"/>
          <w:szCs w:val="28"/>
        </w:rPr>
      </w:pPr>
      <w:r w:rsidRPr="009E7777">
        <w:rPr>
          <w:color w:val="000000"/>
          <w:szCs w:val="28"/>
        </w:rPr>
        <w:t>- наличие документов, указанных в п. 2.6 Административного регламента;</w:t>
      </w:r>
    </w:p>
    <w:p w:rsidR="009E7777" w:rsidRPr="009E7777" w:rsidRDefault="009E7777" w:rsidP="009E7777">
      <w:pPr>
        <w:widowControl w:val="0"/>
        <w:tabs>
          <w:tab w:val="left" w:pos="1738"/>
        </w:tabs>
        <w:ind w:firstLine="600"/>
        <w:jc w:val="both"/>
        <w:rPr>
          <w:szCs w:val="28"/>
        </w:rPr>
      </w:pPr>
      <w:r w:rsidRPr="009E7777">
        <w:rPr>
          <w:szCs w:val="28"/>
        </w:rPr>
        <w:t>- соответствие по форме или содержанию документов, представленных заявителем, требованиям действующего законодательства;</w:t>
      </w:r>
    </w:p>
    <w:p w:rsidR="009E7777" w:rsidRPr="009E7777" w:rsidRDefault="009E7777" w:rsidP="009E7777">
      <w:pPr>
        <w:widowControl w:val="0"/>
        <w:tabs>
          <w:tab w:val="left" w:pos="1738"/>
        </w:tabs>
        <w:ind w:firstLine="600"/>
        <w:jc w:val="both"/>
        <w:rPr>
          <w:szCs w:val="28"/>
        </w:rPr>
      </w:pPr>
      <w:r w:rsidRPr="009E7777">
        <w:rPr>
          <w:szCs w:val="28"/>
        </w:rPr>
        <w:t xml:space="preserve">- соответствие представленной документации градостроительной документации, генеральному плану, Правилам землепользования и застройки </w:t>
      </w:r>
      <w:r w:rsidR="00215B0C">
        <w:rPr>
          <w:szCs w:val="28"/>
        </w:rPr>
        <w:t>городского поселения «Борзинское».</w:t>
      </w:r>
    </w:p>
    <w:p w:rsidR="009E7777" w:rsidRPr="009E7777" w:rsidRDefault="009E7777" w:rsidP="009E7777">
      <w:pPr>
        <w:widowControl w:val="0"/>
        <w:tabs>
          <w:tab w:val="left" w:pos="1738"/>
        </w:tabs>
        <w:ind w:firstLine="601"/>
        <w:jc w:val="both"/>
        <w:rPr>
          <w:szCs w:val="28"/>
        </w:rPr>
      </w:pPr>
      <w:r w:rsidRPr="009E7777">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является отсутствие в перечне следующих документов:</w:t>
      </w:r>
    </w:p>
    <w:p w:rsidR="009E7777" w:rsidRPr="009E7777" w:rsidRDefault="009E7777" w:rsidP="009E7777">
      <w:pPr>
        <w:ind w:firstLine="547"/>
        <w:jc w:val="both"/>
      </w:pPr>
      <w:r w:rsidRPr="009E7777">
        <w:rPr>
          <w:rStyle w:val="blk"/>
        </w:rPr>
        <w:t>правоустанавливающие документы на земельный участок,</w:t>
      </w:r>
    </w:p>
    <w:p w:rsidR="009E7777" w:rsidRPr="009E7777" w:rsidRDefault="009E7777" w:rsidP="009E7777">
      <w:pPr>
        <w:jc w:val="both"/>
      </w:pPr>
      <w:proofErr w:type="gramStart"/>
      <w:r w:rsidRPr="009E7777">
        <w:rPr>
          <w:rStyle w:val="blk"/>
        </w:rPr>
        <w:t xml:space="preserve">при наличии соглашения о передаче в случаях, установленных бюджетным </w:t>
      </w:r>
      <w:hyperlink r:id="rId11" w:history="1">
        <w:r w:rsidRPr="009E7777">
          <w:rPr>
            <w:rStyle w:val="af3"/>
            <w:color w:val="auto"/>
            <w:u w:val="none"/>
          </w:rPr>
          <w:t>законодательством</w:t>
        </w:r>
      </w:hyperlink>
      <w:r w:rsidRPr="009E7777">
        <w:rPr>
          <w:rStyle w:val="blk"/>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E7777">
        <w:rPr>
          <w:rStyle w:val="blk"/>
        </w:rPr>
        <w:t>Росатом</w:t>
      </w:r>
      <w:proofErr w:type="spellEnd"/>
      <w:r w:rsidRPr="009E7777">
        <w:rPr>
          <w:rStyle w:val="blk"/>
        </w:rPr>
        <w:t>", Государственной корпорацией по космической деятельности "</w:t>
      </w:r>
      <w:proofErr w:type="spellStart"/>
      <w:r w:rsidRPr="009E7777">
        <w:rPr>
          <w:rStyle w:val="blk"/>
        </w:rPr>
        <w:t>Роскосмос</w:t>
      </w:r>
      <w:proofErr w:type="spellEnd"/>
      <w:r w:rsidRPr="009E7777">
        <w:rPr>
          <w:rStyle w:val="blk"/>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E7777" w:rsidRPr="009E7777" w:rsidRDefault="009E7777" w:rsidP="009E7777">
      <w:pPr>
        <w:tabs>
          <w:tab w:val="left" w:pos="400"/>
        </w:tabs>
        <w:autoSpaceDE w:val="0"/>
        <w:autoSpaceDN w:val="0"/>
        <w:adjustRightInd w:val="0"/>
        <w:ind w:firstLine="600"/>
        <w:jc w:val="both"/>
        <w:rPr>
          <w:rStyle w:val="blk"/>
        </w:rPr>
      </w:pPr>
      <w:r w:rsidRPr="009E7777">
        <w:rPr>
          <w:rStyle w:val="blk"/>
        </w:rPr>
        <w:t>сведения Единого государственного реестра недвижимости в отношении земельного участка;</w:t>
      </w:r>
    </w:p>
    <w:p w:rsidR="009E7777" w:rsidRPr="009E7777" w:rsidRDefault="009E7777" w:rsidP="009E7777">
      <w:pPr>
        <w:tabs>
          <w:tab w:val="left" w:pos="400"/>
        </w:tabs>
        <w:autoSpaceDE w:val="0"/>
        <w:autoSpaceDN w:val="0"/>
        <w:adjustRightInd w:val="0"/>
        <w:ind w:firstLine="600"/>
        <w:jc w:val="both"/>
        <w:rPr>
          <w:szCs w:val="28"/>
        </w:rPr>
      </w:pPr>
      <w:r w:rsidRPr="009E7777">
        <w:rPr>
          <w:szCs w:val="28"/>
        </w:rPr>
        <w:t>правоустанавливающие документы на здание, строение, сооружение при наличии здания, строения, сооружения в границах земельного участка;</w:t>
      </w:r>
    </w:p>
    <w:p w:rsidR="009E7777" w:rsidRPr="009E7777" w:rsidRDefault="009E7777" w:rsidP="009E7777">
      <w:pPr>
        <w:tabs>
          <w:tab w:val="left" w:pos="400"/>
        </w:tabs>
        <w:autoSpaceDE w:val="0"/>
        <w:autoSpaceDN w:val="0"/>
        <w:adjustRightInd w:val="0"/>
        <w:ind w:firstLine="600"/>
        <w:jc w:val="both"/>
        <w:rPr>
          <w:szCs w:val="28"/>
        </w:rPr>
      </w:pPr>
      <w:r w:rsidRPr="009E7777">
        <w:rPr>
          <w:rStyle w:val="blk"/>
        </w:rPr>
        <w:t xml:space="preserve">сведения Единого государственного реестра недвижимости в отношении здания, строения, сооружения </w:t>
      </w:r>
      <w:r w:rsidRPr="009E7777">
        <w:rPr>
          <w:szCs w:val="28"/>
        </w:rPr>
        <w:t>при наличии здания, строения, сооружения в границах земельного участка;</w:t>
      </w:r>
    </w:p>
    <w:p w:rsidR="009E7777" w:rsidRPr="009E7777" w:rsidRDefault="009E7777" w:rsidP="009E7777">
      <w:pPr>
        <w:tabs>
          <w:tab w:val="left" w:pos="400"/>
        </w:tabs>
        <w:autoSpaceDE w:val="0"/>
        <w:autoSpaceDN w:val="0"/>
        <w:adjustRightInd w:val="0"/>
        <w:ind w:firstLine="600"/>
        <w:jc w:val="both"/>
        <w:rPr>
          <w:szCs w:val="28"/>
        </w:rPr>
      </w:pPr>
      <w:r w:rsidRPr="009E7777">
        <w:rPr>
          <w:szCs w:val="28"/>
        </w:rPr>
        <w:t>технические условия подключения объекта капитального строительства к сетям инженерно-технического обеспечения (при их наличии);</w:t>
      </w:r>
    </w:p>
    <w:p w:rsidR="009E7777" w:rsidRPr="009E7777" w:rsidRDefault="009E7777" w:rsidP="009E7777">
      <w:pPr>
        <w:tabs>
          <w:tab w:val="left" w:pos="400"/>
        </w:tabs>
        <w:autoSpaceDE w:val="0"/>
        <w:autoSpaceDN w:val="0"/>
        <w:adjustRightInd w:val="0"/>
        <w:ind w:firstLine="600"/>
        <w:jc w:val="both"/>
        <w:rPr>
          <w:szCs w:val="28"/>
        </w:rPr>
      </w:pPr>
      <w:r w:rsidRPr="009E7777">
        <w:rPr>
          <w:szCs w:val="28"/>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E7777" w:rsidRPr="009E7777" w:rsidRDefault="009E7777" w:rsidP="009E7777">
      <w:pPr>
        <w:widowControl w:val="0"/>
        <w:tabs>
          <w:tab w:val="left" w:pos="1738"/>
        </w:tabs>
        <w:ind w:firstLine="601"/>
        <w:jc w:val="both"/>
        <w:rPr>
          <w:szCs w:val="28"/>
        </w:rPr>
      </w:pPr>
      <w:r w:rsidRPr="009E7777">
        <w:rPr>
          <w:szCs w:val="28"/>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является ответственный исполнитель.</w:t>
      </w:r>
    </w:p>
    <w:p w:rsidR="009E7777" w:rsidRPr="009E7777" w:rsidRDefault="009E7777" w:rsidP="009E7777">
      <w:pPr>
        <w:widowControl w:val="0"/>
        <w:tabs>
          <w:tab w:val="left" w:pos="1738"/>
        </w:tabs>
        <w:ind w:firstLine="601"/>
        <w:jc w:val="both"/>
        <w:rPr>
          <w:szCs w:val="28"/>
        </w:rPr>
      </w:pPr>
      <w:r w:rsidRPr="009E7777">
        <w:rPr>
          <w:szCs w:val="28"/>
        </w:rPr>
        <w:t xml:space="preserve">Срок подготовки и направления межведомственного запроса составляет семь дней со дня поступления заявления на предоставление градостроительного плана земельного участка. </w:t>
      </w:r>
    </w:p>
    <w:p w:rsidR="009E7777" w:rsidRPr="009E7777" w:rsidRDefault="009E7777" w:rsidP="009E7777">
      <w:pPr>
        <w:widowControl w:val="0"/>
        <w:tabs>
          <w:tab w:val="left" w:pos="1738"/>
        </w:tabs>
        <w:ind w:firstLine="601"/>
        <w:jc w:val="both"/>
        <w:rPr>
          <w:szCs w:val="28"/>
        </w:rPr>
      </w:pPr>
      <w:r w:rsidRPr="009E7777">
        <w:rPr>
          <w:szCs w:val="28"/>
        </w:rPr>
        <w:t>Срок подготовки и направления ответа на межведомственный запрос составляет три дня со дня поступления межведомственного запроса в орган, представляющий документ и (или) информацию.</w:t>
      </w:r>
    </w:p>
    <w:p w:rsidR="009E7777" w:rsidRPr="009E7777" w:rsidRDefault="009E7777" w:rsidP="009E7777">
      <w:pPr>
        <w:ind w:firstLine="544"/>
        <w:jc w:val="both"/>
        <w:rPr>
          <w:szCs w:val="28"/>
        </w:rPr>
      </w:pPr>
      <w:proofErr w:type="gramStart"/>
      <w:r w:rsidRPr="009E7777">
        <w:rPr>
          <w:szCs w:val="28"/>
        </w:rPr>
        <w:t>Срок подготовки и направления ответа на межведомственный запрос о технических условиях, предусматривающих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составляет не более четырнадцати дней со дня поступления межведомственного запроса в организацию, осуществляющую эксплуатацию сетей инженерно-технического обеспечения.</w:t>
      </w:r>
      <w:proofErr w:type="gramEnd"/>
    </w:p>
    <w:p w:rsidR="009E7777" w:rsidRPr="009E7777" w:rsidRDefault="009E7777" w:rsidP="009E7777">
      <w:pPr>
        <w:ind w:firstLine="547"/>
        <w:jc w:val="both"/>
        <w:rPr>
          <w:szCs w:val="28"/>
        </w:rPr>
      </w:pPr>
      <w:r w:rsidRPr="009E7777">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w:t>
      </w:r>
    </w:p>
    <w:p w:rsidR="009E7777" w:rsidRPr="009E7777" w:rsidRDefault="009E7777" w:rsidP="009E7777">
      <w:pPr>
        <w:widowControl w:val="0"/>
        <w:tabs>
          <w:tab w:val="left" w:pos="1738"/>
        </w:tabs>
        <w:ind w:firstLine="601"/>
        <w:jc w:val="both"/>
        <w:rPr>
          <w:szCs w:val="28"/>
        </w:rPr>
      </w:pPr>
      <w:r w:rsidRPr="009E7777">
        <w:rPr>
          <w:szCs w:val="28"/>
        </w:rPr>
        <w:t>В случае</w:t>
      </w:r>
      <w:proofErr w:type="gramStart"/>
      <w:r w:rsidRPr="009E7777">
        <w:rPr>
          <w:szCs w:val="28"/>
        </w:rPr>
        <w:t>,</w:t>
      </w:r>
      <w:proofErr w:type="gramEnd"/>
      <w:r w:rsidRPr="009E7777">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9E7777" w:rsidRPr="009E7777" w:rsidRDefault="009E7777" w:rsidP="009E7777">
      <w:pPr>
        <w:widowControl w:val="0"/>
        <w:tabs>
          <w:tab w:val="left" w:pos="1738"/>
        </w:tabs>
        <w:ind w:firstLine="601"/>
        <w:jc w:val="both"/>
        <w:rPr>
          <w:szCs w:val="28"/>
        </w:rPr>
      </w:pPr>
      <w:r w:rsidRPr="009E7777">
        <w:rPr>
          <w:szCs w:val="28"/>
        </w:rPr>
        <w:t xml:space="preserve">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w:t>
      </w:r>
      <w:r w:rsidRPr="009E7777">
        <w:rPr>
          <w:szCs w:val="28"/>
        </w:rPr>
        <w:lastRenderedPageBreak/>
        <w:t>Градостроительный план готовится в двух экземплярах. По итогам рассмотрения и проверки документов ответственный исполнитель осуществляет подготовку:</w:t>
      </w:r>
    </w:p>
    <w:p w:rsidR="009E7777" w:rsidRPr="009E7777" w:rsidRDefault="009E7777" w:rsidP="009E7777">
      <w:pPr>
        <w:widowControl w:val="0"/>
        <w:tabs>
          <w:tab w:val="left" w:pos="1738"/>
        </w:tabs>
        <w:ind w:firstLine="600"/>
        <w:jc w:val="both"/>
        <w:rPr>
          <w:szCs w:val="28"/>
        </w:rPr>
      </w:pPr>
      <w:r w:rsidRPr="009E7777">
        <w:rPr>
          <w:szCs w:val="28"/>
        </w:rPr>
        <w:t xml:space="preserve">- проекта </w:t>
      </w:r>
      <w:bookmarkStart w:id="6" w:name="_Hlk486855778"/>
      <w:r w:rsidRPr="009E7777">
        <w:rPr>
          <w:szCs w:val="28"/>
        </w:rPr>
        <w:t xml:space="preserve">градостроительного плана земельного участка </w:t>
      </w:r>
      <w:bookmarkEnd w:id="6"/>
      <w:r w:rsidRPr="009E7777">
        <w:rPr>
          <w:szCs w:val="28"/>
        </w:rPr>
        <w:t xml:space="preserve">по установленной форме в 2-х экземплярах (в случае положительного решения о предоставлении муниципальной услуги). </w:t>
      </w:r>
    </w:p>
    <w:p w:rsidR="009E7777" w:rsidRPr="009E7777" w:rsidRDefault="009E7777" w:rsidP="009E7777">
      <w:pPr>
        <w:widowControl w:val="0"/>
        <w:tabs>
          <w:tab w:val="left" w:pos="1738"/>
        </w:tabs>
        <w:ind w:firstLine="600"/>
        <w:jc w:val="both"/>
        <w:rPr>
          <w:szCs w:val="28"/>
        </w:rPr>
      </w:pPr>
      <w:r w:rsidRPr="009E7777">
        <w:rPr>
          <w:szCs w:val="28"/>
        </w:rPr>
        <w:t>- проекта мотивированного отказа в предоставлении градостроительного плана земельного участка с указанием причин отказа в 2-х экземплярах.</w:t>
      </w:r>
    </w:p>
    <w:p w:rsidR="009E7777" w:rsidRPr="009E7777" w:rsidRDefault="009E7777" w:rsidP="009E7777">
      <w:pPr>
        <w:widowControl w:val="0"/>
        <w:tabs>
          <w:tab w:val="left" w:pos="1738"/>
        </w:tabs>
        <w:ind w:firstLine="600"/>
        <w:jc w:val="both"/>
        <w:rPr>
          <w:szCs w:val="28"/>
        </w:rPr>
      </w:pPr>
      <w:r w:rsidRPr="009E7777">
        <w:rPr>
          <w:szCs w:val="28"/>
        </w:rPr>
        <w:t xml:space="preserve">Срок выполнения данной административной процедуры составляет один рабочий день.  </w:t>
      </w:r>
    </w:p>
    <w:p w:rsidR="009E7777" w:rsidRPr="009E7777" w:rsidRDefault="009E7777" w:rsidP="009E7777">
      <w:pPr>
        <w:widowControl w:val="0"/>
        <w:tabs>
          <w:tab w:val="left" w:pos="-3420"/>
        </w:tabs>
        <w:ind w:firstLine="600"/>
        <w:jc w:val="both"/>
        <w:rPr>
          <w:color w:val="000000"/>
          <w:szCs w:val="28"/>
        </w:rPr>
      </w:pPr>
      <w:r w:rsidRPr="009E7777">
        <w:rPr>
          <w:color w:val="000000"/>
          <w:szCs w:val="28"/>
        </w:rPr>
        <w:t xml:space="preserve">После подготовки и подписания </w:t>
      </w:r>
      <w:r w:rsidRPr="009E7777">
        <w:rPr>
          <w:szCs w:val="28"/>
        </w:rPr>
        <w:t xml:space="preserve">градостроительного плана земельного участка </w:t>
      </w:r>
      <w:r w:rsidRPr="009E7777">
        <w:rPr>
          <w:color w:val="000000"/>
          <w:szCs w:val="28"/>
        </w:rPr>
        <w:t>ответственный исполнитель:</w:t>
      </w:r>
    </w:p>
    <w:p w:rsidR="009E7777" w:rsidRPr="009E7777" w:rsidRDefault="009E7777" w:rsidP="009E7777">
      <w:pPr>
        <w:widowControl w:val="0"/>
        <w:tabs>
          <w:tab w:val="left" w:pos="-3420"/>
        </w:tabs>
        <w:ind w:firstLine="600"/>
        <w:jc w:val="both"/>
        <w:rPr>
          <w:color w:val="000000"/>
          <w:szCs w:val="28"/>
        </w:rPr>
      </w:pPr>
      <w:r w:rsidRPr="009E7777">
        <w:rPr>
          <w:color w:val="000000"/>
          <w:szCs w:val="28"/>
        </w:rPr>
        <w:t xml:space="preserve">- в устной форме (посредством телефонной связи) информирует заявителя о готовности </w:t>
      </w:r>
      <w:bookmarkStart w:id="7" w:name="_Hlk486856414"/>
      <w:r w:rsidRPr="009E7777">
        <w:rPr>
          <w:color w:val="000000"/>
          <w:szCs w:val="28"/>
        </w:rPr>
        <w:t>градостроительного плана земельного участка</w:t>
      </w:r>
      <w:bookmarkEnd w:id="7"/>
      <w:r w:rsidRPr="009E7777">
        <w:rPr>
          <w:color w:val="000000"/>
          <w:szCs w:val="28"/>
        </w:rPr>
        <w:t>, о дате, времени получения градостроительного плана земельного участка;</w:t>
      </w:r>
    </w:p>
    <w:p w:rsidR="009E7777" w:rsidRPr="009E7777" w:rsidRDefault="009E7777" w:rsidP="009E7777">
      <w:pPr>
        <w:widowControl w:val="0"/>
        <w:tabs>
          <w:tab w:val="left" w:pos="-3420"/>
        </w:tabs>
        <w:ind w:firstLine="600"/>
        <w:jc w:val="both"/>
        <w:rPr>
          <w:color w:val="000000"/>
          <w:szCs w:val="28"/>
        </w:rPr>
      </w:pPr>
      <w:r w:rsidRPr="009E7777">
        <w:rPr>
          <w:color w:val="000000"/>
          <w:szCs w:val="28"/>
        </w:rPr>
        <w:t xml:space="preserve">- выдает заявителю или представителю заявителя один экземпляр градостроительного плана земельного участка. </w:t>
      </w:r>
    </w:p>
    <w:p w:rsidR="009E7777" w:rsidRPr="009E7777" w:rsidRDefault="009E7777" w:rsidP="009E7777">
      <w:pPr>
        <w:ind w:firstLine="547"/>
      </w:pPr>
      <w:r w:rsidRPr="009E7777">
        <w:rPr>
          <w:color w:val="000000"/>
          <w:szCs w:val="28"/>
        </w:rPr>
        <w:t xml:space="preserve">Один экземпляр градостроительного плана земельного участка остается на хранении в администрации </w:t>
      </w:r>
      <w:r w:rsidR="00215B0C">
        <w:rPr>
          <w:color w:val="000000"/>
          <w:szCs w:val="28"/>
        </w:rPr>
        <w:t>городского поселения «Борзинское»</w:t>
      </w:r>
      <w:r w:rsidRPr="009E7777">
        <w:rPr>
          <w:color w:val="000000"/>
          <w:szCs w:val="28"/>
        </w:rPr>
        <w:t xml:space="preserve"> вместе с оригиналом заявления и документами, послужившими основанием для предоставления градостроительного плана земельного участка.</w:t>
      </w:r>
      <w:r w:rsidRPr="009E7777">
        <w:t xml:space="preserve"> </w:t>
      </w:r>
    </w:p>
    <w:p w:rsidR="009E7777" w:rsidRPr="009E7777" w:rsidRDefault="009E7777" w:rsidP="009E7777">
      <w:pPr>
        <w:widowControl w:val="0"/>
        <w:tabs>
          <w:tab w:val="left" w:pos="1738"/>
        </w:tabs>
        <w:ind w:firstLine="600"/>
        <w:jc w:val="both"/>
        <w:rPr>
          <w:szCs w:val="28"/>
        </w:rPr>
      </w:pPr>
      <w:r w:rsidRPr="009E7777">
        <w:rPr>
          <w:szCs w:val="28"/>
        </w:rPr>
        <w:t>Срок выполнения данной административной процедуры 1 рабочий день.</w:t>
      </w:r>
    </w:p>
    <w:p w:rsidR="009E7777" w:rsidRPr="009E7777" w:rsidRDefault="009E7777" w:rsidP="009E7777">
      <w:pPr>
        <w:widowControl w:val="0"/>
        <w:autoSpaceDE w:val="0"/>
        <w:autoSpaceDN w:val="0"/>
        <w:adjustRightInd w:val="0"/>
        <w:ind w:firstLine="600"/>
        <w:jc w:val="both"/>
        <w:rPr>
          <w:szCs w:val="28"/>
          <w:lang w:eastAsia="ar-SA"/>
        </w:rPr>
      </w:pPr>
      <w:r w:rsidRPr="009E7777">
        <w:rPr>
          <w:szCs w:val="28"/>
        </w:rPr>
        <w:t xml:space="preserve">Проект отказа в предоставлении </w:t>
      </w:r>
      <w:r w:rsidRPr="009E7777">
        <w:rPr>
          <w:color w:val="000000"/>
          <w:szCs w:val="28"/>
        </w:rPr>
        <w:t>градостроительного плана земельного участка</w:t>
      </w:r>
      <w:r w:rsidRPr="009E7777">
        <w:rPr>
          <w:szCs w:val="28"/>
        </w:rPr>
        <w:t xml:space="preserve"> с указанием причин направл</w:t>
      </w:r>
      <w:r w:rsidRPr="009E7777">
        <w:rPr>
          <w:color w:val="000000"/>
          <w:szCs w:val="28"/>
        </w:rPr>
        <w:t xml:space="preserve">яется </w:t>
      </w:r>
      <w:r w:rsidRPr="009E7777">
        <w:rPr>
          <w:szCs w:val="28"/>
        </w:rPr>
        <w:t>главе</w:t>
      </w:r>
      <w:r w:rsidRPr="009E7777">
        <w:rPr>
          <w:szCs w:val="28"/>
          <w:lang w:eastAsia="ar-SA"/>
        </w:rPr>
        <w:t xml:space="preserve"> </w:t>
      </w:r>
      <w:r w:rsidR="00215B0C">
        <w:rPr>
          <w:szCs w:val="28"/>
          <w:lang w:eastAsia="ar-SA"/>
        </w:rPr>
        <w:t>городского поселения «Борзинское»</w:t>
      </w:r>
      <w:r w:rsidRPr="009E7777">
        <w:rPr>
          <w:color w:val="000000"/>
          <w:szCs w:val="28"/>
        </w:rPr>
        <w:t xml:space="preserve"> </w:t>
      </w:r>
      <w:r w:rsidRPr="009E7777">
        <w:rPr>
          <w:szCs w:val="28"/>
          <w:lang w:eastAsia="ar-SA"/>
        </w:rPr>
        <w:t>для рассмотрения и подписи.</w:t>
      </w:r>
    </w:p>
    <w:p w:rsidR="009E7777" w:rsidRPr="009E7777" w:rsidRDefault="009E7777" w:rsidP="009E7777">
      <w:pPr>
        <w:widowControl w:val="0"/>
        <w:autoSpaceDE w:val="0"/>
        <w:autoSpaceDN w:val="0"/>
        <w:adjustRightInd w:val="0"/>
        <w:ind w:firstLine="600"/>
        <w:jc w:val="both"/>
        <w:rPr>
          <w:szCs w:val="28"/>
        </w:rPr>
      </w:pPr>
      <w:r w:rsidRPr="009E7777">
        <w:rPr>
          <w:szCs w:val="28"/>
        </w:rPr>
        <w:t xml:space="preserve">Срок выполнения данной административной процедуры не должен превышать 3 рабочих дня. </w:t>
      </w:r>
    </w:p>
    <w:p w:rsidR="009E7777" w:rsidRPr="009E7777" w:rsidRDefault="009E7777" w:rsidP="009E7777">
      <w:pPr>
        <w:widowControl w:val="0"/>
        <w:tabs>
          <w:tab w:val="left" w:pos="1738"/>
        </w:tabs>
        <w:ind w:firstLine="600"/>
        <w:jc w:val="both"/>
        <w:rPr>
          <w:szCs w:val="28"/>
        </w:rPr>
      </w:pPr>
      <w:r w:rsidRPr="009E7777">
        <w:rPr>
          <w:szCs w:val="28"/>
        </w:rPr>
        <w:t xml:space="preserve">Подписанный отказ в выдаче </w:t>
      </w:r>
      <w:r w:rsidRPr="009E7777">
        <w:rPr>
          <w:color w:val="000000"/>
          <w:szCs w:val="28"/>
        </w:rPr>
        <w:t xml:space="preserve">градостроительного плана земельного участка с указанием причин регистрируется и направляется в адрес заявителя. </w:t>
      </w:r>
    </w:p>
    <w:p w:rsidR="009E7777" w:rsidRPr="009E7777" w:rsidRDefault="009E7777" w:rsidP="009E7777">
      <w:pPr>
        <w:widowControl w:val="0"/>
        <w:tabs>
          <w:tab w:val="left" w:pos="1738"/>
        </w:tabs>
        <w:ind w:firstLine="600"/>
        <w:jc w:val="both"/>
        <w:rPr>
          <w:szCs w:val="28"/>
        </w:rPr>
      </w:pPr>
      <w:r w:rsidRPr="009E7777">
        <w:rPr>
          <w:szCs w:val="28"/>
        </w:rPr>
        <w:t xml:space="preserve">Срок выполнения данной административной процедуры один рабочий день. </w:t>
      </w:r>
    </w:p>
    <w:p w:rsidR="009E7777" w:rsidRPr="009E7777" w:rsidRDefault="009E7777" w:rsidP="009E7777">
      <w:pPr>
        <w:widowControl w:val="0"/>
        <w:tabs>
          <w:tab w:val="left" w:pos="1738"/>
        </w:tabs>
        <w:ind w:firstLine="600"/>
        <w:jc w:val="both"/>
        <w:rPr>
          <w:szCs w:val="28"/>
        </w:rPr>
      </w:pPr>
      <w:r w:rsidRPr="009E7777">
        <w:rPr>
          <w:szCs w:val="28"/>
        </w:rPr>
        <w:t xml:space="preserve">3.5. Предоставление </w:t>
      </w:r>
      <w:r w:rsidRPr="009E7777">
        <w:rPr>
          <w:color w:val="000000"/>
          <w:szCs w:val="28"/>
        </w:rPr>
        <w:t>градостроительного плана земельного участка</w:t>
      </w:r>
      <w:r w:rsidRPr="009E7777">
        <w:rPr>
          <w:szCs w:val="28"/>
        </w:rPr>
        <w:t xml:space="preserve"> производится в уполномоченном органе администрации </w:t>
      </w:r>
      <w:r w:rsidR="00215B0C">
        <w:rPr>
          <w:color w:val="000000"/>
          <w:szCs w:val="28"/>
        </w:rPr>
        <w:t>городского поселения «Борзинское»</w:t>
      </w:r>
      <w:r w:rsidRPr="009E7777">
        <w:rPr>
          <w:color w:val="000000"/>
          <w:szCs w:val="28"/>
        </w:rPr>
        <w:t xml:space="preserve"> </w:t>
      </w:r>
      <w:r w:rsidRPr="009E7777">
        <w:rPr>
          <w:szCs w:val="28"/>
        </w:rPr>
        <w:t xml:space="preserve">с занесением записи в журнал регистрации </w:t>
      </w:r>
      <w:r w:rsidRPr="009E7777">
        <w:rPr>
          <w:color w:val="000000"/>
          <w:szCs w:val="28"/>
        </w:rPr>
        <w:t>градостроительных планов земельных участков</w:t>
      </w:r>
      <w:r w:rsidRPr="009E7777">
        <w:rPr>
          <w:szCs w:val="28"/>
        </w:rPr>
        <w:t>.</w:t>
      </w:r>
      <w:r w:rsidRPr="009E7777">
        <w:rPr>
          <w:sz w:val="20"/>
          <w:szCs w:val="20"/>
        </w:rPr>
        <w:t xml:space="preserve"> </w:t>
      </w:r>
      <w:r w:rsidRPr="009E7777">
        <w:rPr>
          <w:szCs w:val="28"/>
        </w:rPr>
        <w:t xml:space="preserve">Основанием для начала административной процедуры, является поступление двух экземпляров утверждённого </w:t>
      </w:r>
      <w:r w:rsidRPr="009E7777">
        <w:rPr>
          <w:color w:val="000000"/>
          <w:szCs w:val="28"/>
        </w:rPr>
        <w:t>градостроительного плана земельного участка</w:t>
      </w:r>
      <w:r w:rsidRPr="009E7777">
        <w:rPr>
          <w:szCs w:val="28"/>
        </w:rPr>
        <w:t xml:space="preserve"> или уведомления об отказе в его получении ответственному исполнителю.</w:t>
      </w:r>
    </w:p>
    <w:p w:rsidR="009E7777" w:rsidRPr="009E7777" w:rsidRDefault="009E7777" w:rsidP="009E7777">
      <w:pPr>
        <w:widowControl w:val="0"/>
        <w:tabs>
          <w:tab w:val="left" w:pos="1738"/>
        </w:tabs>
        <w:ind w:firstLine="600"/>
        <w:jc w:val="both"/>
        <w:rPr>
          <w:szCs w:val="28"/>
        </w:rPr>
      </w:pPr>
      <w:r w:rsidRPr="009E7777">
        <w:rPr>
          <w:szCs w:val="28"/>
        </w:rPr>
        <w:t xml:space="preserve">3.6. Результатом административной процедуры является предоставление </w:t>
      </w:r>
      <w:r w:rsidRPr="009E7777">
        <w:rPr>
          <w:color w:val="000000"/>
          <w:szCs w:val="28"/>
        </w:rPr>
        <w:t>градостроительного плана земельного участка</w:t>
      </w:r>
      <w:r w:rsidRPr="009E7777">
        <w:rPr>
          <w:szCs w:val="28"/>
        </w:rPr>
        <w:t xml:space="preserve"> или уведомление заявителя об отказе в его предоставлении.</w:t>
      </w:r>
    </w:p>
    <w:p w:rsidR="00C43BB1" w:rsidRPr="00C43BB1" w:rsidRDefault="00122FA1" w:rsidP="00C43BB1">
      <w:pPr>
        <w:tabs>
          <w:tab w:val="left" w:pos="400"/>
        </w:tabs>
        <w:autoSpaceDE w:val="0"/>
        <w:autoSpaceDN w:val="0"/>
        <w:adjustRightInd w:val="0"/>
        <w:spacing w:line="235" w:lineRule="auto"/>
        <w:ind w:firstLine="600"/>
        <w:jc w:val="center"/>
        <w:rPr>
          <w:b/>
          <w:szCs w:val="28"/>
        </w:rPr>
      </w:pPr>
      <w:r>
        <w:rPr>
          <w:b/>
          <w:szCs w:val="28"/>
        </w:rPr>
        <w:t>4</w:t>
      </w:r>
      <w:r w:rsidR="00C43BB1" w:rsidRPr="00C43BB1">
        <w:rPr>
          <w:b/>
          <w:szCs w:val="28"/>
        </w:rPr>
        <w:t>. Порядок и формы контроля</w:t>
      </w:r>
    </w:p>
    <w:p w:rsidR="00C43BB1" w:rsidRPr="00C43BB1" w:rsidRDefault="00C43BB1" w:rsidP="00C43BB1">
      <w:pPr>
        <w:tabs>
          <w:tab w:val="left" w:pos="400"/>
        </w:tabs>
        <w:autoSpaceDE w:val="0"/>
        <w:autoSpaceDN w:val="0"/>
        <w:adjustRightInd w:val="0"/>
        <w:spacing w:line="235" w:lineRule="auto"/>
        <w:ind w:firstLine="600"/>
        <w:jc w:val="center"/>
        <w:rPr>
          <w:b/>
          <w:szCs w:val="28"/>
        </w:rPr>
      </w:pPr>
      <w:r w:rsidRPr="00C43BB1">
        <w:rPr>
          <w:b/>
          <w:szCs w:val="28"/>
        </w:rPr>
        <w:t>за исполнением административного регламента</w:t>
      </w:r>
    </w:p>
    <w:p w:rsidR="00A50ED7" w:rsidRPr="00A50ED7" w:rsidRDefault="00C43BB1" w:rsidP="00A50ED7">
      <w:pPr>
        <w:widowControl w:val="0"/>
        <w:autoSpaceDE w:val="0"/>
        <w:autoSpaceDN w:val="0"/>
        <w:adjustRightInd w:val="0"/>
        <w:ind w:firstLine="567"/>
        <w:jc w:val="both"/>
        <w:rPr>
          <w:iCs/>
          <w:color w:val="000000"/>
          <w:szCs w:val="28"/>
        </w:rPr>
      </w:pPr>
      <w:r w:rsidRPr="00A50ED7">
        <w:rPr>
          <w:bCs/>
          <w:iCs/>
          <w:color w:val="000000"/>
          <w:szCs w:val="28"/>
        </w:rPr>
        <w:tab/>
      </w:r>
      <w:r w:rsidR="00A50ED7" w:rsidRPr="00A50ED7">
        <w:rPr>
          <w:bCs/>
          <w:iCs/>
          <w:color w:val="000000"/>
          <w:szCs w:val="28"/>
        </w:rPr>
        <w:t xml:space="preserve">4.1.  </w:t>
      </w:r>
      <w:r w:rsidR="00A50ED7" w:rsidRPr="00A50ED7">
        <w:rPr>
          <w:iCs/>
          <w:color w:val="000000"/>
          <w:szCs w:val="28"/>
        </w:rPr>
        <w:t xml:space="preserve">Текущий </w:t>
      </w:r>
      <w:proofErr w:type="gramStart"/>
      <w:r w:rsidR="00A50ED7" w:rsidRPr="00A50ED7">
        <w:rPr>
          <w:iCs/>
          <w:color w:val="000000"/>
          <w:szCs w:val="28"/>
        </w:rPr>
        <w:t>контроль за</w:t>
      </w:r>
      <w:proofErr w:type="gramEnd"/>
      <w:r w:rsidR="00A50ED7" w:rsidRPr="00A50ED7">
        <w:rPr>
          <w:iCs/>
          <w:color w:val="000000"/>
          <w:szCs w:val="28"/>
        </w:rPr>
        <w:t xml:space="preserve"> соблюдением последовательности действий, определенных административными процедурами по предоставлению </w:t>
      </w:r>
      <w:r w:rsidR="00A50ED7" w:rsidRPr="00A50ED7">
        <w:rPr>
          <w:iCs/>
          <w:color w:val="000000"/>
          <w:szCs w:val="28"/>
        </w:rPr>
        <w:lastRenderedPageBreak/>
        <w:t xml:space="preserve">муниципальной услуги, и принятием решений осуществляется непрерывно главой </w:t>
      </w:r>
      <w:r w:rsidR="000A02D9">
        <w:rPr>
          <w:iCs/>
          <w:color w:val="000000"/>
          <w:szCs w:val="28"/>
        </w:rPr>
        <w:t>городского поселения «Борзинское»</w:t>
      </w:r>
      <w:r w:rsidR="00A50ED7" w:rsidRPr="00A50ED7">
        <w:rPr>
          <w:iCs/>
          <w:color w:val="000000"/>
          <w:szCs w:val="28"/>
        </w:rPr>
        <w:t xml:space="preserve">, заместителем руководителя администрации </w:t>
      </w:r>
      <w:r w:rsidR="000A02D9">
        <w:rPr>
          <w:iCs/>
          <w:color w:val="000000"/>
          <w:szCs w:val="28"/>
        </w:rPr>
        <w:t>городского поселения «Борзинское»</w:t>
      </w:r>
      <w:r w:rsidR="00A50ED7" w:rsidRPr="00A50ED7">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A50ED7" w:rsidRPr="00A50ED7" w:rsidRDefault="00A50ED7" w:rsidP="00A50ED7">
      <w:pPr>
        <w:widowControl w:val="0"/>
        <w:autoSpaceDE w:val="0"/>
        <w:autoSpaceDN w:val="0"/>
        <w:adjustRightInd w:val="0"/>
        <w:ind w:firstLine="567"/>
        <w:jc w:val="both"/>
        <w:rPr>
          <w:iCs/>
          <w:color w:val="000000"/>
          <w:szCs w:val="28"/>
        </w:rPr>
      </w:pPr>
      <w:r w:rsidRPr="00A50ED7">
        <w:rPr>
          <w:iCs/>
          <w:color w:val="000000"/>
          <w:szCs w:val="28"/>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0A02D9">
        <w:rPr>
          <w:iCs/>
          <w:color w:val="000000"/>
          <w:szCs w:val="28"/>
        </w:rPr>
        <w:t>городского поселения «Борзинское»</w:t>
      </w:r>
      <w:r w:rsidRPr="00A50ED7">
        <w:rPr>
          <w:iCs/>
          <w:color w:val="000000"/>
          <w:szCs w:val="28"/>
        </w:rPr>
        <w:t>.</w:t>
      </w:r>
    </w:p>
    <w:p w:rsidR="00A50ED7" w:rsidRPr="00A50ED7" w:rsidRDefault="00A50ED7" w:rsidP="00A50ED7">
      <w:pPr>
        <w:widowControl w:val="0"/>
        <w:autoSpaceDE w:val="0"/>
        <w:autoSpaceDN w:val="0"/>
        <w:adjustRightInd w:val="0"/>
        <w:ind w:firstLine="567"/>
        <w:jc w:val="both"/>
        <w:rPr>
          <w:iCs/>
          <w:color w:val="000000"/>
          <w:szCs w:val="28"/>
        </w:rPr>
      </w:pPr>
      <w:proofErr w:type="gramStart"/>
      <w:r w:rsidRPr="00A50ED7">
        <w:rPr>
          <w:iCs/>
          <w:color w:val="000000"/>
          <w:szCs w:val="28"/>
        </w:rPr>
        <w:t>Контроль за</w:t>
      </w:r>
      <w:proofErr w:type="gramEnd"/>
      <w:r w:rsidRPr="00A50ED7">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A50ED7">
        <w:rPr>
          <w:sz w:val="20"/>
          <w:szCs w:val="20"/>
        </w:rPr>
        <w:t xml:space="preserve"> </w:t>
      </w:r>
    </w:p>
    <w:p w:rsidR="00A50ED7" w:rsidRPr="00A50ED7" w:rsidRDefault="00A50ED7" w:rsidP="00A50ED7">
      <w:pPr>
        <w:widowControl w:val="0"/>
        <w:tabs>
          <w:tab w:val="left" w:pos="4536"/>
        </w:tabs>
        <w:ind w:firstLine="567"/>
        <w:jc w:val="both"/>
        <w:rPr>
          <w:szCs w:val="28"/>
        </w:rPr>
      </w:pPr>
      <w:r w:rsidRPr="00A50ED7">
        <w:rPr>
          <w:szCs w:val="28"/>
        </w:rPr>
        <w:t>Показателями качества предоставления услуги гражданам являются:</w:t>
      </w:r>
    </w:p>
    <w:p w:rsidR="00A50ED7" w:rsidRPr="00A50ED7" w:rsidRDefault="00A50ED7" w:rsidP="00A50ED7">
      <w:pPr>
        <w:widowControl w:val="0"/>
        <w:ind w:firstLine="567"/>
        <w:jc w:val="both"/>
        <w:rPr>
          <w:szCs w:val="28"/>
        </w:rPr>
      </w:pPr>
      <w:bookmarkStart w:id="8" w:name="sub_3191"/>
      <w:r w:rsidRPr="00A50ED7">
        <w:rPr>
          <w:szCs w:val="28"/>
        </w:rPr>
        <w:t>-соблюдение сроков предоставления услуги, установленных настоящим регламентом,</w:t>
      </w:r>
    </w:p>
    <w:p w:rsidR="00A50ED7" w:rsidRPr="00A50ED7" w:rsidRDefault="00A50ED7" w:rsidP="00A50ED7">
      <w:pPr>
        <w:widowControl w:val="0"/>
        <w:ind w:firstLine="567"/>
        <w:jc w:val="both"/>
        <w:rPr>
          <w:szCs w:val="28"/>
        </w:rPr>
      </w:pPr>
      <w:bookmarkStart w:id="9" w:name="sub_3192"/>
      <w:bookmarkEnd w:id="8"/>
      <w:r w:rsidRPr="00A50ED7">
        <w:rPr>
          <w:szCs w:val="28"/>
        </w:rPr>
        <w:t>-отсутствие обоснованных жалоб на нарушение положений настоящего регламента.</w:t>
      </w:r>
    </w:p>
    <w:bookmarkEnd w:id="9"/>
    <w:p w:rsidR="00A50ED7" w:rsidRPr="00A50ED7" w:rsidRDefault="00A50ED7" w:rsidP="00A50ED7">
      <w:pPr>
        <w:widowControl w:val="0"/>
        <w:autoSpaceDE w:val="0"/>
        <w:autoSpaceDN w:val="0"/>
        <w:adjustRightInd w:val="0"/>
        <w:ind w:firstLine="567"/>
        <w:jc w:val="both"/>
        <w:rPr>
          <w:rFonts w:cs="Arial"/>
          <w:szCs w:val="28"/>
        </w:rPr>
      </w:pPr>
      <w:r w:rsidRPr="00A50ED7">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A50ED7">
        <w:rPr>
          <w:szCs w:val="28"/>
        </w:rPr>
        <w:t xml:space="preserve">представители администрации </w:t>
      </w:r>
      <w:r w:rsidR="000A02D9">
        <w:rPr>
          <w:iCs/>
          <w:color w:val="000000"/>
          <w:szCs w:val="28"/>
        </w:rPr>
        <w:t>городского поселения «Борзинское»</w:t>
      </w:r>
      <w:r w:rsidRPr="00A50ED7">
        <w:rPr>
          <w:szCs w:val="28"/>
        </w:rPr>
        <w:t>.</w:t>
      </w:r>
    </w:p>
    <w:p w:rsidR="00A50ED7" w:rsidRPr="00A50ED7" w:rsidRDefault="00A50ED7" w:rsidP="00A50ED7">
      <w:pPr>
        <w:widowControl w:val="0"/>
        <w:autoSpaceDE w:val="0"/>
        <w:autoSpaceDN w:val="0"/>
        <w:adjustRightInd w:val="0"/>
        <w:ind w:firstLine="567"/>
        <w:jc w:val="both"/>
        <w:rPr>
          <w:rFonts w:cs="Arial"/>
          <w:szCs w:val="28"/>
        </w:rPr>
      </w:pPr>
      <w:r w:rsidRPr="00A50ED7">
        <w:rPr>
          <w:rFonts w:cs="Arial"/>
          <w:szCs w:val="28"/>
        </w:rPr>
        <w:t>Периодичность осуществления текущего контроля устанавливается главой</w:t>
      </w:r>
      <w:r w:rsidRPr="00A50ED7">
        <w:rPr>
          <w:iCs/>
          <w:color w:val="000000"/>
          <w:szCs w:val="28"/>
        </w:rPr>
        <w:t xml:space="preserve"> </w:t>
      </w:r>
      <w:r w:rsidR="000A02D9">
        <w:rPr>
          <w:iCs/>
          <w:color w:val="000000"/>
          <w:szCs w:val="28"/>
        </w:rPr>
        <w:t>городского поселения «Борзинское»</w:t>
      </w:r>
      <w:r w:rsidRPr="00A50ED7">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A02D9">
        <w:rPr>
          <w:iCs/>
          <w:color w:val="000000"/>
          <w:szCs w:val="28"/>
        </w:rPr>
        <w:t>городского поселения «Борзинское»</w:t>
      </w:r>
      <w:r w:rsidRPr="00A50ED7">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50ED7" w:rsidRPr="00A50ED7" w:rsidRDefault="00A50ED7" w:rsidP="00A50ED7">
      <w:pPr>
        <w:widowControl w:val="0"/>
        <w:autoSpaceDE w:val="0"/>
        <w:autoSpaceDN w:val="0"/>
        <w:adjustRightInd w:val="0"/>
        <w:ind w:firstLine="567"/>
        <w:jc w:val="both"/>
        <w:rPr>
          <w:rFonts w:cs="Arial"/>
          <w:szCs w:val="28"/>
        </w:rPr>
      </w:pPr>
      <w:r w:rsidRPr="00A50ED7">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0A02D9">
        <w:rPr>
          <w:iCs/>
          <w:color w:val="000000"/>
          <w:szCs w:val="28"/>
        </w:rPr>
        <w:t>городского поселения «Борзинское»</w:t>
      </w:r>
      <w:r w:rsidRPr="00A50ED7">
        <w:rPr>
          <w:rFonts w:cs="Arial"/>
          <w:szCs w:val="28"/>
        </w:rPr>
        <w:t>.</w:t>
      </w:r>
    </w:p>
    <w:p w:rsidR="00A50ED7" w:rsidRPr="00A50ED7" w:rsidRDefault="00A50ED7" w:rsidP="00A50ED7">
      <w:pPr>
        <w:widowControl w:val="0"/>
        <w:autoSpaceDE w:val="0"/>
        <w:autoSpaceDN w:val="0"/>
        <w:adjustRightInd w:val="0"/>
        <w:ind w:firstLine="567"/>
        <w:jc w:val="both"/>
        <w:rPr>
          <w:rFonts w:cs="Arial"/>
          <w:szCs w:val="28"/>
        </w:rPr>
      </w:pPr>
      <w:r w:rsidRPr="00A50ED7">
        <w:rPr>
          <w:rFonts w:cs="Arial"/>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Pr="00A50ED7">
        <w:rPr>
          <w:iCs/>
          <w:color w:val="000000"/>
          <w:szCs w:val="28"/>
        </w:rPr>
        <w:t xml:space="preserve"> </w:t>
      </w:r>
      <w:r w:rsidR="000A02D9">
        <w:rPr>
          <w:iCs/>
          <w:color w:val="000000"/>
          <w:szCs w:val="28"/>
        </w:rPr>
        <w:t>городского поселения «Борзинское»</w:t>
      </w:r>
      <w:r w:rsidRPr="00A50ED7">
        <w:rPr>
          <w:rFonts w:cs="Arial"/>
          <w:szCs w:val="28"/>
        </w:rPr>
        <w:t>.</w:t>
      </w:r>
    </w:p>
    <w:p w:rsidR="00A50ED7" w:rsidRPr="00A50ED7" w:rsidRDefault="00A50ED7" w:rsidP="00A50ED7">
      <w:pPr>
        <w:widowControl w:val="0"/>
        <w:autoSpaceDE w:val="0"/>
        <w:autoSpaceDN w:val="0"/>
        <w:adjustRightInd w:val="0"/>
        <w:ind w:firstLine="567"/>
        <w:jc w:val="both"/>
        <w:rPr>
          <w:rFonts w:cs="Arial"/>
          <w:szCs w:val="28"/>
        </w:rPr>
      </w:pPr>
      <w:proofErr w:type="gramStart"/>
      <w:r w:rsidRPr="00A50ED7">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0A02D9">
        <w:rPr>
          <w:iCs/>
          <w:color w:val="000000"/>
          <w:szCs w:val="28"/>
        </w:rPr>
        <w:t>городского поселения «Борзинское»</w:t>
      </w:r>
      <w:r w:rsidRPr="00A50ED7">
        <w:rPr>
          <w:rFonts w:cs="Arial"/>
          <w:szCs w:val="28"/>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w:t>
      </w:r>
      <w:r w:rsidRPr="00A50ED7">
        <w:rPr>
          <w:rFonts w:cs="Arial"/>
          <w:szCs w:val="28"/>
        </w:rPr>
        <w:lastRenderedPageBreak/>
        <w:t>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A50ED7">
        <w:rPr>
          <w:rFonts w:cs="Arial"/>
          <w:szCs w:val="28"/>
        </w:rPr>
        <w:t xml:space="preserve"> нарушений.</w:t>
      </w:r>
    </w:p>
    <w:p w:rsidR="00A50ED7" w:rsidRPr="00A50ED7" w:rsidRDefault="00A50ED7" w:rsidP="00A50ED7">
      <w:pPr>
        <w:widowControl w:val="0"/>
        <w:autoSpaceDE w:val="0"/>
        <w:autoSpaceDN w:val="0"/>
        <w:adjustRightInd w:val="0"/>
        <w:ind w:firstLine="567"/>
        <w:jc w:val="both"/>
        <w:rPr>
          <w:rFonts w:cs="Arial"/>
          <w:szCs w:val="28"/>
        </w:rPr>
      </w:pPr>
      <w:r w:rsidRPr="00A50ED7">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50ED7" w:rsidRPr="00A50ED7" w:rsidRDefault="00A50ED7" w:rsidP="00A50ED7">
      <w:pPr>
        <w:widowControl w:val="0"/>
        <w:autoSpaceDE w:val="0"/>
        <w:autoSpaceDN w:val="0"/>
        <w:adjustRightInd w:val="0"/>
        <w:ind w:firstLine="567"/>
        <w:jc w:val="both"/>
        <w:rPr>
          <w:rFonts w:cs="Arial"/>
          <w:szCs w:val="28"/>
        </w:rPr>
      </w:pPr>
      <w:r w:rsidRPr="00A50ED7">
        <w:rPr>
          <w:rFonts w:cs="Arial"/>
          <w:szCs w:val="28"/>
        </w:rPr>
        <w:t>По окончании проверки представленные документы уполномоченный орган в течение 30 дней возвращает Исполнителю.</w:t>
      </w:r>
    </w:p>
    <w:p w:rsidR="00A50ED7" w:rsidRPr="00A50ED7" w:rsidRDefault="00A50ED7" w:rsidP="00A50ED7">
      <w:pPr>
        <w:widowControl w:val="0"/>
        <w:autoSpaceDE w:val="0"/>
        <w:autoSpaceDN w:val="0"/>
        <w:adjustRightInd w:val="0"/>
        <w:ind w:firstLine="567"/>
        <w:jc w:val="both"/>
        <w:outlineLvl w:val="2"/>
        <w:rPr>
          <w:szCs w:val="28"/>
        </w:rPr>
      </w:pPr>
      <w:r w:rsidRPr="00A50ED7">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A50ED7" w:rsidRPr="00A50ED7" w:rsidRDefault="00A50ED7" w:rsidP="00A50ED7">
      <w:pPr>
        <w:widowControl w:val="0"/>
        <w:autoSpaceDE w:val="0"/>
        <w:autoSpaceDN w:val="0"/>
        <w:adjustRightInd w:val="0"/>
        <w:ind w:firstLine="567"/>
        <w:jc w:val="both"/>
        <w:rPr>
          <w:iCs/>
          <w:color w:val="000000"/>
          <w:szCs w:val="28"/>
        </w:rPr>
      </w:pPr>
      <w:r w:rsidRPr="00A50ED7">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0ED7" w:rsidRPr="00A50ED7" w:rsidRDefault="00A50ED7" w:rsidP="00A50ED7">
      <w:pPr>
        <w:widowControl w:val="0"/>
        <w:autoSpaceDE w:val="0"/>
        <w:autoSpaceDN w:val="0"/>
        <w:adjustRightInd w:val="0"/>
        <w:ind w:firstLine="567"/>
        <w:jc w:val="both"/>
        <w:rPr>
          <w:iCs/>
          <w:color w:val="000000"/>
          <w:szCs w:val="28"/>
        </w:rPr>
      </w:pPr>
      <w:r w:rsidRPr="00A50ED7">
        <w:rPr>
          <w:iCs/>
          <w:color w:val="000000"/>
          <w:szCs w:val="28"/>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50ED7" w:rsidRPr="00A50ED7" w:rsidRDefault="00A50ED7" w:rsidP="00A50ED7">
      <w:pPr>
        <w:widowControl w:val="0"/>
        <w:autoSpaceDE w:val="0"/>
        <w:autoSpaceDN w:val="0"/>
        <w:adjustRightInd w:val="0"/>
        <w:ind w:firstLine="567"/>
        <w:jc w:val="both"/>
        <w:rPr>
          <w:iCs/>
          <w:color w:val="000000"/>
          <w:szCs w:val="28"/>
        </w:rPr>
      </w:pPr>
      <w:proofErr w:type="gramStart"/>
      <w:r w:rsidRPr="00A50ED7">
        <w:rPr>
          <w:iCs/>
          <w:color w:val="000000"/>
          <w:szCs w:val="28"/>
        </w:rPr>
        <w:t>Контроль за</w:t>
      </w:r>
      <w:proofErr w:type="gramEnd"/>
      <w:r w:rsidRPr="00A50ED7">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C43BB1" w:rsidRPr="00122FA1" w:rsidRDefault="00C43BB1" w:rsidP="00A50ED7">
      <w:pPr>
        <w:widowControl w:val="0"/>
        <w:autoSpaceDE w:val="0"/>
        <w:autoSpaceDN w:val="0"/>
        <w:adjustRightInd w:val="0"/>
        <w:ind w:firstLine="567"/>
        <w:jc w:val="both"/>
        <w:rPr>
          <w:szCs w:val="28"/>
        </w:rPr>
      </w:pPr>
    </w:p>
    <w:p w:rsidR="00C43BB1" w:rsidRPr="00C43BB1" w:rsidRDefault="00122FA1" w:rsidP="00C43BB1">
      <w:pPr>
        <w:tabs>
          <w:tab w:val="left" w:pos="400"/>
        </w:tabs>
        <w:autoSpaceDE w:val="0"/>
        <w:autoSpaceDN w:val="0"/>
        <w:adjustRightInd w:val="0"/>
        <w:spacing w:line="228" w:lineRule="auto"/>
        <w:ind w:firstLine="600"/>
        <w:jc w:val="center"/>
        <w:rPr>
          <w:b/>
          <w:bCs/>
          <w:szCs w:val="28"/>
        </w:rPr>
      </w:pPr>
      <w:r>
        <w:rPr>
          <w:b/>
          <w:szCs w:val="28"/>
        </w:rPr>
        <w:t>5</w:t>
      </w:r>
      <w:r w:rsidR="00C43BB1" w:rsidRPr="00C43BB1">
        <w:rPr>
          <w:b/>
          <w:szCs w:val="28"/>
        </w:rPr>
        <w:t>. Досудебный порядок о</w:t>
      </w:r>
      <w:r w:rsidR="00C43BB1" w:rsidRPr="00C43BB1">
        <w:rPr>
          <w:b/>
          <w:bCs/>
          <w:szCs w:val="28"/>
        </w:rPr>
        <w:t xml:space="preserve">бжалования решений и действий (бездействия) должностных лиц </w:t>
      </w:r>
    </w:p>
    <w:p w:rsidR="00C43BB1" w:rsidRPr="00C43BB1" w:rsidRDefault="00C43BB1" w:rsidP="00C43BB1">
      <w:pPr>
        <w:tabs>
          <w:tab w:val="left" w:pos="400"/>
        </w:tabs>
        <w:autoSpaceDE w:val="0"/>
        <w:autoSpaceDN w:val="0"/>
        <w:adjustRightInd w:val="0"/>
        <w:spacing w:line="228" w:lineRule="auto"/>
        <w:ind w:firstLine="600"/>
        <w:jc w:val="center"/>
        <w:rPr>
          <w:b/>
          <w:bCs/>
          <w:szCs w:val="28"/>
        </w:rPr>
      </w:pPr>
      <w:r w:rsidRPr="00C43BB1">
        <w:rPr>
          <w:b/>
          <w:bCs/>
          <w:szCs w:val="28"/>
        </w:rPr>
        <w:t>администрации городского поселения «Борзинское»</w:t>
      </w:r>
    </w:p>
    <w:p w:rsidR="00C43BB1" w:rsidRPr="00122FA1" w:rsidRDefault="00C43BB1" w:rsidP="00C43BB1">
      <w:pPr>
        <w:widowControl w:val="0"/>
        <w:autoSpaceDE w:val="0"/>
        <w:autoSpaceDN w:val="0"/>
        <w:adjustRightInd w:val="0"/>
        <w:ind w:firstLine="567"/>
        <w:jc w:val="both"/>
        <w:rPr>
          <w:szCs w:val="28"/>
        </w:rPr>
      </w:pPr>
      <w:r w:rsidRPr="00122FA1">
        <w:rPr>
          <w:iCs/>
          <w:color w:val="000000"/>
          <w:szCs w:val="28"/>
        </w:rPr>
        <w:t>5.1.</w:t>
      </w:r>
      <w:r w:rsidRPr="00122FA1">
        <w:rPr>
          <w:szCs w:val="28"/>
        </w:rPr>
        <w:t xml:space="preserve">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C43BB1" w:rsidRPr="00122FA1" w:rsidRDefault="00C43BB1" w:rsidP="00C43BB1">
      <w:pPr>
        <w:widowControl w:val="0"/>
        <w:autoSpaceDE w:val="0"/>
        <w:autoSpaceDN w:val="0"/>
        <w:adjustRightInd w:val="0"/>
        <w:ind w:firstLine="567"/>
        <w:jc w:val="both"/>
        <w:rPr>
          <w:szCs w:val="28"/>
        </w:rPr>
      </w:pPr>
      <w:r w:rsidRPr="00122FA1">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43BB1" w:rsidRPr="00122FA1" w:rsidRDefault="00C43BB1" w:rsidP="00C43BB1">
      <w:pPr>
        <w:widowControl w:val="0"/>
        <w:autoSpaceDE w:val="0"/>
        <w:autoSpaceDN w:val="0"/>
        <w:adjustRightInd w:val="0"/>
        <w:ind w:firstLine="567"/>
        <w:jc w:val="both"/>
        <w:rPr>
          <w:sz w:val="20"/>
          <w:szCs w:val="20"/>
        </w:rPr>
      </w:pPr>
      <w:r w:rsidRPr="00122FA1">
        <w:rPr>
          <w:szCs w:val="28"/>
        </w:rPr>
        <w:t>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C43BB1" w:rsidRPr="00122FA1" w:rsidRDefault="00C43BB1" w:rsidP="00C43BB1">
      <w:pPr>
        <w:widowControl w:val="0"/>
        <w:autoSpaceDE w:val="0"/>
        <w:autoSpaceDN w:val="0"/>
        <w:adjustRightInd w:val="0"/>
        <w:ind w:firstLine="567"/>
        <w:jc w:val="both"/>
        <w:rPr>
          <w:szCs w:val="28"/>
        </w:rPr>
      </w:pPr>
      <w:r w:rsidRPr="00122FA1">
        <w:rPr>
          <w:szCs w:val="28"/>
        </w:rPr>
        <w:t>Предметом досудебного (внесудебного) обжалования являются:</w:t>
      </w:r>
    </w:p>
    <w:p w:rsidR="00C43BB1" w:rsidRPr="00122FA1" w:rsidRDefault="00C43BB1" w:rsidP="00C43BB1">
      <w:pPr>
        <w:widowControl w:val="0"/>
        <w:autoSpaceDE w:val="0"/>
        <w:autoSpaceDN w:val="0"/>
        <w:adjustRightInd w:val="0"/>
        <w:ind w:firstLine="567"/>
        <w:jc w:val="both"/>
        <w:rPr>
          <w:szCs w:val="28"/>
        </w:rPr>
      </w:pPr>
      <w:r w:rsidRPr="00122FA1">
        <w:rPr>
          <w:szCs w:val="28"/>
        </w:rPr>
        <w:t>нарушение срока регистрации заявления о предоставлении муниципальной услуги;</w:t>
      </w:r>
    </w:p>
    <w:p w:rsidR="00C43BB1" w:rsidRPr="00122FA1" w:rsidRDefault="00C43BB1" w:rsidP="00C43BB1">
      <w:pPr>
        <w:widowControl w:val="0"/>
        <w:autoSpaceDE w:val="0"/>
        <w:autoSpaceDN w:val="0"/>
        <w:adjustRightInd w:val="0"/>
        <w:ind w:firstLine="567"/>
        <w:jc w:val="both"/>
        <w:rPr>
          <w:szCs w:val="28"/>
        </w:rPr>
      </w:pPr>
      <w:r w:rsidRPr="00122FA1">
        <w:rPr>
          <w:szCs w:val="28"/>
        </w:rPr>
        <w:t>нарушение срока предоставления муниципальной услуги;</w:t>
      </w:r>
    </w:p>
    <w:p w:rsidR="00C43BB1" w:rsidRPr="00122FA1" w:rsidRDefault="00C43BB1" w:rsidP="00C43BB1">
      <w:pPr>
        <w:widowControl w:val="0"/>
        <w:autoSpaceDE w:val="0"/>
        <w:autoSpaceDN w:val="0"/>
        <w:adjustRightInd w:val="0"/>
        <w:ind w:firstLine="567"/>
        <w:jc w:val="both"/>
        <w:rPr>
          <w:szCs w:val="28"/>
        </w:rPr>
      </w:pPr>
      <w:r w:rsidRPr="00122FA1">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122FA1">
        <w:rPr>
          <w:szCs w:val="28"/>
        </w:rPr>
        <w:lastRenderedPageBreak/>
        <w:t>городского поселения «Борзинское» для предоставления муниципальной услуги;</w:t>
      </w:r>
    </w:p>
    <w:p w:rsidR="00C43BB1" w:rsidRPr="00122FA1" w:rsidRDefault="00C43BB1" w:rsidP="00C43BB1">
      <w:pPr>
        <w:widowControl w:val="0"/>
        <w:autoSpaceDE w:val="0"/>
        <w:autoSpaceDN w:val="0"/>
        <w:adjustRightInd w:val="0"/>
        <w:ind w:firstLine="567"/>
        <w:jc w:val="both"/>
        <w:rPr>
          <w:szCs w:val="28"/>
        </w:rPr>
      </w:pPr>
      <w:r w:rsidRPr="00122FA1">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C43BB1" w:rsidRPr="00122FA1" w:rsidRDefault="00C43BB1" w:rsidP="00C43BB1">
      <w:pPr>
        <w:widowControl w:val="0"/>
        <w:autoSpaceDE w:val="0"/>
        <w:autoSpaceDN w:val="0"/>
        <w:adjustRightInd w:val="0"/>
        <w:ind w:firstLine="567"/>
        <w:jc w:val="both"/>
        <w:rPr>
          <w:szCs w:val="28"/>
        </w:rPr>
      </w:pPr>
      <w:proofErr w:type="gramStart"/>
      <w:r w:rsidRPr="00122FA1">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C43BB1" w:rsidRPr="00122FA1" w:rsidRDefault="00C43BB1" w:rsidP="00C43BB1">
      <w:pPr>
        <w:widowControl w:val="0"/>
        <w:autoSpaceDE w:val="0"/>
        <w:autoSpaceDN w:val="0"/>
        <w:adjustRightInd w:val="0"/>
        <w:ind w:firstLine="567"/>
        <w:jc w:val="both"/>
        <w:rPr>
          <w:szCs w:val="28"/>
        </w:rPr>
      </w:pPr>
      <w:r w:rsidRPr="00122FA1">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C43BB1" w:rsidRPr="00122FA1" w:rsidRDefault="00C43BB1" w:rsidP="00C43BB1">
      <w:pPr>
        <w:widowControl w:val="0"/>
        <w:autoSpaceDE w:val="0"/>
        <w:autoSpaceDN w:val="0"/>
        <w:adjustRightInd w:val="0"/>
        <w:ind w:firstLine="567"/>
        <w:jc w:val="both"/>
        <w:rPr>
          <w:szCs w:val="28"/>
        </w:rPr>
      </w:pPr>
      <w:proofErr w:type="gramStart"/>
      <w:r w:rsidRPr="00122FA1">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3BB1" w:rsidRPr="00122FA1" w:rsidRDefault="00C43BB1" w:rsidP="00C43BB1">
      <w:pPr>
        <w:widowControl w:val="0"/>
        <w:autoSpaceDE w:val="0"/>
        <w:autoSpaceDN w:val="0"/>
        <w:adjustRightInd w:val="0"/>
        <w:ind w:firstLine="567"/>
        <w:jc w:val="both"/>
        <w:rPr>
          <w:szCs w:val="28"/>
        </w:rPr>
      </w:pPr>
      <w:r w:rsidRPr="00122FA1">
        <w:rPr>
          <w:szCs w:val="28"/>
        </w:rPr>
        <w:t>некорректное поведение должностных лиц, нарушение ими служебной этики.</w:t>
      </w:r>
    </w:p>
    <w:p w:rsidR="00C43BB1" w:rsidRPr="00122FA1" w:rsidRDefault="00C43BB1" w:rsidP="00C43BB1">
      <w:pPr>
        <w:widowControl w:val="0"/>
        <w:autoSpaceDE w:val="0"/>
        <w:autoSpaceDN w:val="0"/>
        <w:adjustRightInd w:val="0"/>
        <w:ind w:firstLine="567"/>
        <w:jc w:val="both"/>
        <w:rPr>
          <w:szCs w:val="28"/>
        </w:rPr>
      </w:pPr>
      <w:r w:rsidRPr="00122FA1">
        <w:rPr>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C43BB1" w:rsidRPr="00122FA1" w:rsidRDefault="00C43BB1" w:rsidP="00C43BB1">
      <w:pPr>
        <w:widowControl w:val="0"/>
        <w:autoSpaceDE w:val="0"/>
        <w:autoSpaceDN w:val="0"/>
        <w:adjustRightInd w:val="0"/>
        <w:ind w:firstLine="567"/>
        <w:jc w:val="both"/>
        <w:rPr>
          <w:szCs w:val="28"/>
        </w:rPr>
      </w:pPr>
      <w:r w:rsidRPr="00122FA1">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43BB1" w:rsidRPr="00122FA1" w:rsidRDefault="00C43BB1" w:rsidP="00C43BB1">
      <w:pPr>
        <w:widowControl w:val="0"/>
        <w:autoSpaceDE w:val="0"/>
        <w:autoSpaceDN w:val="0"/>
        <w:adjustRightInd w:val="0"/>
        <w:ind w:firstLine="567"/>
        <w:jc w:val="both"/>
        <w:rPr>
          <w:szCs w:val="28"/>
        </w:rPr>
      </w:pPr>
      <w:proofErr w:type="gramStart"/>
      <w:r w:rsidRPr="00122FA1">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22FA1">
        <w:rPr>
          <w:szCs w:val="28"/>
        </w:rPr>
        <w:t xml:space="preserve">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C43BB1" w:rsidRPr="00122FA1" w:rsidRDefault="00C43BB1" w:rsidP="00C43BB1">
      <w:pPr>
        <w:widowControl w:val="0"/>
        <w:autoSpaceDE w:val="0"/>
        <w:autoSpaceDN w:val="0"/>
        <w:adjustRightInd w:val="0"/>
        <w:ind w:firstLine="567"/>
        <w:jc w:val="both"/>
        <w:rPr>
          <w:szCs w:val="28"/>
        </w:rPr>
      </w:pPr>
      <w:r w:rsidRPr="00122FA1">
        <w:rPr>
          <w:szCs w:val="28"/>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C43BB1" w:rsidRPr="00122FA1" w:rsidRDefault="00C43BB1" w:rsidP="00C43BB1">
      <w:pPr>
        <w:widowControl w:val="0"/>
        <w:autoSpaceDE w:val="0"/>
        <w:autoSpaceDN w:val="0"/>
        <w:adjustRightInd w:val="0"/>
        <w:ind w:firstLine="567"/>
        <w:jc w:val="both"/>
        <w:rPr>
          <w:szCs w:val="28"/>
        </w:rPr>
      </w:pPr>
      <w:r w:rsidRPr="00122FA1">
        <w:rPr>
          <w:szCs w:val="28"/>
        </w:rPr>
        <w:t xml:space="preserve">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w:t>
      </w:r>
      <w:r w:rsidRPr="00122FA1">
        <w:rPr>
          <w:szCs w:val="28"/>
        </w:rPr>
        <w:lastRenderedPageBreak/>
        <w:t>сообщается заявителю, если его фамилия (наименование) и почтовый адрес поддаются прочтению;</w:t>
      </w:r>
    </w:p>
    <w:p w:rsidR="00C43BB1" w:rsidRPr="00122FA1" w:rsidRDefault="00C43BB1" w:rsidP="00C43BB1">
      <w:pPr>
        <w:widowControl w:val="0"/>
        <w:autoSpaceDE w:val="0"/>
        <w:autoSpaceDN w:val="0"/>
        <w:adjustRightInd w:val="0"/>
        <w:ind w:firstLine="567"/>
        <w:jc w:val="both"/>
        <w:rPr>
          <w:szCs w:val="28"/>
        </w:rPr>
      </w:pPr>
      <w:r w:rsidRPr="00122FA1">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43BB1" w:rsidRPr="00122FA1" w:rsidRDefault="00C43BB1" w:rsidP="00C43BB1">
      <w:pPr>
        <w:widowControl w:val="0"/>
        <w:autoSpaceDE w:val="0"/>
        <w:autoSpaceDN w:val="0"/>
        <w:adjustRightInd w:val="0"/>
        <w:ind w:firstLine="567"/>
        <w:jc w:val="both"/>
        <w:rPr>
          <w:szCs w:val="28"/>
        </w:rPr>
      </w:pPr>
      <w:r w:rsidRPr="00122FA1">
        <w:rPr>
          <w:szCs w:val="28"/>
        </w:rPr>
        <w:t>5.4.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C43BB1" w:rsidRPr="00122FA1" w:rsidRDefault="00C43BB1" w:rsidP="00C43BB1">
      <w:pPr>
        <w:widowControl w:val="0"/>
        <w:autoSpaceDE w:val="0"/>
        <w:autoSpaceDN w:val="0"/>
        <w:adjustRightInd w:val="0"/>
        <w:ind w:firstLine="567"/>
        <w:jc w:val="both"/>
        <w:rPr>
          <w:szCs w:val="28"/>
        </w:rPr>
      </w:pPr>
      <w:r w:rsidRPr="00122FA1">
        <w:rPr>
          <w:szCs w:val="28"/>
        </w:rPr>
        <w:t>5.5. Жалоба заявителя должна содержать следующую информацию:</w:t>
      </w:r>
    </w:p>
    <w:p w:rsidR="00C43BB1" w:rsidRPr="00122FA1" w:rsidRDefault="00C43BB1" w:rsidP="00C43BB1">
      <w:pPr>
        <w:widowControl w:val="0"/>
        <w:autoSpaceDE w:val="0"/>
        <w:autoSpaceDN w:val="0"/>
        <w:adjustRightInd w:val="0"/>
        <w:ind w:firstLine="567"/>
        <w:jc w:val="both"/>
        <w:rPr>
          <w:szCs w:val="28"/>
        </w:rPr>
      </w:pPr>
      <w:proofErr w:type="gramStart"/>
      <w:r w:rsidRPr="00122FA1">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BB1" w:rsidRPr="00122FA1" w:rsidRDefault="00C43BB1" w:rsidP="00C43BB1">
      <w:pPr>
        <w:widowControl w:val="0"/>
        <w:autoSpaceDE w:val="0"/>
        <w:autoSpaceDN w:val="0"/>
        <w:adjustRightInd w:val="0"/>
        <w:ind w:firstLine="567"/>
        <w:jc w:val="both"/>
        <w:rPr>
          <w:szCs w:val="28"/>
        </w:rPr>
      </w:pPr>
      <w:r w:rsidRPr="00122FA1">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C43BB1" w:rsidRPr="00122FA1" w:rsidRDefault="00C43BB1" w:rsidP="00C43BB1">
      <w:pPr>
        <w:widowControl w:val="0"/>
        <w:autoSpaceDE w:val="0"/>
        <w:autoSpaceDN w:val="0"/>
        <w:adjustRightInd w:val="0"/>
        <w:ind w:firstLine="567"/>
        <w:jc w:val="both"/>
        <w:rPr>
          <w:szCs w:val="28"/>
        </w:rPr>
      </w:pPr>
      <w:r w:rsidRPr="00122FA1">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C43BB1" w:rsidRPr="00122FA1" w:rsidRDefault="00C43BB1" w:rsidP="00C43BB1">
      <w:pPr>
        <w:widowControl w:val="0"/>
        <w:autoSpaceDE w:val="0"/>
        <w:autoSpaceDN w:val="0"/>
        <w:adjustRightInd w:val="0"/>
        <w:ind w:firstLine="567"/>
        <w:jc w:val="both"/>
        <w:rPr>
          <w:szCs w:val="28"/>
        </w:rPr>
      </w:pPr>
      <w:r w:rsidRPr="00122FA1">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C43BB1" w:rsidRPr="00122FA1" w:rsidRDefault="00C43BB1" w:rsidP="00C43BB1">
      <w:pPr>
        <w:widowControl w:val="0"/>
        <w:autoSpaceDE w:val="0"/>
        <w:autoSpaceDN w:val="0"/>
        <w:adjustRightInd w:val="0"/>
        <w:ind w:firstLine="567"/>
        <w:jc w:val="both"/>
        <w:rPr>
          <w:szCs w:val="28"/>
        </w:rPr>
      </w:pPr>
      <w:r w:rsidRPr="00122FA1">
        <w:rPr>
          <w:szCs w:val="28"/>
        </w:rPr>
        <w:t>- сведения о способе информирования заявителя о принятых мерах по результатам рассмотрения его обращения.</w:t>
      </w:r>
    </w:p>
    <w:p w:rsidR="00C43BB1" w:rsidRPr="00122FA1" w:rsidRDefault="00C43BB1" w:rsidP="00C43BB1">
      <w:pPr>
        <w:widowControl w:val="0"/>
        <w:autoSpaceDE w:val="0"/>
        <w:autoSpaceDN w:val="0"/>
        <w:adjustRightInd w:val="0"/>
        <w:ind w:firstLine="567"/>
        <w:jc w:val="both"/>
        <w:rPr>
          <w:szCs w:val="28"/>
        </w:rPr>
      </w:pPr>
      <w:r w:rsidRPr="00122FA1">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C43BB1" w:rsidRPr="00122FA1" w:rsidRDefault="00C43BB1" w:rsidP="00C43BB1">
      <w:pPr>
        <w:widowControl w:val="0"/>
        <w:autoSpaceDE w:val="0"/>
        <w:autoSpaceDN w:val="0"/>
        <w:adjustRightInd w:val="0"/>
        <w:ind w:firstLine="567"/>
        <w:jc w:val="both"/>
        <w:rPr>
          <w:szCs w:val="28"/>
        </w:rPr>
      </w:pPr>
      <w:r w:rsidRPr="00122FA1">
        <w:rPr>
          <w:szCs w:val="28"/>
        </w:rPr>
        <w:t>5.6.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C43BB1" w:rsidRPr="00122FA1" w:rsidRDefault="00C43BB1" w:rsidP="00C43BB1">
      <w:pPr>
        <w:widowControl w:val="0"/>
        <w:autoSpaceDE w:val="0"/>
        <w:autoSpaceDN w:val="0"/>
        <w:adjustRightInd w:val="0"/>
        <w:ind w:firstLine="567"/>
        <w:jc w:val="both"/>
        <w:rPr>
          <w:szCs w:val="28"/>
        </w:rPr>
      </w:pPr>
      <w:r w:rsidRPr="00122FA1">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C43BB1" w:rsidRPr="00122FA1" w:rsidRDefault="00C43BB1" w:rsidP="00C43BB1">
      <w:pPr>
        <w:widowControl w:val="0"/>
        <w:autoSpaceDE w:val="0"/>
        <w:autoSpaceDN w:val="0"/>
        <w:adjustRightInd w:val="0"/>
        <w:ind w:firstLine="567"/>
        <w:jc w:val="both"/>
        <w:rPr>
          <w:szCs w:val="28"/>
        </w:rPr>
      </w:pPr>
      <w:r w:rsidRPr="00122FA1">
        <w:rPr>
          <w:szCs w:val="28"/>
        </w:rPr>
        <w:t>5.7.Рассмотрение жалобы не может быть поручено лицу, чьи решения и (или) действия (бездействие) обжалуются.</w:t>
      </w:r>
    </w:p>
    <w:p w:rsidR="00C43BB1" w:rsidRPr="00122FA1" w:rsidRDefault="00C43BB1" w:rsidP="00C43BB1">
      <w:pPr>
        <w:widowControl w:val="0"/>
        <w:autoSpaceDE w:val="0"/>
        <w:autoSpaceDN w:val="0"/>
        <w:adjustRightInd w:val="0"/>
        <w:ind w:firstLine="567"/>
        <w:jc w:val="both"/>
        <w:rPr>
          <w:szCs w:val="28"/>
        </w:rPr>
      </w:pPr>
      <w:r w:rsidRPr="00122FA1">
        <w:rPr>
          <w:szCs w:val="28"/>
        </w:rPr>
        <w:t xml:space="preserve">Должностное лицо, уполномоченное на рассмотрение жалобы, обязано обеспечить объективное, всестороннее и своевременное рассмотрение жалобы </w:t>
      </w:r>
      <w:r w:rsidRPr="00122FA1">
        <w:rPr>
          <w:szCs w:val="28"/>
        </w:rPr>
        <w:lastRenderedPageBreak/>
        <w:t>(претензии), при желании заявителя – с участием заявителя или его представителя.</w:t>
      </w:r>
    </w:p>
    <w:p w:rsidR="00C43BB1" w:rsidRPr="00122FA1" w:rsidRDefault="00C43BB1" w:rsidP="00C43BB1">
      <w:pPr>
        <w:widowControl w:val="0"/>
        <w:autoSpaceDE w:val="0"/>
        <w:autoSpaceDN w:val="0"/>
        <w:adjustRightInd w:val="0"/>
        <w:ind w:firstLine="567"/>
        <w:jc w:val="both"/>
        <w:rPr>
          <w:szCs w:val="28"/>
        </w:rPr>
      </w:pPr>
      <w:r w:rsidRPr="00122FA1">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C43BB1" w:rsidRPr="00122FA1" w:rsidRDefault="00C43BB1" w:rsidP="00C43BB1">
      <w:pPr>
        <w:widowControl w:val="0"/>
        <w:autoSpaceDE w:val="0"/>
        <w:autoSpaceDN w:val="0"/>
        <w:adjustRightInd w:val="0"/>
        <w:ind w:firstLine="567"/>
        <w:jc w:val="both"/>
        <w:rPr>
          <w:szCs w:val="28"/>
        </w:rPr>
      </w:pPr>
      <w:r w:rsidRPr="00122FA1">
        <w:rPr>
          <w:szCs w:val="28"/>
        </w:rPr>
        <w:t>- признает правомерными действия (бездействие) и решения в ходе исполнения муниципальной услуги;</w:t>
      </w:r>
    </w:p>
    <w:p w:rsidR="00C43BB1" w:rsidRPr="00122FA1" w:rsidRDefault="00C43BB1" w:rsidP="00C43BB1">
      <w:pPr>
        <w:widowControl w:val="0"/>
        <w:autoSpaceDE w:val="0"/>
        <w:autoSpaceDN w:val="0"/>
        <w:adjustRightInd w:val="0"/>
        <w:ind w:firstLine="567"/>
        <w:jc w:val="both"/>
        <w:rPr>
          <w:szCs w:val="28"/>
        </w:rPr>
      </w:pPr>
      <w:r w:rsidRPr="00122FA1">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C43BB1" w:rsidRPr="00122FA1" w:rsidRDefault="00C43BB1" w:rsidP="00C43BB1">
      <w:pPr>
        <w:widowControl w:val="0"/>
        <w:autoSpaceDE w:val="0"/>
        <w:autoSpaceDN w:val="0"/>
        <w:adjustRightInd w:val="0"/>
        <w:ind w:firstLine="567"/>
        <w:jc w:val="both"/>
        <w:rPr>
          <w:szCs w:val="28"/>
        </w:rPr>
      </w:pPr>
      <w:r w:rsidRPr="00122FA1">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C43BB1" w:rsidRPr="00122FA1" w:rsidRDefault="00C43BB1" w:rsidP="00C43BB1">
      <w:pPr>
        <w:widowControl w:val="0"/>
        <w:autoSpaceDE w:val="0"/>
        <w:autoSpaceDN w:val="0"/>
        <w:adjustRightInd w:val="0"/>
        <w:ind w:firstLine="567"/>
        <w:jc w:val="both"/>
        <w:rPr>
          <w:szCs w:val="28"/>
        </w:rPr>
      </w:pPr>
      <w:r w:rsidRPr="00122FA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BB1" w:rsidRPr="00122FA1" w:rsidRDefault="00C43BB1" w:rsidP="00C43BB1">
      <w:pPr>
        <w:widowControl w:val="0"/>
        <w:autoSpaceDE w:val="0"/>
        <w:autoSpaceDN w:val="0"/>
        <w:adjustRightInd w:val="0"/>
        <w:ind w:firstLine="567"/>
        <w:jc w:val="both"/>
        <w:rPr>
          <w:szCs w:val="28"/>
        </w:rPr>
      </w:pPr>
      <w:r w:rsidRPr="00122FA1">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43BB1" w:rsidRPr="00122FA1" w:rsidRDefault="00C43BB1" w:rsidP="00C43BB1">
      <w:pPr>
        <w:widowControl w:val="0"/>
        <w:autoSpaceDE w:val="0"/>
        <w:autoSpaceDN w:val="0"/>
        <w:adjustRightInd w:val="0"/>
        <w:ind w:firstLine="567"/>
        <w:jc w:val="both"/>
        <w:rPr>
          <w:szCs w:val="28"/>
        </w:rPr>
      </w:pPr>
      <w:r w:rsidRPr="00122FA1">
        <w:rPr>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22FA1">
        <w:rPr>
          <w:szCs w:val="28"/>
        </w:rPr>
        <w:t>подследственности</w:t>
      </w:r>
      <w:proofErr w:type="spellEnd"/>
      <w:r w:rsidRPr="00122FA1">
        <w:rPr>
          <w:szCs w:val="28"/>
        </w:rPr>
        <w:t>, установленной статьей 151 Уголовно-процессуального кодекса Российской Федерации, или в органы прокуратуры.</w:t>
      </w:r>
    </w:p>
    <w:p w:rsidR="00A5348C" w:rsidRPr="00122FA1" w:rsidRDefault="00A5348C" w:rsidP="00C43BB1">
      <w:pPr>
        <w:widowControl w:val="0"/>
        <w:autoSpaceDE w:val="0"/>
        <w:autoSpaceDN w:val="0"/>
        <w:adjustRightInd w:val="0"/>
        <w:ind w:firstLine="567"/>
        <w:jc w:val="both"/>
        <w:rPr>
          <w:szCs w:val="28"/>
        </w:rPr>
      </w:pPr>
      <w:r w:rsidRPr="00122FA1">
        <w:rPr>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C43BB1" w:rsidRPr="00122FA1" w:rsidRDefault="00C43BB1" w:rsidP="00C43BB1">
      <w:pPr>
        <w:widowControl w:val="0"/>
        <w:tabs>
          <w:tab w:val="left" w:pos="400"/>
        </w:tabs>
        <w:ind w:firstLine="600"/>
        <w:jc w:val="both"/>
        <w:rPr>
          <w:szCs w:val="28"/>
        </w:rPr>
      </w:pPr>
    </w:p>
    <w:p w:rsidR="00C43BB1" w:rsidRPr="00122FA1" w:rsidRDefault="00C43BB1" w:rsidP="00C43BB1">
      <w:pPr>
        <w:widowControl w:val="0"/>
        <w:tabs>
          <w:tab w:val="left" w:pos="400"/>
        </w:tabs>
        <w:ind w:firstLine="600"/>
        <w:jc w:val="both"/>
        <w:rPr>
          <w:szCs w:val="28"/>
        </w:rPr>
      </w:pPr>
    </w:p>
    <w:p w:rsidR="00C43BB1" w:rsidRPr="00122FA1" w:rsidRDefault="00C43BB1" w:rsidP="00C43BB1">
      <w:pPr>
        <w:widowControl w:val="0"/>
        <w:tabs>
          <w:tab w:val="left" w:pos="400"/>
        </w:tabs>
        <w:ind w:firstLine="600"/>
        <w:jc w:val="both"/>
        <w:rPr>
          <w:szCs w:val="28"/>
        </w:rPr>
      </w:pPr>
    </w:p>
    <w:p w:rsidR="00C43BB1" w:rsidRPr="00122FA1" w:rsidRDefault="00C43BB1" w:rsidP="00C43BB1">
      <w:pPr>
        <w:widowControl w:val="0"/>
        <w:tabs>
          <w:tab w:val="left" w:pos="400"/>
        </w:tabs>
        <w:ind w:firstLine="600"/>
        <w:jc w:val="both"/>
        <w:rPr>
          <w:szCs w:val="28"/>
        </w:rPr>
      </w:pPr>
    </w:p>
    <w:p w:rsidR="00C43BB1" w:rsidRPr="00122FA1" w:rsidRDefault="00C43BB1" w:rsidP="00C43BB1">
      <w:pPr>
        <w:widowControl w:val="0"/>
        <w:tabs>
          <w:tab w:val="left" w:pos="400"/>
        </w:tabs>
        <w:ind w:firstLine="600"/>
        <w:jc w:val="both"/>
        <w:rPr>
          <w:szCs w:val="28"/>
        </w:rPr>
      </w:pPr>
    </w:p>
    <w:p w:rsidR="00C43BB1" w:rsidRPr="00122FA1" w:rsidRDefault="00C43BB1" w:rsidP="00C43BB1">
      <w:pPr>
        <w:widowControl w:val="0"/>
        <w:tabs>
          <w:tab w:val="left" w:pos="400"/>
        </w:tabs>
        <w:ind w:firstLine="600"/>
        <w:jc w:val="both"/>
        <w:rPr>
          <w:szCs w:val="28"/>
        </w:rPr>
      </w:pPr>
    </w:p>
    <w:p w:rsidR="001A13A4" w:rsidRDefault="001A13A4" w:rsidP="00C43BB1">
      <w:pPr>
        <w:tabs>
          <w:tab w:val="left" w:pos="400"/>
        </w:tabs>
        <w:autoSpaceDE w:val="0"/>
        <w:autoSpaceDN w:val="0"/>
        <w:adjustRightInd w:val="0"/>
        <w:jc w:val="both"/>
        <w:rPr>
          <w:bCs/>
          <w:szCs w:val="28"/>
        </w:rPr>
      </w:pPr>
    </w:p>
    <w:p w:rsidR="000A02D9" w:rsidRDefault="000A02D9" w:rsidP="00C43BB1">
      <w:pPr>
        <w:tabs>
          <w:tab w:val="left" w:pos="400"/>
        </w:tabs>
        <w:autoSpaceDE w:val="0"/>
        <w:autoSpaceDN w:val="0"/>
        <w:adjustRightInd w:val="0"/>
        <w:jc w:val="both"/>
        <w:rPr>
          <w:bCs/>
          <w:szCs w:val="28"/>
        </w:rPr>
      </w:pPr>
    </w:p>
    <w:p w:rsidR="001A13A4" w:rsidRDefault="001A13A4" w:rsidP="00C43BB1">
      <w:pPr>
        <w:tabs>
          <w:tab w:val="left" w:pos="400"/>
        </w:tabs>
        <w:autoSpaceDE w:val="0"/>
        <w:autoSpaceDN w:val="0"/>
        <w:adjustRightInd w:val="0"/>
        <w:jc w:val="both"/>
        <w:rPr>
          <w:bCs/>
          <w:szCs w:val="28"/>
        </w:rPr>
      </w:pPr>
    </w:p>
    <w:p w:rsidR="001A13A4" w:rsidRDefault="001A13A4" w:rsidP="00C43BB1">
      <w:pPr>
        <w:tabs>
          <w:tab w:val="left" w:pos="400"/>
        </w:tabs>
        <w:autoSpaceDE w:val="0"/>
        <w:autoSpaceDN w:val="0"/>
        <w:adjustRightInd w:val="0"/>
        <w:jc w:val="both"/>
        <w:rPr>
          <w:bCs/>
          <w:szCs w:val="28"/>
        </w:rPr>
      </w:pPr>
    </w:p>
    <w:p w:rsidR="001A13A4" w:rsidRPr="00C43BB1" w:rsidRDefault="001A13A4" w:rsidP="00C43BB1">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5068"/>
      </w:tblGrid>
      <w:tr w:rsidR="00C43BB1" w:rsidRPr="00C43BB1" w:rsidTr="00C43BB1">
        <w:tc>
          <w:tcPr>
            <w:tcW w:w="5068" w:type="dxa"/>
          </w:tcPr>
          <w:p w:rsidR="00C43BB1" w:rsidRPr="00C43BB1" w:rsidRDefault="00C43BB1" w:rsidP="00C43BB1">
            <w:pPr>
              <w:tabs>
                <w:tab w:val="left" w:pos="400"/>
              </w:tabs>
              <w:autoSpaceDE w:val="0"/>
              <w:autoSpaceDN w:val="0"/>
              <w:adjustRightInd w:val="0"/>
              <w:outlineLvl w:val="1"/>
              <w:rPr>
                <w:bCs/>
                <w:szCs w:val="28"/>
              </w:rPr>
            </w:pPr>
            <w:r w:rsidRPr="00C43BB1">
              <w:rPr>
                <w:bCs/>
                <w:szCs w:val="28"/>
              </w:rPr>
              <w:lastRenderedPageBreak/>
              <w:t>Приложение № 1</w:t>
            </w:r>
          </w:p>
          <w:p w:rsidR="00C43BB1" w:rsidRPr="00C43BB1" w:rsidRDefault="00C43BB1" w:rsidP="00C43BB1">
            <w:pPr>
              <w:tabs>
                <w:tab w:val="left" w:pos="400"/>
              </w:tabs>
              <w:autoSpaceDE w:val="0"/>
              <w:autoSpaceDN w:val="0"/>
              <w:adjustRightInd w:val="0"/>
              <w:ind w:firstLine="14"/>
              <w:rPr>
                <w:bCs/>
                <w:szCs w:val="28"/>
              </w:rPr>
            </w:pPr>
            <w:r w:rsidRPr="00C43BB1">
              <w:rPr>
                <w:bCs/>
                <w:szCs w:val="28"/>
              </w:rPr>
              <w:t>к Административному регламенту</w:t>
            </w:r>
          </w:p>
          <w:p w:rsidR="00C43BB1" w:rsidRPr="00C43BB1" w:rsidRDefault="00C43BB1" w:rsidP="00C43BB1">
            <w:pPr>
              <w:tabs>
                <w:tab w:val="left" w:pos="400"/>
              </w:tabs>
              <w:autoSpaceDE w:val="0"/>
              <w:autoSpaceDN w:val="0"/>
              <w:adjustRightInd w:val="0"/>
              <w:ind w:firstLine="14"/>
              <w:rPr>
                <w:bCs/>
                <w:szCs w:val="28"/>
              </w:rPr>
            </w:pPr>
            <w:r w:rsidRPr="00C43BB1">
              <w:rPr>
                <w:bCs/>
                <w:szCs w:val="28"/>
              </w:rPr>
              <w:t>администрации городского поселения «Борзинское»</w:t>
            </w:r>
          </w:p>
          <w:p w:rsidR="00C43BB1" w:rsidRPr="00C43BB1" w:rsidRDefault="00C43BB1" w:rsidP="00C43BB1">
            <w:pPr>
              <w:tabs>
                <w:tab w:val="left" w:pos="400"/>
              </w:tabs>
              <w:ind w:firstLine="14"/>
              <w:rPr>
                <w:szCs w:val="28"/>
              </w:rPr>
            </w:pPr>
            <w:r w:rsidRPr="00C43BB1">
              <w:rPr>
                <w:szCs w:val="28"/>
              </w:rPr>
              <w:t>по предоставлению муниципальной услуги «Предоставление градостроительного плана земельного участка»</w:t>
            </w:r>
          </w:p>
          <w:p w:rsidR="00C43BB1" w:rsidRPr="00C43BB1" w:rsidRDefault="00C43BB1" w:rsidP="00C43BB1">
            <w:pPr>
              <w:tabs>
                <w:tab w:val="left" w:pos="400"/>
              </w:tabs>
              <w:spacing w:line="228" w:lineRule="auto"/>
              <w:ind w:firstLine="600"/>
              <w:jc w:val="both"/>
              <w:rPr>
                <w:szCs w:val="28"/>
              </w:rPr>
            </w:pPr>
          </w:p>
        </w:tc>
      </w:tr>
    </w:tbl>
    <w:p w:rsidR="000A02D9" w:rsidRDefault="000A02D9" w:rsidP="000A02D9">
      <w:pPr>
        <w:widowControl w:val="0"/>
        <w:tabs>
          <w:tab w:val="left" w:pos="400"/>
        </w:tabs>
        <w:jc w:val="center"/>
        <w:rPr>
          <w:b/>
          <w:szCs w:val="28"/>
        </w:rPr>
      </w:pPr>
    </w:p>
    <w:p w:rsidR="000A02D9" w:rsidRPr="00840388" w:rsidRDefault="000A02D9" w:rsidP="000A02D9">
      <w:pPr>
        <w:widowControl w:val="0"/>
        <w:tabs>
          <w:tab w:val="left" w:pos="400"/>
        </w:tabs>
        <w:jc w:val="center"/>
        <w:rPr>
          <w:b/>
          <w:szCs w:val="28"/>
        </w:rPr>
      </w:pPr>
      <w:r w:rsidRPr="00840388">
        <w:rPr>
          <w:b/>
          <w:szCs w:val="28"/>
        </w:rPr>
        <w:t>БЛОК-СХЕМА</w:t>
      </w:r>
    </w:p>
    <w:p w:rsidR="000A02D9" w:rsidRPr="00840388" w:rsidRDefault="000A02D9" w:rsidP="000A02D9">
      <w:pPr>
        <w:tabs>
          <w:tab w:val="left" w:pos="400"/>
        </w:tabs>
        <w:ind w:firstLine="600"/>
        <w:jc w:val="center"/>
        <w:rPr>
          <w:b/>
          <w:szCs w:val="28"/>
        </w:rPr>
      </w:pPr>
      <w:r w:rsidRPr="00840388">
        <w:rPr>
          <w:b/>
          <w:szCs w:val="28"/>
        </w:rPr>
        <w:t>предоставления муниципальной услуги</w:t>
      </w:r>
    </w:p>
    <w:p w:rsidR="000A02D9" w:rsidRPr="00840388" w:rsidRDefault="000A02D9" w:rsidP="000A02D9">
      <w:pPr>
        <w:tabs>
          <w:tab w:val="left" w:pos="400"/>
        </w:tabs>
        <w:ind w:firstLine="600"/>
        <w:jc w:val="center"/>
        <w:rPr>
          <w:b/>
          <w:szCs w:val="28"/>
        </w:rPr>
      </w:pPr>
      <w:r w:rsidRPr="00840388">
        <w:rPr>
          <w:b/>
          <w:szCs w:val="28"/>
        </w:rPr>
        <w:t xml:space="preserve">«Предоставление </w:t>
      </w:r>
      <w:r w:rsidRPr="005B7388">
        <w:rPr>
          <w:b/>
          <w:szCs w:val="28"/>
        </w:rPr>
        <w:t>градостроительного плана земельного участка</w:t>
      </w:r>
      <w:r w:rsidRPr="00840388">
        <w:rPr>
          <w:b/>
          <w:szCs w:val="28"/>
        </w:rPr>
        <w:t>»</w:t>
      </w:r>
    </w:p>
    <w:p w:rsidR="000A02D9" w:rsidRPr="00840388" w:rsidRDefault="00D55AD8" w:rsidP="000A02D9">
      <w:pPr>
        <w:widowControl w:val="0"/>
        <w:tabs>
          <w:tab w:val="left" w:pos="400"/>
        </w:tabs>
        <w:ind w:firstLine="600"/>
        <w:jc w:val="both"/>
        <w:rPr>
          <w:szCs w:val="28"/>
        </w:rPr>
      </w:pPr>
      <w:r>
        <w:rPr>
          <w:noProof/>
          <w:szCs w:val="28"/>
        </w:rPr>
        <w:pict>
          <v:shape id="_x0000_s1070" type="#_x0000_t202" style="position:absolute;left:0;text-align:left;margin-left:-35pt;margin-top:16.3pt;width:194.7pt;height:33.9pt;z-index:4">
            <v:textbox style="mso-next-textbox:#_x0000_s1070">
              <w:txbxContent>
                <w:p w:rsidR="000A02D9" w:rsidRPr="00051B4B" w:rsidRDefault="000A02D9" w:rsidP="000A02D9">
                  <w:pPr>
                    <w:jc w:val="center"/>
                  </w:pPr>
                  <w:r w:rsidRPr="00182664">
                    <w:rPr>
                      <w:sz w:val="24"/>
                    </w:rPr>
                    <w:t>ПОЧТОВЫЕ, ЭЛЕКТРОННЫЕ</w:t>
                  </w:r>
                  <w:r>
                    <w:t xml:space="preserve"> </w:t>
                  </w:r>
                  <w:r w:rsidRPr="00182664">
                    <w:rPr>
                      <w:sz w:val="24"/>
                    </w:rPr>
                    <w:t>ОТПРАВЛЕНИЯ</w:t>
                  </w:r>
                </w:p>
              </w:txbxContent>
            </v:textbox>
          </v:shape>
        </w:pict>
      </w:r>
    </w:p>
    <w:p w:rsidR="000A02D9" w:rsidRPr="00840388" w:rsidRDefault="00D55AD8" w:rsidP="000A02D9">
      <w:pPr>
        <w:widowControl w:val="0"/>
        <w:tabs>
          <w:tab w:val="left" w:pos="400"/>
        </w:tabs>
        <w:ind w:firstLine="600"/>
        <w:jc w:val="both"/>
        <w:rPr>
          <w:szCs w:val="28"/>
        </w:rPr>
      </w:pPr>
      <w:r>
        <w:rPr>
          <w:noProof/>
          <w:szCs w:val="28"/>
        </w:rPr>
        <w:pict>
          <v:shape id="_x0000_s1073" type="#_x0000_t202" style="position:absolute;left:0;text-align:left;margin-left:333pt;margin-top:8.1pt;width:153pt;height:27pt;z-index:7">
            <v:textbox style="mso-next-textbox:#_x0000_s1073">
              <w:txbxContent>
                <w:p w:rsidR="000A02D9" w:rsidRDefault="000A02D9" w:rsidP="000A02D9">
                  <w:pPr>
                    <w:jc w:val="center"/>
                  </w:pPr>
                  <w:r>
                    <w:t>В ХОДЕ ПРИЕМА</w:t>
                  </w:r>
                </w:p>
              </w:txbxContent>
            </v:textbox>
          </v:shape>
        </w:pict>
      </w:r>
    </w:p>
    <w:p w:rsidR="000A02D9" w:rsidRPr="00840388" w:rsidRDefault="000A02D9" w:rsidP="000A02D9">
      <w:pPr>
        <w:widowControl w:val="0"/>
        <w:tabs>
          <w:tab w:val="left" w:pos="400"/>
        </w:tabs>
        <w:ind w:firstLine="600"/>
        <w:jc w:val="both"/>
        <w:rPr>
          <w:szCs w:val="28"/>
        </w:rPr>
      </w:pPr>
    </w:p>
    <w:p w:rsidR="000A02D9" w:rsidRPr="00840388" w:rsidRDefault="00D55AD8" w:rsidP="000A02D9">
      <w:pPr>
        <w:widowControl w:val="0"/>
        <w:tabs>
          <w:tab w:val="left" w:pos="400"/>
        </w:tabs>
        <w:ind w:firstLine="600"/>
        <w:jc w:val="both"/>
        <w:rPr>
          <w:szCs w:val="28"/>
        </w:rPr>
      </w:pPr>
      <w:r>
        <w:rPr>
          <w:noProof/>
          <w:szCs w:val="28"/>
        </w:rPr>
        <w:pict>
          <v:line id="_x0000_s1075" style="position:absolute;left:0;text-align:left;flip:x;z-index:9" from="324pt,2.95pt" to="333pt,20.95pt">
            <v:stroke endarrow="block"/>
          </v:line>
        </w:pict>
      </w:r>
      <w:r>
        <w:rPr>
          <w:noProof/>
          <w:szCs w:val="28"/>
        </w:rPr>
        <w:pict>
          <v:line id="_x0000_s1074" style="position:absolute;left:0;text-align:left;z-index:8" from="80.2pt,2.95pt" to="108pt,20.9pt">
            <v:stroke endarrow="block"/>
          </v:line>
        </w:pict>
      </w:r>
    </w:p>
    <w:p w:rsidR="000A02D9" w:rsidRPr="00840388" w:rsidRDefault="00D55AD8" w:rsidP="000A02D9">
      <w:pPr>
        <w:widowControl w:val="0"/>
        <w:tabs>
          <w:tab w:val="left" w:pos="400"/>
        </w:tabs>
        <w:ind w:firstLine="600"/>
        <w:jc w:val="both"/>
        <w:rPr>
          <w:szCs w:val="28"/>
        </w:rPr>
      </w:pPr>
      <w:r>
        <w:rPr>
          <w:noProof/>
          <w:szCs w:val="28"/>
        </w:rPr>
        <w:pict>
          <v:shape id="_x0000_s1072" type="#_x0000_t202" style="position:absolute;left:0;text-align:left;margin-left:28.1pt;margin-top:4.8pt;width:372.75pt;height:35.7pt;z-index:6">
            <v:textbox style="mso-next-textbox:#_x0000_s1072">
              <w:txbxContent>
                <w:p w:rsidR="000A02D9" w:rsidRPr="00A14250" w:rsidRDefault="000A02D9" w:rsidP="000A02D9">
                  <w:pPr>
                    <w:jc w:val="center"/>
                    <w:rPr>
                      <w:sz w:val="24"/>
                    </w:rPr>
                  </w:pPr>
                  <w:r w:rsidRPr="00A14250">
                    <w:rPr>
                      <w:sz w:val="24"/>
                    </w:rPr>
                    <w:t xml:space="preserve">ЗАЯВЛЕНИЕ О ПРЕДОСТАВЛЕНИИ </w:t>
                  </w:r>
                  <w:r w:rsidRPr="005B7388">
                    <w:rPr>
                      <w:sz w:val="24"/>
                    </w:rPr>
                    <w:t>ГРАДОСТРОИТЕЛЬНОГО ПЛАНА ЗЕМЕЛЬНОГО УЧАСТКА</w:t>
                  </w:r>
                </w:p>
              </w:txbxContent>
            </v:textbox>
          </v:shape>
        </w:pict>
      </w:r>
    </w:p>
    <w:p w:rsidR="000A02D9" w:rsidRPr="00840388" w:rsidRDefault="000A02D9" w:rsidP="000A02D9">
      <w:pPr>
        <w:widowControl w:val="0"/>
        <w:tabs>
          <w:tab w:val="left" w:pos="400"/>
        </w:tabs>
        <w:ind w:firstLine="600"/>
        <w:jc w:val="both"/>
        <w:rPr>
          <w:szCs w:val="28"/>
        </w:rPr>
      </w:pPr>
    </w:p>
    <w:p w:rsidR="000A02D9" w:rsidRPr="00840388" w:rsidRDefault="00D55AD8" w:rsidP="000A02D9">
      <w:pPr>
        <w:widowControl w:val="0"/>
        <w:tabs>
          <w:tab w:val="left" w:pos="400"/>
        </w:tabs>
        <w:ind w:firstLine="600"/>
        <w:jc w:val="both"/>
        <w:rPr>
          <w:szCs w:val="28"/>
        </w:rPr>
      </w:pPr>
      <w:r>
        <w:rPr>
          <w:noProof/>
          <w:szCs w:val="28"/>
        </w:rPr>
        <w:pict>
          <v:line id="_x0000_s1076" style="position:absolute;left:0;text-align:left;z-index:10" from="220pt,8.35pt" to="220pt,26.55pt">
            <v:stroke endarrow="block"/>
          </v:line>
        </w:pict>
      </w:r>
    </w:p>
    <w:p w:rsidR="000A02D9" w:rsidRPr="00840388" w:rsidRDefault="00D55AD8" w:rsidP="000A02D9">
      <w:pPr>
        <w:widowControl w:val="0"/>
        <w:tabs>
          <w:tab w:val="left" w:pos="400"/>
        </w:tabs>
        <w:ind w:firstLine="600"/>
        <w:jc w:val="both"/>
        <w:rPr>
          <w:szCs w:val="28"/>
        </w:rPr>
      </w:pPr>
      <w:r>
        <w:rPr>
          <w:rFonts w:ascii="Courier New" w:hAnsi="Courier New" w:cs="Courier New"/>
          <w:noProof/>
          <w:szCs w:val="28"/>
        </w:rPr>
        <w:pict>
          <v:shape id="_x0000_s1069" type="#_x0000_t202" style="position:absolute;left:0;text-align:left;margin-left:106pt;margin-top:10.45pt;width:234pt;height:70.4pt;z-index:3">
            <v:textbox style="mso-next-textbox:#_x0000_s1069">
              <w:txbxContent>
                <w:p w:rsidR="000A02D9" w:rsidRPr="00F3683A" w:rsidRDefault="000A02D9" w:rsidP="000A02D9">
                  <w:pPr>
                    <w:jc w:val="center"/>
                    <w:rPr>
                      <w:szCs w:val="28"/>
                    </w:rPr>
                  </w:pPr>
                  <w:r w:rsidRPr="00F3683A">
                    <w:rPr>
                      <w:szCs w:val="28"/>
                    </w:rPr>
                    <w:t xml:space="preserve">Отдел </w:t>
                  </w:r>
                  <w:r>
                    <w:rPr>
                      <w:szCs w:val="28"/>
                    </w:rPr>
                    <w:t>градостроительства, земельных и имущественных отношений администрации городского поселения «Борзинское»</w:t>
                  </w:r>
                </w:p>
                <w:p w:rsidR="000A02D9" w:rsidRDefault="000A02D9" w:rsidP="000A02D9"/>
              </w:txbxContent>
            </v:textbox>
          </v:shape>
        </w:pict>
      </w:r>
    </w:p>
    <w:p w:rsidR="000A02D9" w:rsidRPr="00840388" w:rsidRDefault="000A02D9" w:rsidP="000A02D9">
      <w:pPr>
        <w:widowControl w:val="0"/>
        <w:tabs>
          <w:tab w:val="left" w:pos="400"/>
        </w:tabs>
        <w:ind w:firstLine="600"/>
        <w:jc w:val="both"/>
        <w:rPr>
          <w:szCs w:val="28"/>
        </w:rPr>
      </w:pPr>
    </w:p>
    <w:p w:rsidR="000A02D9" w:rsidRPr="00840388" w:rsidRDefault="000A02D9" w:rsidP="000A02D9">
      <w:pPr>
        <w:tabs>
          <w:tab w:val="left" w:pos="400"/>
        </w:tabs>
        <w:spacing w:line="228" w:lineRule="auto"/>
        <w:ind w:firstLine="600"/>
        <w:jc w:val="both"/>
        <w:rPr>
          <w:szCs w:val="28"/>
        </w:rPr>
      </w:pPr>
    </w:p>
    <w:p w:rsidR="000A02D9" w:rsidRPr="00840388" w:rsidRDefault="00D55AD8" w:rsidP="000A02D9">
      <w:pPr>
        <w:tabs>
          <w:tab w:val="left" w:pos="400"/>
        </w:tabs>
        <w:spacing w:line="228" w:lineRule="auto"/>
        <w:ind w:firstLine="600"/>
        <w:jc w:val="both"/>
        <w:rPr>
          <w:szCs w:val="28"/>
        </w:rPr>
      </w:pPr>
      <w:r>
        <w:rPr>
          <w:noProof/>
          <w:szCs w:val="28"/>
        </w:rPr>
        <w:pict>
          <v:line id="_x0000_s1087" style="position:absolute;left:0;text-align:left;z-index:21" from="420pt,5.55pt" to="420pt,24.45pt"/>
        </w:pict>
      </w:r>
      <w:r>
        <w:rPr>
          <w:noProof/>
          <w:szCs w:val="28"/>
        </w:rPr>
        <w:pict>
          <v:line id="_x0000_s1086" style="position:absolute;left:0;text-align:left;flip:x;z-index:20" from="340pt,5.55pt" to="421pt,5.55pt">
            <v:stroke endarrow="block"/>
          </v:line>
        </w:pict>
      </w:r>
    </w:p>
    <w:p w:rsidR="000A02D9" w:rsidRPr="00840388" w:rsidRDefault="00D55AD8" w:rsidP="000A02D9">
      <w:pPr>
        <w:tabs>
          <w:tab w:val="left" w:pos="400"/>
        </w:tabs>
        <w:spacing w:line="228" w:lineRule="auto"/>
        <w:ind w:firstLine="600"/>
        <w:jc w:val="both"/>
        <w:rPr>
          <w:szCs w:val="28"/>
        </w:rPr>
      </w:pPr>
      <w:r>
        <w:rPr>
          <w:noProof/>
          <w:szCs w:val="28"/>
        </w:rPr>
        <w:pict>
          <v:shape id="_x0000_s1077" type="#_x0000_t202" style="position:absolute;left:0;text-align:left;margin-left:380pt;margin-top:9.15pt;width:117pt;height:27pt;z-index:11">
            <v:textbox style="mso-next-textbox:#_x0000_s1077">
              <w:txbxContent>
                <w:p w:rsidR="000A02D9" w:rsidRDefault="000A02D9" w:rsidP="000A02D9">
                  <w:pPr>
                    <w:jc w:val="center"/>
                  </w:pPr>
                  <w:r>
                    <w:t>Регистрация отказа</w:t>
                  </w:r>
                </w:p>
              </w:txbxContent>
            </v:textbox>
          </v:shape>
        </w:pict>
      </w:r>
    </w:p>
    <w:p w:rsidR="000A02D9" w:rsidRPr="00840388" w:rsidRDefault="00D55AD8" w:rsidP="000A02D9">
      <w:pPr>
        <w:tabs>
          <w:tab w:val="left" w:pos="400"/>
        </w:tabs>
        <w:spacing w:line="228" w:lineRule="auto"/>
        <w:ind w:firstLine="600"/>
        <w:jc w:val="both"/>
        <w:rPr>
          <w:szCs w:val="28"/>
        </w:rPr>
      </w:pPr>
      <w:r>
        <w:rPr>
          <w:noProof/>
          <w:szCs w:val="28"/>
        </w:rPr>
        <w:pict>
          <v:shape id="_x0000_s1091" type="#_x0000_t202" style="position:absolute;left:0;text-align:left;margin-left:106pt;margin-top:14pt;width:176.9pt;height:52.1pt;z-index:25">
            <v:textbox style="mso-next-textbox:#_x0000_s1091">
              <w:txbxContent>
                <w:p w:rsidR="000A02D9" w:rsidRPr="007F700A" w:rsidRDefault="000A02D9" w:rsidP="000A02D9">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092" type="#_x0000_t32" style="position:absolute;left:0;text-align:left;margin-left:220pt;margin-top:2.75pt;width:0;height:11.25pt;z-index:26" o:connectortype="straight">
            <v:stroke endarrow="block"/>
          </v:shape>
        </w:pict>
      </w:r>
    </w:p>
    <w:p w:rsidR="000A02D9" w:rsidRPr="00840388" w:rsidRDefault="00D55AD8" w:rsidP="000A02D9">
      <w:pPr>
        <w:tabs>
          <w:tab w:val="left" w:pos="400"/>
        </w:tabs>
        <w:spacing w:line="228" w:lineRule="auto"/>
        <w:ind w:firstLine="600"/>
        <w:jc w:val="both"/>
        <w:rPr>
          <w:szCs w:val="28"/>
        </w:rPr>
      </w:pPr>
      <w:r>
        <w:rPr>
          <w:noProof/>
          <w:szCs w:val="28"/>
        </w:rPr>
        <w:pict>
          <v:line id="_x0000_s1088" style="position:absolute;left:0;text-align:left;flip:x y;z-index:22" from="485pt,5.55pt" to="485pt,267.3pt">
            <v:stroke endarrow="block"/>
          </v:line>
        </w:pict>
      </w:r>
    </w:p>
    <w:p w:rsidR="000A02D9" w:rsidRPr="00840388" w:rsidRDefault="00D55AD8" w:rsidP="000A02D9">
      <w:pPr>
        <w:tabs>
          <w:tab w:val="left" w:pos="400"/>
        </w:tabs>
        <w:spacing w:line="228" w:lineRule="auto"/>
        <w:ind w:firstLine="600"/>
        <w:jc w:val="both"/>
        <w:rPr>
          <w:szCs w:val="28"/>
        </w:rPr>
      </w:pPr>
      <w:r>
        <w:rPr>
          <w:rFonts w:ascii="Courier New" w:hAnsi="Courier New" w:cs="Courier New"/>
          <w:noProof/>
          <w:szCs w:val="28"/>
        </w:rPr>
        <w:pict>
          <v:line id="_x0000_s1080" style="position:absolute;left:0;text-align:left;z-index:14" from="407.65pt,6pt" to="407.65pt,24pt">
            <v:stroke endarrow="block"/>
          </v:line>
        </w:pict>
      </w:r>
      <w:r>
        <w:rPr>
          <w:noProof/>
          <w:szCs w:val="28"/>
        </w:rPr>
        <w:pict>
          <v:line id="_x0000_s1079" style="position:absolute;left:0;text-align:left;z-index:13" from="282.9pt,6pt" to="407.65pt,6pt"/>
        </w:pict>
      </w:r>
    </w:p>
    <w:p w:rsidR="000A02D9" w:rsidRPr="00840388" w:rsidRDefault="00D55AD8" w:rsidP="000A02D9">
      <w:pPr>
        <w:tabs>
          <w:tab w:val="left" w:pos="400"/>
        </w:tabs>
        <w:autoSpaceDE w:val="0"/>
        <w:autoSpaceDN w:val="0"/>
        <w:adjustRightInd w:val="0"/>
        <w:ind w:firstLine="600"/>
        <w:jc w:val="both"/>
        <w:rPr>
          <w:szCs w:val="28"/>
        </w:rPr>
      </w:pPr>
      <w:r>
        <w:rPr>
          <w:noProof/>
          <w:szCs w:val="28"/>
        </w:rPr>
        <w:pict>
          <v:line id="_x0000_s1083" style="position:absolute;left:0;text-align:left;z-index:17" from="24.35pt,10.2pt" to="24.35pt,27.9pt">
            <v:stroke endarrow="block"/>
          </v:line>
        </w:pict>
      </w:r>
      <w:r>
        <w:rPr>
          <w:rFonts w:ascii="Courier New" w:hAnsi="Courier New" w:cs="Courier New"/>
          <w:noProof/>
          <w:szCs w:val="28"/>
        </w:rPr>
        <w:pict>
          <v:shape id="_x0000_s1082" type="#_x0000_t202" style="position:absolute;left:0;text-align:left;margin-left:300pt;margin-top:8.7pt;width:173.9pt;height:57pt;z-index:16">
            <v:textbox style="mso-next-textbox:#_x0000_s1082">
              <w:txbxContent>
                <w:p w:rsidR="000A02D9" w:rsidRPr="005E1BD8" w:rsidRDefault="000A02D9" w:rsidP="000A02D9">
                  <w:pPr>
                    <w:jc w:val="center"/>
                    <w:rPr>
                      <w:szCs w:val="28"/>
                    </w:rPr>
                  </w:pPr>
                  <w:r w:rsidRPr="005E1BD8">
                    <w:rPr>
                      <w:szCs w:val="28"/>
                    </w:rPr>
                    <w:t xml:space="preserve">Проект отказа в выдаче </w:t>
                  </w:r>
                  <w:r>
                    <w:rPr>
                      <w:szCs w:val="28"/>
                    </w:rPr>
                    <w:t>градостроительного плана земельного участка</w:t>
                  </w:r>
                </w:p>
                <w:p w:rsidR="000A02D9" w:rsidRDefault="000A02D9" w:rsidP="000A02D9"/>
              </w:txbxContent>
            </v:textbox>
          </v:shape>
        </w:pict>
      </w:r>
      <w:r>
        <w:rPr>
          <w:rFonts w:ascii="Courier New" w:hAnsi="Courier New" w:cs="Courier New"/>
          <w:noProof/>
          <w:szCs w:val="28"/>
        </w:rPr>
        <w:pict>
          <v:line id="_x0000_s1078" style="position:absolute;left:0;text-align:left;z-index:12" from="26.1pt,12.45pt" to="106pt,12.45pt"/>
        </w:pict>
      </w:r>
    </w:p>
    <w:p w:rsidR="000A02D9" w:rsidRPr="00840388" w:rsidRDefault="00D55AD8" w:rsidP="000A02D9">
      <w:pPr>
        <w:tabs>
          <w:tab w:val="left" w:pos="400"/>
        </w:tabs>
        <w:autoSpaceDE w:val="0"/>
        <w:autoSpaceDN w:val="0"/>
        <w:adjustRightInd w:val="0"/>
        <w:ind w:firstLine="600"/>
        <w:jc w:val="both"/>
        <w:rPr>
          <w:szCs w:val="28"/>
        </w:rPr>
      </w:pPr>
      <w:r>
        <w:rPr>
          <w:noProof/>
          <w:szCs w:val="28"/>
        </w:rPr>
        <w:pict>
          <v:shape id="_x0000_s1081" type="#_x0000_t202" style="position:absolute;left:0;text-align:left;margin-left:-12.75pt;margin-top:10.95pt;width:190.75pt;height:45.65pt;z-index:15">
            <v:textbox style="mso-next-textbox:#_x0000_s1081">
              <w:txbxContent>
                <w:p w:rsidR="000A02D9" w:rsidRPr="005E1BD8" w:rsidRDefault="000A02D9" w:rsidP="000A02D9">
                  <w:pPr>
                    <w:jc w:val="center"/>
                    <w:rPr>
                      <w:szCs w:val="28"/>
                    </w:rPr>
                  </w:pPr>
                  <w:r w:rsidRPr="005E1BD8">
                    <w:rPr>
                      <w:szCs w:val="28"/>
                    </w:rPr>
                    <w:t xml:space="preserve">Проект </w:t>
                  </w:r>
                  <w:r>
                    <w:rPr>
                      <w:szCs w:val="28"/>
                    </w:rPr>
                    <w:t xml:space="preserve">градостроительного плана земельного участка, </w:t>
                  </w:r>
                </w:p>
                <w:p w:rsidR="000A02D9" w:rsidRDefault="000A02D9" w:rsidP="000A02D9"/>
              </w:txbxContent>
            </v:textbox>
          </v:shape>
        </w:pict>
      </w:r>
    </w:p>
    <w:p w:rsidR="000A02D9" w:rsidRPr="00840388" w:rsidRDefault="000A02D9" w:rsidP="000A02D9">
      <w:pPr>
        <w:tabs>
          <w:tab w:val="left" w:pos="400"/>
        </w:tabs>
        <w:autoSpaceDE w:val="0"/>
        <w:autoSpaceDN w:val="0"/>
        <w:adjustRightInd w:val="0"/>
        <w:ind w:firstLine="600"/>
        <w:jc w:val="both"/>
        <w:rPr>
          <w:szCs w:val="28"/>
        </w:rPr>
      </w:pPr>
    </w:p>
    <w:p w:rsidR="000A02D9" w:rsidRPr="00840388" w:rsidRDefault="000A02D9" w:rsidP="000A02D9">
      <w:pPr>
        <w:tabs>
          <w:tab w:val="left" w:pos="400"/>
        </w:tabs>
        <w:autoSpaceDE w:val="0"/>
        <w:autoSpaceDN w:val="0"/>
        <w:adjustRightInd w:val="0"/>
        <w:ind w:firstLine="600"/>
        <w:jc w:val="both"/>
        <w:rPr>
          <w:szCs w:val="28"/>
        </w:rPr>
      </w:pPr>
    </w:p>
    <w:p w:rsidR="000A02D9" w:rsidRPr="00840388" w:rsidRDefault="00D55AD8" w:rsidP="000A02D9">
      <w:pPr>
        <w:tabs>
          <w:tab w:val="left" w:pos="400"/>
        </w:tabs>
        <w:autoSpaceDE w:val="0"/>
        <w:autoSpaceDN w:val="0"/>
        <w:adjustRightInd w:val="0"/>
        <w:ind w:firstLine="600"/>
        <w:jc w:val="both"/>
        <w:rPr>
          <w:szCs w:val="28"/>
        </w:rPr>
      </w:pPr>
      <w:r>
        <w:rPr>
          <w:rFonts w:ascii="Courier New" w:hAnsi="Courier New" w:cs="Courier New"/>
          <w:noProof/>
          <w:szCs w:val="28"/>
        </w:rPr>
        <w:pict>
          <v:shape id="_x0000_s1093" type="#_x0000_t32" style="position:absolute;left:0;text-align:left;margin-left:21.5pt;margin-top:10.75pt;width:0;height:35.45pt;z-index:27" o:connectortype="straight">
            <v:stroke endarrow="block"/>
          </v:shape>
        </w:pict>
      </w:r>
      <w:r>
        <w:rPr>
          <w:noProof/>
          <w:szCs w:val="28"/>
        </w:rPr>
        <w:pict>
          <v:line id="_x0000_s1084" style="position:absolute;left:0;text-align:left;z-index:18" from="407.65pt,1.3pt" to="407.65pt,30.8pt">
            <v:stroke endarrow="block"/>
          </v:line>
        </w:pict>
      </w:r>
    </w:p>
    <w:p w:rsidR="000A02D9" w:rsidRPr="00840388" w:rsidRDefault="00D55AD8" w:rsidP="000A02D9">
      <w:pPr>
        <w:tabs>
          <w:tab w:val="left" w:pos="400"/>
        </w:tabs>
        <w:autoSpaceDE w:val="0"/>
        <w:autoSpaceDN w:val="0"/>
        <w:adjustRightInd w:val="0"/>
        <w:ind w:firstLine="600"/>
        <w:jc w:val="both"/>
        <w:rPr>
          <w:szCs w:val="28"/>
        </w:rPr>
      </w:pPr>
      <w:r>
        <w:rPr>
          <w:noProof/>
          <w:szCs w:val="28"/>
        </w:rPr>
        <w:pict>
          <v:shape id="_x0000_s1085" type="#_x0000_t202" style="position:absolute;left:0;text-align:left;margin-left:306.15pt;margin-top:14.7pt;width:165.95pt;height:77.05pt;z-index:19">
            <v:textbox style="mso-next-textbox:#_x0000_s1085">
              <w:txbxContent>
                <w:p w:rsidR="000A02D9" w:rsidRPr="005E1BD8" w:rsidRDefault="000A02D9" w:rsidP="000A02D9">
                  <w:pPr>
                    <w:jc w:val="center"/>
                    <w:rPr>
                      <w:szCs w:val="28"/>
                    </w:rPr>
                  </w:pPr>
                  <w:r>
                    <w:rPr>
                      <w:szCs w:val="28"/>
                    </w:rPr>
                    <w:t xml:space="preserve">Рассмотрение отказа главой </w:t>
                  </w:r>
                  <w:r>
                    <w:rPr>
                      <w:iCs/>
                      <w:color w:val="000000"/>
                      <w:szCs w:val="28"/>
                    </w:rPr>
                    <w:t>городского поселения «Борзинское»</w:t>
                  </w:r>
                  <w:r w:rsidRPr="00E45630">
                    <w:rPr>
                      <w:szCs w:val="28"/>
                    </w:rPr>
                    <w:t xml:space="preserve"> </w:t>
                  </w:r>
                  <w:r w:rsidRPr="005E1BD8">
                    <w:rPr>
                      <w:szCs w:val="28"/>
                    </w:rPr>
                    <w:t xml:space="preserve"> </w:t>
                  </w:r>
                </w:p>
                <w:p w:rsidR="000A02D9" w:rsidRPr="005E1BD8" w:rsidRDefault="000A02D9" w:rsidP="000A02D9"/>
              </w:txbxContent>
            </v:textbox>
          </v:shape>
        </w:pict>
      </w:r>
    </w:p>
    <w:p w:rsidR="000A02D9" w:rsidRPr="00840388" w:rsidRDefault="00D55AD8" w:rsidP="000A02D9">
      <w:pPr>
        <w:tabs>
          <w:tab w:val="left" w:pos="400"/>
        </w:tabs>
        <w:autoSpaceDE w:val="0"/>
        <w:autoSpaceDN w:val="0"/>
        <w:adjustRightInd w:val="0"/>
        <w:ind w:firstLine="600"/>
        <w:jc w:val="both"/>
        <w:rPr>
          <w:szCs w:val="28"/>
        </w:rPr>
      </w:pPr>
      <w:r>
        <w:rPr>
          <w:rFonts w:ascii="Courier New" w:hAnsi="Courier New" w:cs="Courier New"/>
          <w:noProof/>
          <w:szCs w:val="28"/>
        </w:rPr>
        <w:pict>
          <v:shape id="_x0000_s1090" type="#_x0000_t202" style="position:absolute;left:0;text-align:left;margin-left:-22.3pt;margin-top:19.4pt;width:182pt;height:60.9pt;z-index:24">
            <v:textbox style="mso-next-textbox:#_x0000_s1090">
              <w:txbxContent>
                <w:p w:rsidR="000A02D9" w:rsidRPr="005E1BD8" w:rsidRDefault="000A02D9" w:rsidP="000A02D9">
                  <w:pPr>
                    <w:jc w:val="center"/>
                    <w:rPr>
                      <w:szCs w:val="28"/>
                    </w:rPr>
                  </w:pPr>
                  <w:r>
                    <w:rPr>
                      <w:szCs w:val="28"/>
                    </w:rPr>
                    <w:t>Утверждённый градостроительный план земельного участка</w:t>
                  </w:r>
                </w:p>
              </w:txbxContent>
            </v:textbox>
          </v:shape>
        </w:pict>
      </w:r>
    </w:p>
    <w:p w:rsidR="000A02D9" w:rsidRPr="00840388" w:rsidRDefault="000A02D9" w:rsidP="000A02D9">
      <w:pPr>
        <w:tabs>
          <w:tab w:val="left" w:pos="400"/>
        </w:tabs>
        <w:autoSpaceDE w:val="0"/>
        <w:autoSpaceDN w:val="0"/>
        <w:adjustRightInd w:val="0"/>
        <w:ind w:firstLine="600"/>
        <w:jc w:val="both"/>
        <w:rPr>
          <w:szCs w:val="28"/>
        </w:rPr>
      </w:pPr>
    </w:p>
    <w:p w:rsidR="000A02D9" w:rsidRPr="00840388" w:rsidRDefault="000A02D9" w:rsidP="000A02D9">
      <w:pPr>
        <w:tabs>
          <w:tab w:val="left" w:pos="400"/>
        </w:tabs>
        <w:autoSpaceDE w:val="0"/>
        <w:autoSpaceDN w:val="0"/>
        <w:adjustRightInd w:val="0"/>
        <w:ind w:firstLine="600"/>
        <w:jc w:val="both"/>
        <w:rPr>
          <w:szCs w:val="28"/>
        </w:rPr>
      </w:pPr>
    </w:p>
    <w:p w:rsidR="000A02D9" w:rsidRPr="00840388" w:rsidRDefault="000A02D9" w:rsidP="000A02D9">
      <w:pPr>
        <w:tabs>
          <w:tab w:val="left" w:pos="400"/>
        </w:tabs>
        <w:autoSpaceDE w:val="0"/>
        <w:autoSpaceDN w:val="0"/>
        <w:adjustRightInd w:val="0"/>
        <w:ind w:firstLine="600"/>
        <w:jc w:val="both"/>
        <w:rPr>
          <w:szCs w:val="28"/>
        </w:rPr>
      </w:pPr>
    </w:p>
    <w:p w:rsidR="000A02D9" w:rsidRPr="00840388" w:rsidRDefault="00D55AD8" w:rsidP="000A02D9">
      <w:pPr>
        <w:tabs>
          <w:tab w:val="left" w:pos="400"/>
        </w:tabs>
        <w:autoSpaceDE w:val="0"/>
        <w:autoSpaceDN w:val="0"/>
        <w:adjustRightInd w:val="0"/>
        <w:ind w:firstLine="600"/>
        <w:jc w:val="both"/>
        <w:rPr>
          <w:szCs w:val="28"/>
        </w:rPr>
      </w:pPr>
      <w:r>
        <w:rPr>
          <w:rFonts w:ascii="Courier New" w:hAnsi="Courier New" w:cs="Courier New"/>
          <w:noProof/>
          <w:szCs w:val="28"/>
        </w:rPr>
        <w:pict>
          <v:shape id="_x0000_s1094" type="#_x0000_t32" style="position:absolute;left:0;text-align:left;margin-left:407.65pt;margin-top:13.25pt;width:0;height:20.45pt;z-index:28" o:connectortype="straight">
            <v:stroke endarrow="block"/>
          </v:shape>
        </w:pict>
      </w:r>
    </w:p>
    <w:p w:rsidR="000A02D9" w:rsidRPr="00840388" w:rsidRDefault="000A02D9" w:rsidP="000A02D9">
      <w:pPr>
        <w:tabs>
          <w:tab w:val="left" w:pos="400"/>
        </w:tabs>
        <w:autoSpaceDE w:val="0"/>
        <w:autoSpaceDN w:val="0"/>
        <w:adjustRightInd w:val="0"/>
        <w:ind w:firstLine="600"/>
        <w:jc w:val="both"/>
        <w:rPr>
          <w:szCs w:val="28"/>
        </w:rPr>
      </w:pPr>
    </w:p>
    <w:p w:rsidR="000A02D9" w:rsidRPr="00840388" w:rsidRDefault="00D55AD8" w:rsidP="000A02D9">
      <w:pPr>
        <w:tabs>
          <w:tab w:val="left" w:pos="400"/>
        </w:tabs>
        <w:autoSpaceDE w:val="0"/>
        <w:autoSpaceDN w:val="0"/>
        <w:adjustRightInd w:val="0"/>
        <w:ind w:firstLine="600"/>
        <w:jc w:val="both"/>
        <w:rPr>
          <w:szCs w:val="28"/>
        </w:rPr>
      </w:pPr>
      <w:r>
        <w:rPr>
          <w:rFonts w:ascii="Courier New" w:hAnsi="Courier New" w:cs="Courier New"/>
          <w:noProof/>
          <w:szCs w:val="28"/>
        </w:rPr>
        <w:pict>
          <v:shape id="_x0000_s1071" type="#_x0000_t202" style="position:absolute;left:0;text-align:left;margin-left:321.15pt;margin-top:1.85pt;width:140pt;height:72.6pt;z-index:5">
            <v:textbox style="mso-next-textbox:#_x0000_s1071">
              <w:txbxContent>
                <w:p w:rsidR="000A02D9" w:rsidRPr="005E1BD8" w:rsidRDefault="000A02D9" w:rsidP="000A02D9">
                  <w:pPr>
                    <w:jc w:val="center"/>
                    <w:rPr>
                      <w:szCs w:val="28"/>
                    </w:rPr>
                  </w:pPr>
                  <w:r w:rsidRPr="005E1BD8">
                    <w:rPr>
                      <w:szCs w:val="28"/>
                    </w:rPr>
                    <w:t xml:space="preserve">Отказ в выдаче </w:t>
                  </w:r>
                  <w:r>
                    <w:rPr>
                      <w:szCs w:val="28"/>
                    </w:rPr>
                    <w:t>градостроительного плана земельного участка</w:t>
                  </w:r>
                </w:p>
              </w:txbxContent>
            </v:textbox>
          </v:shape>
        </w:pict>
      </w:r>
    </w:p>
    <w:p w:rsidR="000A02D9" w:rsidRPr="00840388" w:rsidRDefault="000A02D9" w:rsidP="000A02D9">
      <w:pPr>
        <w:tabs>
          <w:tab w:val="left" w:pos="400"/>
        </w:tabs>
        <w:autoSpaceDE w:val="0"/>
        <w:autoSpaceDN w:val="0"/>
        <w:adjustRightInd w:val="0"/>
        <w:ind w:firstLine="600"/>
        <w:jc w:val="both"/>
        <w:rPr>
          <w:szCs w:val="28"/>
        </w:rPr>
      </w:pPr>
    </w:p>
    <w:p w:rsidR="000A02D9" w:rsidRPr="00840388" w:rsidRDefault="00D55AD8" w:rsidP="000A02D9">
      <w:pPr>
        <w:tabs>
          <w:tab w:val="left" w:pos="400"/>
        </w:tabs>
        <w:autoSpaceDE w:val="0"/>
        <w:autoSpaceDN w:val="0"/>
        <w:adjustRightInd w:val="0"/>
        <w:ind w:firstLine="600"/>
        <w:jc w:val="both"/>
        <w:rPr>
          <w:szCs w:val="28"/>
        </w:rPr>
      </w:pPr>
      <w:r>
        <w:rPr>
          <w:rFonts w:ascii="Courier New" w:hAnsi="Courier New" w:cs="Courier New"/>
          <w:noProof/>
          <w:szCs w:val="28"/>
        </w:rPr>
        <w:pict>
          <v:line id="_x0000_s1089" style="position:absolute;left:0;text-align:left;z-index:23" from="463.25pt,11.35pt" to="486pt,11.35pt"/>
        </w:pict>
      </w:r>
    </w:p>
    <w:p w:rsidR="000A02D9" w:rsidRPr="00840388" w:rsidRDefault="000A02D9" w:rsidP="000A02D9">
      <w:pPr>
        <w:tabs>
          <w:tab w:val="left" w:pos="400"/>
        </w:tabs>
        <w:autoSpaceDE w:val="0"/>
        <w:autoSpaceDN w:val="0"/>
        <w:adjustRightInd w:val="0"/>
        <w:ind w:firstLine="600"/>
        <w:jc w:val="both"/>
        <w:rPr>
          <w:szCs w:val="28"/>
        </w:rPr>
      </w:pPr>
    </w:p>
    <w:p w:rsidR="000A02D9" w:rsidRDefault="000A02D9" w:rsidP="00C43BB1">
      <w:pPr>
        <w:tabs>
          <w:tab w:val="left" w:pos="400"/>
        </w:tabs>
        <w:autoSpaceDE w:val="0"/>
        <w:autoSpaceDN w:val="0"/>
        <w:adjustRightInd w:val="0"/>
        <w:ind w:firstLine="600"/>
        <w:jc w:val="right"/>
        <w:rPr>
          <w:szCs w:val="28"/>
        </w:rPr>
      </w:pPr>
    </w:p>
    <w:p w:rsidR="00C43BB1" w:rsidRPr="00C43BB1" w:rsidRDefault="00C43BB1" w:rsidP="00C43BB1">
      <w:pPr>
        <w:tabs>
          <w:tab w:val="left" w:pos="400"/>
        </w:tabs>
        <w:autoSpaceDE w:val="0"/>
        <w:autoSpaceDN w:val="0"/>
        <w:adjustRightInd w:val="0"/>
        <w:ind w:firstLine="600"/>
        <w:jc w:val="right"/>
        <w:rPr>
          <w:szCs w:val="28"/>
        </w:rPr>
      </w:pPr>
      <w:r w:rsidRPr="00C43BB1">
        <w:rPr>
          <w:szCs w:val="28"/>
        </w:rPr>
        <w:lastRenderedPageBreak/>
        <w:t>Приложение № 2</w:t>
      </w:r>
    </w:p>
    <w:p w:rsidR="00C43BB1" w:rsidRPr="00C43BB1" w:rsidRDefault="00C43BB1" w:rsidP="00C43BB1">
      <w:pPr>
        <w:tabs>
          <w:tab w:val="left" w:pos="400"/>
        </w:tabs>
        <w:autoSpaceDE w:val="0"/>
        <w:autoSpaceDN w:val="0"/>
        <w:adjustRightInd w:val="0"/>
        <w:ind w:firstLine="600"/>
        <w:jc w:val="right"/>
        <w:rPr>
          <w:szCs w:val="28"/>
        </w:rPr>
      </w:pPr>
      <w:r w:rsidRPr="00C43BB1">
        <w:rPr>
          <w:szCs w:val="28"/>
        </w:rPr>
        <w:t xml:space="preserve">к административному регламенту </w:t>
      </w:r>
    </w:p>
    <w:p w:rsidR="00C43BB1" w:rsidRPr="00C43BB1" w:rsidRDefault="00C43BB1" w:rsidP="00C43BB1">
      <w:pPr>
        <w:tabs>
          <w:tab w:val="left" w:pos="400"/>
        </w:tabs>
        <w:autoSpaceDE w:val="0"/>
        <w:autoSpaceDN w:val="0"/>
        <w:adjustRightInd w:val="0"/>
        <w:ind w:firstLine="600"/>
        <w:jc w:val="right"/>
        <w:rPr>
          <w:szCs w:val="28"/>
        </w:rPr>
      </w:pPr>
      <w:r w:rsidRPr="00C43BB1">
        <w:rPr>
          <w:szCs w:val="28"/>
        </w:rPr>
        <w:t xml:space="preserve">по предоставлению муниципальной услуги </w:t>
      </w:r>
    </w:p>
    <w:p w:rsidR="00C43BB1" w:rsidRPr="00C43BB1" w:rsidRDefault="00C43BB1" w:rsidP="00C43BB1">
      <w:pPr>
        <w:tabs>
          <w:tab w:val="left" w:pos="400"/>
        </w:tabs>
        <w:autoSpaceDE w:val="0"/>
        <w:autoSpaceDN w:val="0"/>
        <w:adjustRightInd w:val="0"/>
        <w:ind w:firstLine="600"/>
        <w:jc w:val="center"/>
        <w:rPr>
          <w:szCs w:val="28"/>
        </w:rPr>
      </w:pPr>
      <w:r w:rsidRPr="00C43BB1">
        <w:rPr>
          <w:szCs w:val="28"/>
        </w:rPr>
        <w:t xml:space="preserve">                                               «Предоставление градостроительного плана              </w:t>
      </w:r>
    </w:p>
    <w:p w:rsidR="00C43BB1" w:rsidRPr="00C43BB1" w:rsidRDefault="00C43BB1" w:rsidP="00C43BB1">
      <w:pPr>
        <w:tabs>
          <w:tab w:val="left" w:pos="400"/>
        </w:tabs>
        <w:autoSpaceDE w:val="0"/>
        <w:autoSpaceDN w:val="0"/>
        <w:adjustRightInd w:val="0"/>
        <w:ind w:firstLine="600"/>
        <w:jc w:val="center"/>
        <w:rPr>
          <w:szCs w:val="28"/>
        </w:rPr>
      </w:pPr>
      <w:r w:rsidRPr="00C43BB1">
        <w:rPr>
          <w:szCs w:val="28"/>
        </w:rPr>
        <w:t xml:space="preserve">                                                                                      земельного участка»</w:t>
      </w:r>
    </w:p>
    <w:p w:rsidR="00C43BB1" w:rsidRPr="00C43BB1" w:rsidRDefault="00C43BB1" w:rsidP="00C43BB1">
      <w:pPr>
        <w:rPr>
          <w:b/>
          <w:bCs/>
          <w:szCs w:val="28"/>
        </w:rPr>
      </w:pPr>
    </w:p>
    <w:p w:rsidR="00C43BB1" w:rsidRPr="00C43BB1" w:rsidRDefault="00C43BB1" w:rsidP="00C43BB1">
      <w:pPr>
        <w:jc w:val="both"/>
        <w:rPr>
          <w:szCs w:val="28"/>
        </w:rPr>
      </w:pPr>
    </w:p>
    <w:p w:rsidR="00C43BB1" w:rsidRPr="00C43BB1" w:rsidRDefault="00C43BB1" w:rsidP="00C43BB1">
      <w:pPr>
        <w:autoSpaceDE w:val="0"/>
        <w:autoSpaceDN w:val="0"/>
        <w:adjustRightInd w:val="0"/>
        <w:jc w:val="center"/>
        <w:rPr>
          <w:b/>
          <w:szCs w:val="28"/>
        </w:rPr>
      </w:pPr>
      <w:r w:rsidRPr="00C43BB1">
        <w:rPr>
          <w:b/>
          <w:szCs w:val="28"/>
        </w:rPr>
        <w:t>Заявление</w:t>
      </w:r>
    </w:p>
    <w:p w:rsidR="00C43BB1" w:rsidRPr="00C43BB1" w:rsidRDefault="00C43BB1" w:rsidP="00C43BB1">
      <w:pPr>
        <w:autoSpaceDE w:val="0"/>
        <w:autoSpaceDN w:val="0"/>
        <w:adjustRightInd w:val="0"/>
        <w:jc w:val="center"/>
        <w:rPr>
          <w:b/>
          <w:szCs w:val="28"/>
        </w:rPr>
      </w:pPr>
      <w:r w:rsidRPr="00C43BB1">
        <w:rPr>
          <w:b/>
          <w:szCs w:val="28"/>
        </w:rPr>
        <w:t>о предоставлении градостроительного плана земельного</w:t>
      </w:r>
    </w:p>
    <w:p w:rsidR="00C43BB1" w:rsidRPr="00C43BB1" w:rsidRDefault="00C43BB1" w:rsidP="00C43BB1">
      <w:pPr>
        <w:autoSpaceDE w:val="0"/>
        <w:autoSpaceDN w:val="0"/>
        <w:adjustRightInd w:val="0"/>
        <w:jc w:val="center"/>
        <w:rPr>
          <w:b/>
          <w:szCs w:val="28"/>
        </w:rPr>
      </w:pPr>
      <w:r w:rsidRPr="00C43BB1">
        <w:rPr>
          <w:b/>
          <w:szCs w:val="28"/>
        </w:rPr>
        <w:t>участка (в виде отдельного документа)</w:t>
      </w:r>
    </w:p>
    <w:p w:rsidR="00C43BB1" w:rsidRPr="00C43BB1" w:rsidRDefault="00C43BB1" w:rsidP="00C43BB1">
      <w:pPr>
        <w:autoSpaceDE w:val="0"/>
        <w:autoSpaceDN w:val="0"/>
        <w:adjustRightInd w:val="0"/>
        <w:jc w:val="center"/>
        <w:outlineLvl w:val="0"/>
        <w:rPr>
          <w:sz w:val="24"/>
        </w:rPr>
      </w:pPr>
    </w:p>
    <w:p w:rsidR="00C43BB1" w:rsidRPr="00C43BB1" w:rsidRDefault="00C43BB1" w:rsidP="00C43BB1">
      <w:pPr>
        <w:autoSpaceDE w:val="0"/>
        <w:autoSpaceDN w:val="0"/>
        <w:adjustRightInd w:val="0"/>
        <w:jc w:val="right"/>
        <w:rPr>
          <w:sz w:val="24"/>
        </w:rPr>
      </w:pPr>
      <w:r w:rsidRPr="00C43BB1">
        <w:rPr>
          <w:sz w:val="24"/>
        </w:rPr>
        <w:t>______________________________________________</w:t>
      </w:r>
    </w:p>
    <w:p w:rsidR="00C43BB1" w:rsidRPr="00C43BB1" w:rsidRDefault="00C43BB1" w:rsidP="00C43BB1">
      <w:pPr>
        <w:autoSpaceDE w:val="0"/>
        <w:autoSpaceDN w:val="0"/>
        <w:adjustRightInd w:val="0"/>
        <w:jc w:val="right"/>
        <w:rPr>
          <w:sz w:val="16"/>
          <w:szCs w:val="16"/>
        </w:rPr>
      </w:pPr>
      <w:r w:rsidRPr="00C43BB1">
        <w:rPr>
          <w:sz w:val="16"/>
          <w:szCs w:val="16"/>
        </w:rPr>
        <w:t>(наименование органа, уполномоченного на выдачу градостроительного плана)</w:t>
      </w:r>
    </w:p>
    <w:p w:rsidR="00C43BB1" w:rsidRPr="00C43BB1" w:rsidRDefault="00C43BB1" w:rsidP="00C43BB1">
      <w:pPr>
        <w:autoSpaceDE w:val="0"/>
        <w:autoSpaceDN w:val="0"/>
        <w:adjustRightInd w:val="0"/>
        <w:jc w:val="right"/>
        <w:rPr>
          <w:sz w:val="24"/>
        </w:rPr>
      </w:pPr>
    </w:p>
    <w:p w:rsidR="00C43BB1" w:rsidRPr="00C43BB1" w:rsidRDefault="00C43BB1" w:rsidP="00C43BB1">
      <w:pPr>
        <w:autoSpaceDE w:val="0"/>
        <w:autoSpaceDN w:val="0"/>
        <w:adjustRightInd w:val="0"/>
        <w:jc w:val="right"/>
        <w:rPr>
          <w:sz w:val="24"/>
        </w:rPr>
      </w:pPr>
    </w:p>
    <w:p w:rsidR="00C43BB1" w:rsidRPr="00C43BB1" w:rsidRDefault="00C43BB1" w:rsidP="00C43BB1">
      <w:pPr>
        <w:autoSpaceDE w:val="0"/>
        <w:autoSpaceDN w:val="0"/>
        <w:adjustRightInd w:val="0"/>
        <w:rPr>
          <w:sz w:val="24"/>
        </w:rPr>
      </w:pPr>
      <w:r w:rsidRPr="00C43BB1">
        <w:rPr>
          <w:sz w:val="24"/>
        </w:rPr>
        <w:t xml:space="preserve">    от _______________________________________________________________________</w:t>
      </w:r>
    </w:p>
    <w:p w:rsidR="00C43BB1" w:rsidRPr="00C43BB1" w:rsidRDefault="00C43BB1" w:rsidP="00C43BB1">
      <w:pPr>
        <w:autoSpaceDE w:val="0"/>
        <w:autoSpaceDN w:val="0"/>
        <w:adjustRightInd w:val="0"/>
        <w:ind w:left="1416"/>
        <w:rPr>
          <w:sz w:val="20"/>
          <w:szCs w:val="20"/>
        </w:rPr>
      </w:pPr>
      <w:proofErr w:type="gramStart"/>
      <w:r w:rsidRPr="00C43BB1">
        <w:rPr>
          <w:sz w:val="20"/>
          <w:szCs w:val="20"/>
        </w:rPr>
        <w:t>(для юридических  лиц  -  полное  наименование,  организационно-правовая форма,</w:t>
      </w:r>
      <w:proofErr w:type="gramEnd"/>
    </w:p>
    <w:p w:rsidR="00C43BB1" w:rsidRPr="00C43BB1" w:rsidRDefault="00C43BB1" w:rsidP="00C43BB1">
      <w:pPr>
        <w:autoSpaceDE w:val="0"/>
        <w:autoSpaceDN w:val="0"/>
        <w:adjustRightInd w:val="0"/>
        <w:ind w:left="1416"/>
        <w:rPr>
          <w:sz w:val="20"/>
          <w:szCs w:val="20"/>
        </w:rPr>
      </w:pPr>
      <w:r w:rsidRPr="00C43BB1">
        <w:rPr>
          <w:sz w:val="20"/>
          <w:szCs w:val="20"/>
        </w:rPr>
        <w:t xml:space="preserve">                        сведения о государственной регистрации;</w:t>
      </w:r>
    </w:p>
    <w:p w:rsidR="00C43BB1" w:rsidRPr="00C43BB1" w:rsidRDefault="00C43BB1" w:rsidP="00C43BB1">
      <w:pPr>
        <w:autoSpaceDE w:val="0"/>
        <w:autoSpaceDN w:val="0"/>
        <w:adjustRightInd w:val="0"/>
        <w:rPr>
          <w:sz w:val="24"/>
        </w:rPr>
      </w:pPr>
      <w:r w:rsidRPr="00C43BB1">
        <w:rPr>
          <w:sz w:val="24"/>
        </w:rPr>
        <w:t xml:space="preserve">    __________________________________________________________________________</w:t>
      </w:r>
    </w:p>
    <w:p w:rsidR="00C43BB1" w:rsidRPr="00C43BB1" w:rsidRDefault="00C43BB1" w:rsidP="00C43BB1">
      <w:pPr>
        <w:autoSpaceDE w:val="0"/>
        <w:autoSpaceDN w:val="0"/>
        <w:adjustRightInd w:val="0"/>
        <w:rPr>
          <w:sz w:val="20"/>
          <w:szCs w:val="20"/>
        </w:rPr>
      </w:pPr>
      <w:r w:rsidRPr="00C43BB1">
        <w:rPr>
          <w:sz w:val="24"/>
        </w:rPr>
        <w:tab/>
      </w:r>
      <w:r w:rsidRPr="00C43BB1">
        <w:rPr>
          <w:sz w:val="24"/>
        </w:rPr>
        <w:tab/>
      </w:r>
      <w:r w:rsidRPr="00C43BB1">
        <w:rPr>
          <w:sz w:val="20"/>
          <w:szCs w:val="20"/>
        </w:rPr>
        <w:t>для физических лиц - фамилия, имя, отчество, паспортные данные)</w:t>
      </w:r>
    </w:p>
    <w:p w:rsidR="00C43BB1" w:rsidRPr="00C43BB1" w:rsidRDefault="00C43BB1" w:rsidP="00C43BB1">
      <w:pPr>
        <w:autoSpaceDE w:val="0"/>
        <w:autoSpaceDN w:val="0"/>
        <w:adjustRightInd w:val="0"/>
        <w:rPr>
          <w:sz w:val="24"/>
        </w:rPr>
      </w:pPr>
      <w:r w:rsidRPr="00C43BB1">
        <w:rPr>
          <w:sz w:val="24"/>
        </w:rPr>
        <w:t xml:space="preserve">    _____________________________________________________ (далее - заявитель).</w:t>
      </w:r>
    </w:p>
    <w:p w:rsidR="00C43BB1" w:rsidRPr="00C43BB1" w:rsidRDefault="00C43BB1" w:rsidP="00C43BB1">
      <w:pPr>
        <w:autoSpaceDE w:val="0"/>
        <w:autoSpaceDN w:val="0"/>
        <w:adjustRightInd w:val="0"/>
        <w:rPr>
          <w:sz w:val="24"/>
        </w:rPr>
      </w:pPr>
      <w:r w:rsidRPr="00C43BB1">
        <w:rPr>
          <w:sz w:val="24"/>
        </w:rPr>
        <w:t xml:space="preserve">    Адрес заявител</w:t>
      </w:r>
      <w:proofErr w:type="gramStart"/>
      <w:r w:rsidRPr="00C43BB1">
        <w:rPr>
          <w:sz w:val="24"/>
        </w:rPr>
        <w:t>я(</w:t>
      </w:r>
      <w:proofErr w:type="gramEnd"/>
      <w:r w:rsidRPr="00C43BB1">
        <w:rPr>
          <w:sz w:val="24"/>
        </w:rPr>
        <w:t>ей): _____________________________________________________</w:t>
      </w:r>
    </w:p>
    <w:p w:rsidR="00C43BB1" w:rsidRPr="00C43BB1" w:rsidRDefault="00C43BB1" w:rsidP="00C43BB1">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t xml:space="preserve">   (местонахождение юр. лица; место регистрации физ. лица)</w:t>
      </w:r>
    </w:p>
    <w:p w:rsidR="00C43BB1" w:rsidRPr="00C43BB1" w:rsidRDefault="00C43BB1" w:rsidP="00C43BB1">
      <w:pPr>
        <w:autoSpaceDE w:val="0"/>
        <w:autoSpaceDN w:val="0"/>
        <w:adjustRightInd w:val="0"/>
        <w:rPr>
          <w:sz w:val="24"/>
        </w:rPr>
      </w:pPr>
      <w:r w:rsidRPr="00C43BB1">
        <w:rPr>
          <w:sz w:val="24"/>
        </w:rPr>
        <w:t xml:space="preserve">    Телефон (факс) заявител</w:t>
      </w:r>
      <w:proofErr w:type="gramStart"/>
      <w:r w:rsidRPr="00C43BB1">
        <w:rPr>
          <w:sz w:val="24"/>
        </w:rPr>
        <w:t>я(</w:t>
      </w:r>
      <w:proofErr w:type="gramEnd"/>
      <w:r w:rsidRPr="00C43BB1">
        <w:rPr>
          <w:sz w:val="24"/>
        </w:rPr>
        <w:t>ей) _________________________________________</w:t>
      </w:r>
      <w:r w:rsidRPr="00C43BB1">
        <w:rPr>
          <w:sz w:val="24"/>
          <w:u w:val="single"/>
        </w:rPr>
        <w:tab/>
      </w:r>
      <w:r w:rsidRPr="00C43BB1">
        <w:rPr>
          <w:sz w:val="24"/>
        </w:rPr>
        <w:t>____</w:t>
      </w:r>
    </w:p>
    <w:p w:rsidR="00C43BB1" w:rsidRPr="00C43BB1" w:rsidRDefault="00C43BB1" w:rsidP="00C43BB1">
      <w:pPr>
        <w:autoSpaceDE w:val="0"/>
        <w:autoSpaceDN w:val="0"/>
        <w:adjustRightInd w:val="0"/>
        <w:rPr>
          <w:sz w:val="24"/>
        </w:rPr>
      </w:pPr>
      <w:r w:rsidRPr="00C43BB1">
        <w:rPr>
          <w:sz w:val="24"/>
        </w:rPr>
        <w:t xml:space="preserve">    Иные сведения о заявителе _________________________________________</w:t>
      </w:r>
      <w:r w:rsidRPr="00C43BB1">
        <w:rPr>
          <w:sz w:val="24"/>
          <w:u w:val="single"/>
        </w:rPr>
        <w:tab/>
      </w:r>
      <w:r w:rsidRPr="00C43BB1">
        <w:rPr>
          <w:sz w:val="24"/>
        </w:rPr>
        <w:t>_______</w:t>
      </w:r>
    </w:p>
    <w:p w:rsidR="00C43BB1" w:rsidRPr="00C43BB1" w:rsidRDefault="00C43BB1" w:rsidP="00C43BB1">
      <w:pPr>
        <w:autoSpaceDE w:val="0"/>
        <w:autoSpaceDN w:val="0"/>
        <w:adjustRightInd w:val="0"/>
        <w:ind w:left="2124" w:firstLine="708"/>
        <w:rPr>
          <w:sz w:val="20"/>
          <w:szCs w:val="20"/>
        </w:rPr>
      </w:pPr>
      <w:r w:rsidRPr="00C43BB1">
        <w:rPr>
          <w:sz w:val="20"/>
          <w:szCs w:val="20"/>
        </w:rPr>
        <w:t xml:space="preserve">(для юр. </w:t>
      </w:r>
      <w:proofErr w:type="spellStart"/>
      <w:r w:rsidRPr="00C43BB1">
        <w:rPr>
          <w:sz w:val="20"/>
          <w:szCs w:val="20"/>
        </w:rPr>
        <w:t>лиц</w:t>
      </w:r>
      <w:proofErr w:type="gramStart"/>
      <w:r w:rsidRPr="00C43BB1">
        <w:rPr>
          <w:sz w:val="20"/>
          <w:szCs w:val="20"/>
        </w:rPr>
        <w:t>:О</w:t>
      </w:r>
      <w:proofErr w:type="gramEnd"/>
      <w:r w:rsidRPr="00C43BB1">
        <w:rPr>
          <w:sz w:val="20"/>
          <w:szCs w:val="20"/>
        </w:rPr>
        <w:t>КПО</w:t>
      </w:r>
      <w:proofErr w:type="spellEnd"/>
      <w:r w:rsidRPr="00C43BB1">
        <w:rPr>
          <w:sz w:val="20"/>
          <w:szCs w:val="20"/>
        </w:rPr>
        <w:t>, ОКОГУ, ОКАТО, ОКОНХ, ИНН, реестровый номер)</w:t>
      </w:r>
    </w:p>
    <w:p w:rsidR="00C43BB1" w:rsidRPr="00C43BB1" w:rsidRDefault="00C43BB1" w:rsidP="00C43BB1">
      <w:pPr>
        <w:autoSpaceDE w:val="0"/>
        <w:autoSpaceDN w:val="0"/>
        <w:adjustRightInd w:val="0"/>
        <w:jc w:val="both"/>
        <w:rPr>
          <w:sz w:val="24"/>
        </w:rPr>
      </w:pPr>
      <w:r w:rsidRPr="00C43BB1">
        <w:rPr>
          <w:sz w:val="24"/>
        </w:rPr>
        <w:t xml:space="preserve">    Прош</w:t>
      </w:r>
      <w:proofErr w:type="gramStart"/>
      <w:r w:rsidRPr="00C43BB1">
        <w:rPr>
          <w:sz w:val="24"/>
        </w:rPr>
        <w:t>у(</w:t>
      </w:r>
      <w:proofErr w:type="gramEnd"/>
      <w:r w:rsidRPr="00C43BB1">
        <w:rPr>
          <w:sz w:val="24"/>
        </w:rPr>
        <w:t>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C43BB1" w:rsidRPr="00C43BB1" w:rsidRDefault="00C43BB1" w:rsidP="00C43BB1">
      <w:pPr>
        <w:autoSpaceDE w:val="0"/>
        <w:autoSpaceDN w:val="0"/>
        <w:adjustRightInd w:val="0"/>
        <w:rPr>
          <w:sz w:val="24"/>
        </w:rPr>
      </w:pPr>
      <w:r w:rsidRPr="00C43BB1">
        <w:rPr>
          <w:sz w:val="24"/>
        </w:rPr>
        <w:t>_____________________________________________________________________________</w:t>
      </w:r>
    </w:p>
    <w:p w:rsidR="00C43BB1" w:rsidRPr="00C43BB1" w:rsidRDefault="00C43BB1" w:rsidP="00C43BB1">
      <w:pPr>
        <w:autoSpaceDE w:val="0"/>
        <w:autoSpaceDN w:val="0"/>
        <w:adjustRightInd w:val="0"/>
        <w:rPr>
          <w:sz w:val="24"/>
        </w:rPr>
      </w:pPr>
      <w:r w:rsidRPr="00C43BB1">
        <w:rPr>
          <w:sz w:val="24"/>
        </w:rPr>
        <w:t xml:space="preserve">    1. Сведения о земельном участке: &lt;1&gt;</w:t>
      </w:r>
    </w:p>
    <w:p w:rsidR="00C43BB1" w:rsidRPr="00C43BB1" w:rsidRDefault="00C43BB1" w:rsidP="00C43BB1">
      <w:pPr>
        <w:autoSpaceDE w:val="0"/>
        <w:autoSpaceDN w:val="0"/>
        <w:adjustRightInd w:val="0"/>
        <w:rPr>
          <w:sz w:val="24"/>
        </w:rPr>
      </w:pPr>
      <w:r w:rsidRPr="00C43BB1">
        <w:rPr>
          <w:sz w:val="24"/>
        </w:rPr>
        <w:t xml:space="preserve">    --------------------------------</w:t>
      </w:r>
    </w:p>
    <w:p w:rsidR="00C43BB1" w:rsidRPr="00C43BB1" w:rsidRDefault="00C43BB1" w:rsidP="00C43BB1">
      <w:pPr>
        <w:autoSpaceDE w:val="0"/>
        <w:autoSpaceDN w:val="0"/>
        <w:adjustRightInd w:val="0"/>
        <w:rPr>
          <w:sz w:val="24"/>
        </w:rPr>
      </w:pPr>
      <w:r w:rsidRPr="00C43BB1">
        <w:rPr>
          <w:sz w:val="24"/>
        </w:rPr>
        <w:t>&lt;1</w:t>
      </w:r>
      <w:proofErr w:type="gramStart"/>
      <w:r w:rsidRPr="00C43BB1">
        <w:rPr>
          <w:sz w:val="24"/>
        </w:rPr>
        <w:t>&gt; З</w:t>
      </w:r>
      <w:proofErr w:type="gramEnd"/>
      <w:r w:rsidRPr="00C43BB1">
        <w:rPr>
          <w:sz w:val="24"/>
        </w:rPr>
        <w:t>десь и далее указываются сведения на день составления заявки.</w:t>
      </w:r>
    </w:p>
    <w:p w:rsidR="00C43BB1" w:rsidRPr="00C43BB1" w:rsidRDefault="00C43BB1" w:rsidP="00C43BB1">
      <w:pPr>
        <w:autoSpaceDE w:val="0"/>
        <w:autoSpaceDN w:val="0"/>
        <w:adjustRightInd w:val="0"/>
        <w:rPr>
          <w:sz w:val="24"/>
        </w:rPr>
      </w:pPr>
      <w:r w:rsidRPr="00C43BB1">
        <w:rPr>
          <w:sz w:val="24"/>
        </w:rPr>
        <w:t xml:space="preserve">    1.1. Земельный участок имеет следующие адресные ориентиры:</w:t>
      </w:r>
    </w:p>
    <w:p w:rsidR="00C43BB1" w:rsidRPr="00C43BB1" w:rsidRDefault="00C43BB1" w:rsidP="00C43BB1">
      <w:pPr>
        <w:autoSpaceDE w:val="0"/>
        <w:autoSpaceDN w:val="0"/>
        <w:adjustRightInd w:val="0"/>
        <w:rPr>
          <w:sz w:val="24"/>
        </w:rPr>
      </w:pPr>
      <w:r w:rsidRPr="00C43BB1">
        <w:rPr>
          <w:sz w:val="24"/>
        </w:rPr>
        <w:t>_____________________________________________________________________________</w:t>
      </w:r>
    </w:p>
    <w:p w:rsidR="00C43BB1" w:rsidRPr="00C43BB1" w:rsidRDefault="00C43BB1" w:rsidP="00C43BB1">
      <w:pPr>
        <w:autoSpaceDE w:val="0"/>
        <w:autoSpaceDN w:val="0"/>
        <w:adjustRightInd w:val="0"/>
        <w:ind w:left="1416" w:firstLine="708"/>
        <w:rPr>
          <w:sz w:val="20"/>
          <w:szCs w:val="20"/>
        </w:rPr>
      </w:pPr>
      <w:r w:rsidRPr="00C43BB1">
        <w:rPr>
          <w:sz w:val="20"/>
          <w:szCs w:val="20"/>
        </w:rPr>
        <w:t>(улица, дом либо иные адресные ориентиры, район)</w:t>
      </w:r>
    </w:p>
    <w:p w:rsidR="00C43BB1" w:rsidRPr="00C43BB1" w:rsidRDefault="00C43BB1" w:rsidP="00C43BB1">
      <w:pPr>
        <w:autoSpaceDE w:val="0"/>
        <w:autoSpaceDN w:val="0"/>
        <w:adjustRightInd w:val="0"/>
        <w:rPr>
          <w:sz w:val="24"/>
        </w:rPr>
      </w:pPr>
      <w:r w:rsidRPr="00C43BB1">
        <w:rPr>
          <w:sz w:val="24"/>
        </w:rPr>
        <w:t xml:space="preserve">    1.2. Ограничения использования и обременения земельного участка: ____</w:t>
      </w:r>
      <w:r w:rsidRPr="00C43BB1">
        <w:rPr>
          <w:sz w:val="24"/>
          <w:u w:val="single"/>
        </w:rPr>
        <w:tab/>
      </w:r>
      <w:r w:rsidRPr="00C43BB1">
        <w:rPr>
          <w:sz w:val="24"/>
        </w:rPr>
        <w:t>_____</w:t>
      </w:r>
    </w:p>
    <w:p w:rsidR="00C43BB1" w:rsidRPr="00C43BB1" w:rsidRDefault="00C43BB1" w:rsidP="00C43BB1">
      <w:pPr>
        <w:autoSpaceDE w:val="0"/>
        <w:autoSpaceDN w:val="0"/>
        <w:adjustRightInd w:val="0"/>
        <w:rPr>
          <w:sz w:val="24"/>
        </w:rPr>
      </w:pPr>
      <w:r w:rsidRPr="00C43BB1">
        <w:rPr>
          <w:sz w:val="24"/>
        </w:rPr>
        <w:t xml:space="preserve">    1.3. Вид права, на котором используется земельный участок ______</w:t>
      </w:r>
      <w:r w:rsidRPr="00C43BB1">
        <w:rPr>
          <w:sz w:val="24"/>
          <w:u w:val="single"/>
        </w:rPr>
        <w:tab/>
      </w:r>
      <w:r w:rsidRPr="00C43BB1">
        <w:rPr>
          <w:sz w:val="24"/>
        </w:rPr>
        <w:t>__________</w:t>
      </w:r>
    </w:p>
    <w:p w:rsidR="00C43BB1" w:rsidRPr="00C43BB1" w:rsidRDefault="00C43BB1" w:rsidP="00C43BB1">
      <w:pPr>
        <w:autoSpaceDE w:val="0"/>
        <w:autoSpaceDN w:val="0"/>
        <w:adjustRightInd w:val="0"/>
        <w:rPr>
          <w:sz w:val="24"/>
        </w:rPr>
      </w:pPr>
      <w:r w:rsidRPr="00C43BB1">
        <w:rPr>
          <w:sz w:val="24"/>
        </w:rPr>
        <w:t>_____________________________________________________________________________.</w:t>
      </w:r>
    </w:p>
    <w:p w:rsidR="00C43BB1" w:rsidRPr="00C43BB1" w:rsidRDefault="00C43BB1" w:rsidP="00C43BB1">
      <w:pPr>
        <w:autoSpaceDE w:val="0"/>
        <w:autoSpaceDN w:val="0"/>
        <w:adjustRightInd w:val="0"/>
        <w:ind w:left="1416" w:firstLine="708"/>
        <w:rPr>
          <w:sz w:val="20"/>
          <w:szCs w:val="20"/>
        </w:rPr>
      </w:pPr>
      <w:r w:rsidRPr="00C43BB1">
        <w:rPr>
          <w:sz w:val="20"/>
          <w:szCs w:val="20"/>
        </w:rPr>
        <w:t>(собственность, аренда, постоянное (бессрочное) пользование и др.)</w:t>
      </w:r>
    </w:p>
    <w:p w:rsidR="00C43BB1" w:rsidRPr="00C43BB1" w:rsidRDefault="00C43BB1" w:rsidP="00C43BB1">
      <w:pPr>
        <w:autoSpaceDE w:val="0"/>
        <w:autoSpaceDN w:val="0"/>
        <w:adjustRightInd w:val="0"/>
        <w:rPr>
          <w:sz w:val="24"/>
        </w:rPr>
      </w:pPr>
      <w:r w:rsidRPr="00C43BB1">
        <w:rPr>
          <w:sz w:val="24"/>
        </w:rPr>
        <w:t xml:space="preserve">    1.4. Реквизиты  документа,  удостоверяющего  право,  на  котором заявитель</w:t>
      </w:r>
    </w:p>
    <w:p w:rsidR="00C43BB1" w:rsidRPr="00C43BB1" w:rsidRDefault="00C43BB1" w:rsidP="00C43BB1">
      <w:pPr>
        <w:autoSpaceDE w:val="0"/>
        <w:autoSpaceDN w:val="0"/>
        <w:adjustRightInd w:val="0"/>
        <w:rPr>
          <w:sz w:val="24"/>
        </w:rPr>
      </w:pPr>
      <w:r w:rsidRPr="00C43BB1">
        <w:rPr>
          <w:sz w:val="24"/>
        </w:rPr>
        <w:t>использует земельный участок _________________________________________________</w:t>
      </w:r>
    </w:p>
    <w:p w:rsidR="00C43BB1" w:rsidRPr="00C43BB1" w:rsidRDefault="00C43BB1" w:rsidP="00C43BB1">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r>
      <w:r w:rsidRPr="00C43BB1">
        <w:rPr>
          <w:sz w:val="20"/>
          <w:szCs w:val="20"/>
        </w:rPr>
        <w:tab/>
        <w:t xml:space="preserve">    (название, номер, дата выдачи, выдавший орган)</w:t>
      </w:r>
    </w:p>
    <w:p w:rsidR="00C43BB1" w:rsidRPr="00C43BB1" w:rsidRDefault="00C43BB1" w:rsidP="00C43BB1">
      <w:pPr>
        <w:autoSpaceDE w:val="0"/>
        <w:autoSpaceDN w:val="0"/>
        <w:adjustRightInd w:val="0"/>
        <w:rPr>
          <w:sz w:val="24"/>
        </w:rPr>
      </w:pPr>
      <w:r w:rsidRPr="00C43BB1">
        <w:rPr>
          <w:sz w:val="24"/>
        </w:rPr>
        <w:t xml:space="preserve">    1.5. Площадь земельного участка _____________________________________ </w:t>
      </w:r>
      <w:proofErr w:type="spellStart"/>
      <w:r w:rsidRPr="00C43BB1">
        <w:rPr>
          <w:sz w:val="24"/>
        </w:rPr>
        <w:t>кв</w:t>
      </w:r>
      <w:proofErr w:type="gramStart"/>
      <w:r w:rsidRPr="00C43BB1">
        <w:rPr>
          <w:sz w:val="24"/>
        </w:rPr>
        <w:t>.м</w:t>
      </w:r>
      <w:proofErr w:type="spellEnd"/>
      <w:proofErr w:type="gramEnd"/>
    </w:p>
    <w:p w:rsidR="00C43BB1" w:rsidRPr="00C43BB1" w:rsidRDefault="00C43BB1" w:rsidP="00C43BB1">
      <w:pPr>
        <w:autoSpaceDE w:val="0"/>
        <w:autoSpaceDN w:val="0"/>
        <w:adjustRightInd w:val="0"/>
        <w:rPr>
          <w:sz w:val="24"/>
        </w:rPr>
      </w:pPr>
      <w:r w:rsidRPr="00C43BB1">
        <w:rPr>
          <w:sz w:val="24"/>
        </w:rPr>
        <w:t xml:space="preserve">    1.6. Кадастровый номер ___________________________________________________</w:t>
      </w:r>
    </w:p>
    <w:p w:rsidR="00C43BB1" w:rsidRPr="00C43BB1" w:rsidRDefault="00C43BB1" w:rsidP="00C43BB1">
      <w:pPr>
        <w:autoSpaceDE w:val="0"/>
        <w:autoSpaceDN w:val="0"/>
        <w:adjustRightInd w:val="0"/>
        <w:jc w:val="both"/>
        <w:rPr>
          <w:sz w:val="24"/>
        </w:rPr>
      </w:pPr>
      <w:r w:rsidRPr="00C43BB1">
        <w:rPr>
          <w:sz w:val="24"/>
        </w:rPr>
        <w:t xml:space="preserve">    Ответственность  за  достоверность  представленных сведений  и  документов несет заявитель.</w:t>
      </w:r>
    </w:p>
    <w:p w:rsidR="00C43BB1" w:rsidRPr="00C43BB1" w:rsidRDefault="00C43BB1" w:rsidP="00C43BB1">
      <w:pPr>
        <w:autoSpaceDE w:val="0"/>
        <w:autoSpaceDN w:val="0"/>
        <w:adjustRightInd w:val="0"/>
        <w:rPr>
          <w:sz w:val="24"/>
        </w:rPr>
      </w:pPr>
      <w:r w:rsidRPr="00C43BB1">
        <w:rPr>
          <w:sz w:val="24"/>
        </w:rPr>
        <w:t xml:space="preserve">    Приложение: в соответствии с Перечнем документов.</w:t>
      </w:r>
    </w:p>
    <w:p w:rsidR="00C43BB1" w:rsidRPr="00C43BB1" w:rsidRDefault="00C43BB1" w:rsidP="00C43BB1">
      <w:pPr>
        <w:autoSpaceDE w:val="0"/>
        <w:autoSpaceDN w:val="0"/>
        <w:adjustRightInd w:val="0"/>
        <w:rPr>
          <w:sz w:val="24"/>
        </w:rPr>
      </w:pPr>
    </w:p>
    <w:p w:rsidR="00C43BB1" w:rsidRPr="00C43BB1" w:rsidRDefault="00C43BB1" w:rsidP="00C43BB1">
      <w:pPr>
        <w:autoSpaceDE w:val="0"/>
        <w:autoSpaceDN w:val="0"/>
        <w:adjustRightInd w:val="0"/>
        <w:rPr>
          <w:sz w:val="24"/>
        </w:rPr>
      </w:pPr>
      <w:r w:rsidRPr="00C43BB1">
        <w:rPr>
          <w:sz w:val="24"/>
        </w:rPr>
        <w:t xml:space="preserve">   </w:t>
      </w:r>
      <w:proofErr w:type="gramStart"/>
      <w:r w:rsidRPr="00C43BB1">
        <w:rPr>
          <w:sz w:val="24"/>
        </w:rPr>
        <w:t>Я согласен (согласна) на обработку моих персональных данных, содержащихся в заявлении.</w:t>
      </w:r>
      <w:proofErr w:type="gramEnd"/>
    </w:p>
    <w:p w:rsidR="00C43BB1" w:rsidRPr="00C43BB1" w:rsidRDefault="00C43BB1" w:rsidP="00C43BB1">
      <w:pPr>
        <w:autoSpaceDE w:val="0"/>
        <w:autoSpaceDN w:val="0"/>
        <w:adjustRightInd w:val="0"/>
        <w:rPr>
          <w:sz w:val="24"/>
        </w:rPr>
      </w:pPr>
    </w:p>
    <w:p w:rsidR="00C43BB1" w:rsidRPr="00C43BB1" w:rsidRDefault="00C43BB1" w:rsidP="00C43BB1">
      <w:pPr>
        <w:autoSpaceDE w:val="0"/>
        <w:autoSpaceDN w:val="0"/>
        <w:adjustRightInd w:val="0"/>
        <w:rPr>
          <w:sz w:val="24"/>
        </w:rPr>
      </w:pPr>
      <w:r w:rsidRPr="00C43BB1">
        <w:rPr>
          <w:sz w:val="24"/>
        </w:rPr>
        <w:lastRenderedPageBreak/>
        <w:t>Решение об отказе в предоставлении муниципальной услуги прошу (нужное подчеркнуть):</w:t>
      </w:r>
    </w:p>
    <w:p w:rsidR="00C43BB1" w:rsidRPr="00C43BB1" w:rsidRDefault="00C43BB1" w:rsidP="00C43BB1">
      <w:pPr>
        <w:autoSpaceDE w:val="0"/>
        <w:autoSpaceDN w:val="0"/>
        <w:adjustRightInd w:val="0"/>
        <w:rPr>
          <w:sz w:val="24"/>
        </w:rPr>
      </w:pPr>
      <w:r w:rsidRPr="00C43BB1">
        <w:rPr>
          <w:sz w:val="24"/>
        </w:rPr>
        <w:t>вручить лично,</w:t>
      </w:r>
    </w:p>
    <w:p w:rsidR="00C43BB1" w:rsidRPr="00C43BB1" w:rsidRDefault="00C43BB1" w:rsidP="00C43BB1">
      <w:pPr>
        <w:autoSpaceDE w:val="0"/>
        <w:autoSpaceDN w:val="0"/>
        <w:adjustRightInd w:val="0"/>
        <w:rPr>
          <w:sz w:val="24"/>
        </w:rPr>
      </w:pPr>
      <w:r w:rsidRPr="00C43BB1">
        <w:rPr>
          <w:sz w:val="24"/>
        </w:rPr>
        <w:t>направить по месту фактического проживания (места нахождения) в форме документа на бумажном носителе,</w:t>
      </w:r>
    </w:p>
    <w:p w:rsidR="00C43BB1" w:rsidRPr="00C43BB1" w:rsidRDefault="00C43BB1" w:rsidP="00C43BB1">
      <w:pPr>
        <w:autoSpaceDE w:val="0"/>
        <w:autoSpaceDN w:val="0"/>
        <w:adjustRightInd w:val="0"/>
        <w:rPr>
          <w:sz w:val="24"/>
        </w:rPr>
      </w:pPr>
      <w:r w:rsidRPr="00C43BB1">
        <w:rPr>
          <w:sz w:val="24"/>
        </w:rPr>
        <w:t>направить на адрес электронной почты в форме электронного документа.</w:t>
      </w:r>
    </w:p>
    <w:p w:rsidR="00C43BB1" w:rsidRPr="00C43BB1" w:rsidRDefault="00C43BB1" w:rsidP="00C43BB1">
      <w:pPr>
        <w:autoSpaceDE w:val="0"/>
        <w:autoSpaceDN w:val="0"/>
        <w:adjustRightInd w:val="0"/>
        <w:rPr>
          <w:sz w:val="24"/>
        </w:rPr>
      </w:pPr>
    </w:p>
    <w:p w:rsidR="00C43BB1" w:rsidRPr="00C43BB1" w:rsidRDefault="00C43BB1" w:rsidP="00C43BB1">
      <w:pPr>
        <w:autoSpaceDE w:val="0"/>
        <w:autoSpaceDN w:val="0"/>
        <w:adjustRightInd w:val="0"/>
        <w:rPr>
          <w:sz w:val="24"/>
        </w:rPr>
      </w:pPr>
      <w:r w:rsidRPr="00C43BB1">
        <w:rPr>
          <w:sz w:val="24"/>
        </w:rPr>
        <w:t>Заявитель: _______________________________________________________________</w:t>
      </w:r>
    </w:p>
    <w:p w:rsidR="00C43BB1" w:rsidRPr="00C43BB1" w:rsidRDefault="00C43BB1" w:rsidP="00C43BB1">
      <w:pPr>
        <w:autoSpaceDE w:val="0"/>
        <w:autoSpaceDN w:val="0"/>
        <w:adjustRightInd w:val="0"/>
        <w:rPr>
          <w:sz w:val="20"/>
          <w:szCs w:val="20"/>
        </w:rPr>
      </w:pPr>
      <w:r w:rsidRPr="00C43BB1">
        <w:rPr>
          <w:sz w:val="20"/>
          <w:szCs w:val="20"/>
        </w:rPr>
        <w:t xml:space="preserve">                    (Ф.И.О., должность представителя юридического лица; Ф.И.О. физического лица)  (подпись)</w:t>
      </w:r>
    </w:p>
    <w:p w:rsidR="00C43BB1" w:rsidRPr="00C43BB1" w:rsidRDefault="00C43BB1" w:rsidP="00C43BB1">
      <w:pPr>
        <w:autoSpaceDE w:val="0"/>
        <w:autoSpaceDN w:val="0"/>
        <w:adjustRightInd w:val="0"/>
        <w:rPr>
          <w:sz w:val="24"/>
        </w:rPr>
      </w:pPr>
    </w:p>
    <w:p w:rsidR="00C43BB1" w:rsidRPr="00C43BB1" w:rsidRDefault="00C43BB1" w:rsidP="00C43BB1">
      <w:pPr>
        <w:autoSpaceDE w:val="0"/>
        <w:autoSpaceDN w:val="0"/>
        <w:adjustRightInd w:val="0"/>
        <w:rPr>
          <w:sz w:val="24"/>
        </w:rPr>
      </w:pPr>
      <w:r w:rsidRPr="00C43BB1">
        <w:rPr>
          <w:sz w:val="24"/>
        </w:rPr>
        <w:t xml:space="preserve">   "___" _________________ 20__ г.                                       М.П.</w:t>
      </w:r>
    </w:p>
    <w:p w:rsidR="000A02D9" w:rsidRDefault="00C23207" w:rsidP="008412D7">
      <w:pPr>
        <w:jc w:val="both"/>
        <w:rPr>
          <w:szCs w:val="28"/>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8412D7">
      <w:pPr>
        <w:jc w:val="both"/>
        <w:rPr>
          <w:szCs w:val="28"/>
        </w:rPr>
      </w:pPr>
    </w:p>
    <w:p w:rsidR="000A02D9" w:rsidRDefault="000A02D9" w:rsidP="000A02D9">
      <w:pPr>
        <w:tabs>
          <w:tab w:val="left" w:pos="400"/>
        </w:tabs>
        <w:autoSpaceDE w:val="0"/>
        <w:autoSpaceDN w:val="0"/>
        <w:adjustRightInd w:val="0"/>
        <w:jc w:val="both"/>
        <w:rPr>
          <w:szCs w:val="28"/>
        </w:rPr>
      </w:pPr>
    </w:p>
    <w:p w:rsidR="000A02D9" w:rsidRPr="00840388" w:rsidRDefault="000A02D9" w:rsidP="000A02D9">
      <w:pPr>
        <w:tabs>
          <w:tab w:val="left" w:pos="400"/>
        </w:tabs>
        <w:autoSpaceDE w:val="0"/>
        <w:autoSpaceDN w:val="0"/>
        <w:adjustRightInd w:val="0"/>
        <w:jc w:val="both"/>
        <w:rPr>
          <w:szCs w:val="28"/>
        </w:rPr>
      </w:pPr>
      <w:r>
        <w:rPr>
          <w:szCs w:val="28"/>
        </w:rPr>
        <w:t xml:space="preserve">                                                                                            </w:t>
      </w:r>
      <w:r w:rsidRPr="00840388">
        <w:rPr>
          <w:szCs w:val="28"/>
        </w:rPr>
        <w:t xml:space="preserve">Приложение № </w:t>
      </w:r>
      <w:r>
        <w:rPr>
          <w:szCs w:val="28"/>
        </w:rPr>
        <w:t>3</w:t>
      </w:r>
    </w:p>
    <w:p w:rsidR="000A02D9" w:rsidRPr="00840388" w:rsidRDefault="000A02D9" w:rsidP="000A02D9">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0A02D9" w:rsidRPr="00840388" w:rsidRDefault="000A02D9" w:rsidP="000A02D9">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0A02D9" w:rsidRDefault="000A02D9" w:rsidP="000A02D9">
      <w:pPr>
        <w:tabs>
          <w:tab w:val="left" w:pos="400"/>
        </w:tabs>
        <w:autoSpaceDE w:val="0"/>
        <w:autoSpaceDN w:val="0"/>
        <w:adjustRightInd w:val="0"/>
        <w:ind w:firstLine="600"/>
        <w:jc w:val="center"/>
        <w:rPr>
          <w:szCs w:val="28"/>
        </w:rPr>
      </w:pPr>
      <w:r w:rsidRPr="00840388">
        <w:rPr>
          <w:szCs w:val="28"/>
        </w:rPr>
        <w:t xml:space="preserve">                                          </w:t>
      </w:r>
      <w:r>
        <w:rPr>
          <w:szCs w:val="28"/>
        </w:rPr>
        <w:t xml:space="preserve">       </w:t>
      </w:r>
      <w:r w:rsidRPr="00840388">
        <w:rPr>
          <w:szCs w:val="28"/>
        </w:rPr>
        <w:t xml:space="preserve">«Предоставление </w:t>
      </w:r>
      <w:bookmarkStart w:id="10" w:name="_Hlk486858126"/>
      <w:r>
        <w:rPr>
          <w:szCs w:val="28"/>
        </w:rPr>
        <w:t xml:space="preserve">градостроительного плана      </w:t>
      </w:r>
    </w:p>
    <w:p w:rsidR="000A02D9" w:rsidRDefault="000A02D9" w:rsidP="000A02D9">
      <w:pPr>
        <w:tabs>
          <w:tab w:val="left" w:pos="400"/>
        </w:tabs>
        <w:autoSpaceDE w:val="0"/>
        <w:autoSpaceDN w:val="0"/>
        <w:adjustRightInd w:val="0"/>
        <w:ind w:firstLine="600"/>
        <w:jc w:val="center"/>
        <w:rPr>
          <w:szCs w:val="28"/>
        </w:rPr>
      </w:pPr>
      <w:r>
        <w:rPr>
          <w:szCs w:val="28"/>
        </w:rPr>
        <w:t xml:space="preserve">                                                                      земельного участка</w:t>
      </w:r>
      <w:bookmarkEnd w:id="10"/>
      <w:r w:rsidRPr="00840388">
        <w:rPr>
          <w:szCs w:val="28"/>
        </w:rPr>
        <w:t>»</w:t>
      </w:r>
    </w:p>
    <w:p w:rsidR="000A02D9" w:rsidRDefault="000A02D9" w:rsidP="000A02D9">
      <w:pPr>
        <w:tabs>
          <w:tab w:val="left" w:pos="400"/>
        </w:tabs>
        <w:autoSpaceDE w:val="0"/>
        <w:autoSpaceDN w:val="0"/>
        <w:adjustRightInd w:val="0"/>
        <w:ind w:firstLine="600"/>
        <w:jc w:val="center"/>
        <w:rPr>
          <w:szCs w:val="28"/>
        </w:rPr>
      </w:pPr>
    </w:p>
    <w:p w:rsidR="000A02D9" w:rsidRDefault="000A02D9" w:rsidP="000A02D9">
      <w:pPr>
        <w:tabs>
          <w:tab w:val="left" w:pos="400"/>
        </w:tabs>
        <w:autoSpaceDE w:val="0"/>
        <w:autoSpaceDN w:val="0"/>
        <w:adjustRightInd w:val="0"/>
        <w:ind w:firstLine="600"/>
        <w:jc w:val="center"/>
        <w:rPr>
          <w:szCs w:val="28"/>
        </w:rPr>
      </w:pPr>
    </w:p>
    <w:p w:rsidR="000A02D9" w:rsidRDefault="000A02D9" w:rsidP="000A02D9">
      <w:pPr>
        <w:rPr>
          <w:szCs w:val="28"/>
        </w:rPr>
      </w:pPr>
      <w:r w:rsidRPr="001A27C1">
        <w:rPr>
          <w:szCs w:val="28"/>
        </w:rPr>
        <w:t xml:space="preserve">                                                   </w:t>
      </w:r>
    </w:p>
    <w:p w:rsidR="000A02D9" w:rsidRDefault="000A02D9" w:rsidP="000A02D9">
      <w:pPr>
        <w:jc w:val="center"/>
        <w:rPr>
          <w:szCs w:val="28"/>
        </w:rPr>
      </w:pPr>
      <w:r w:rsidRPr="001A27C1">
        <w:rPr>
          <w:szCs w:val="28"/>
        </w:rPr>
        <w:t xml:space="preserve">О </w:t>
      </w:r>
      <w:proofErr w:type="gramStart"/>
      <w:r w:rsidRPr="001A27C1">
        <w:rPr>
          <w:szCs w:val="28"/>
        </w:rPr>
        <w:t>П</w:t>
      </w:r>
      <w:proofErr w:type="gramEnd"/>
      <w:r w:rsidRPr="001A27C1">
        <w:rPr>
          <w:szCs w:val="28"/>
        </w:rPr>
        <w:t xml:space="preserve"> И С Ь</w:t>
      </w:r>
      <w:r>
        <w:rPr>
          <w:szCs w:val="28"/>
        </w:rPr>
        <w:t xml:space="preserve"> документов</w:t>
      </w:r>
      <w:r w:rsidRPr="001A27C1">
        <w:rPr>
          <w:szCs w:val="28"/>
        </w:rPr>
        <w:t xml:space="preserve"> </w:t>
      </w:r>
    </w:p>
    <w:p w:rsidR="000A02D9" w:rsidRDefault="000A02D9" w:rsidP="000A02D9">
      <w:pPr>
        <w:jc w:val="center"/>
        <w:rPr>
          <w:szCs w:val="28"/>
        </w:rPr>
      </w:pPr>
      <w:proofErr w:type="gramStart"/>
      <w:r w:rsidRPr="001A27C1">
        <w:rPr>
          <w:szCs w:val="28"/>
        </w:rPr>
        <w:t>представленных</w:t>
      </w:r>
      <w:proofErr w:type="gramEnd"/>
      <w:r w:rsidRPr="001A27C1">
        <w:rPr>
          <w:szCs w:val="28"/>
        </w:rPr>
        <w:t xml:space="preserve"> для выдачи </w:t>
      </w:r>
      <w:r>
        <w:rPr>
          <w:szCs w:val="28"/>
        </w:rPr>
        <w:t xml:space="preserve">градостроительного плана </w:t>
      </w:r>
      <w:r w:rsidRPr="00F617C0">
        <w:rPr>
          <w:szCs w:val="28"/>
        </w:rPr>
        <w:t>земельного участка</w:t>
      </w:r>
    </w:p>
    <w:p w:rsidR="000A02D9" w:rsidRPr="001A27C1" w:rsidRDefault="000A02D9" w:rsidP="000A02D9">
      <w:pPr>
        <w:pBdr>
          <w:bottom w:val="single" w:sz="12" w:space="1" w:color="auto"/>
        </w:pBdr>
        <w:rPr>
          <w:szCs w:val="28"/>
        </w:rPr>
      </w:pPr>
      <w:r>
        <w:rPr>
          <w:szCs w:val="28"/>
        </w:rPr>
        <w:t>Заявитель</w:t>
      </w:r>
    </w:p>
    <w:p w:rsidR="000A02D9" w:rsidRPr="001A27C1" w:rsidRDefault="000A02D9" w:rsidP="000A02D9">
      <w:pPr>
        <w:pBdr>
          <w:bottom w:val="single" w:sz="12" w:space="1" w:color="auto"/>
        </w:pBdr>
        <w:rPr>
          <w:szCs w:val="28"/>
        </w:rPr>
      </w:pPr>
    </w:p>
    <w:p w:rsidR="000A02D9" w:rsidRPr="001A27C1" w:rsidRDefault="000A02D9" w:rsidP="000A02D9">
      <w:pPr>
        <w:rPr>
          <w:szCs w:val="28"/>
        </w:rPr>
      </w:pPr>
      <w:r w:rsidRPr="001A27C1">
        <w:rPr>
          <w:szCs w:val="28"/>
        </w:rPr>
        <w:t>(</w:t>
      </w:r>
      <w:proofErr w:type="spellStart"/>
      <w:r w:rsidRPr="001A27C1">
        <w:rPr>
          <w:szCs w:val="28"/>
        </w:rPr>
        <w:t>ф.и.о.</w:t>
      </w:r>
      <w:proofErr w:type="spellEnd"/>
      <w:r w:rsidRPr="001A27C1">
        <w:rPr>
          <w:szCs w:val="28"/>
        </w:rPr>
        <w:t xml:space="preserve"> паспортные данные физического лица или полное наименование организации – юридических лиц)</w:t>
      </w:r>
    </w:p>
    <w:p w:rsidR="000A02D9" w:rsidRPr="001A27C1" w:rsidRDefault="000A02D9" w:rsidP="000A02D9">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2D9" w:rsidRPr="001A27C1" w:rsidRDefault="000A02D9" w:rsidP="000A02D9">
      <w:pPr>
        <w:rPr>
          <w:szCs w:val="28"/>
        </w:rPr>
      </w:pPr>
      <w:r w:rsidRPr="001A27C1">
        <w:rPr>
          <w:szCs w:val="28"/>
        </w:rPr>
        <w:t xml:space="preserve">      (почтовый индекс и адрес, телефон, факс, электронный адрес почты, Интернет-сайт)</w:t>
      </w:r>
    </w:p>
    <w:p w:rsidR="000A02D9" w:rsidRPr="001A27C1" w:rsidRDefault="000A02D9" w:rsidP="000A02D9">
      <w:pPr>
        <w:rPr>
          <w:szCs w:val="28"/>
        </w:rPr>
      </w:pPr>
    </w:p>
    <w:p w:rsidR="000A02D9" w:rsidRPr="001A27C1" w:rsidRDefault="000A02D9" w:rsidP="000A02D9">
      <w:pPr>
        <w:rPr>
          <w:szCs w:val="28"/>
        </w:rPr>
      </w:pPr>
      <w:r w:rsidRPr="001A27C1">
        <w:rPr>
          <w:szCs w:val="28"/>
        </w:rPr>
        <w:t>представил в уполномоченное подразделение органа местного самоуправления следующие документы:</w:t>
      </w:r>
    </w:p>
    <w:p w:rsidR="000A02D9" w:rsidRPr="001A27C1" w:rsidRDefault="000A02D9" w:rsidP="000A02D9">
      <w:pPr>
        <w:rPr>
          <w:szCs w:val="28"/>
        </w:rPr>
      </w:pPr>
    </w:p>
    <w:p w:rsidR="000A02D9" w:rsidRPr="001A27C1" w:rsidRDefault="000A02D9" w:rsidP="000A02D9">
      <w:pPr>
        <w:rPr>
          <w:szCs w:val="28"/>
        </w:rPr>
      </w:pPr>
      <w:r w:rsidRPr="001A27C1">
        <w:rPr>
          <w:szCs w:val="28"/>
        </w:rPr>
        <w:t xml:space="preserve"> №</w:t>
      </w:r>
      <w:proofErr w:type="gramStart"/>
      <w:r w:rsidRPr="001A27C1">
        <w:rPr>
          <w:szCs w:val="28"/>
        </w:rPr>
        <w:t>п</w:t>
      </w:r>
      <w:proofErr w:type="gramEnd"/>
      <w:r w:rsidRPr="001A27C1">
        <w:rPr>
          <w:szCs w:val="28"/>
        </w:rPr>
        <w:t>/п</w:t>
      </w:r>
      <w:r w:rsidRPr="001A27C1">
        <w:rPr>
          <w:szCs w:val="28"/>
        </w:rPr>
        <w:tab/>
      </w:r>
    </w:p>
    <w:p w:rsidR="000A02D9" w:rsidRPr="001A27C1" w:rsidRDefault="000A02D9" w:rsidP="000A02D9">
      <w:pPr>
        <w:rPr>
          <w:szCs w:val="28"/>
        </w:rPr>
      </w:pPr>
      <w:r w:rsidRPr="001A27C1">
        <w:rPr>
          <w:szCs w:val="28"/>
        </w:rPr>
        <w:t>Наименование документов</w:t>
      </w:r>
      <w:r w:rsidRPr="001A27C1">
        <w:rPr>
          <w:szCs w:val="28"/>
        </w:rPr>
        <w:tab/>
      </w:r>
    </w:p>
    <w:p w:rsidR="000A02D9" w:rsidRPr="001A27C1" w:rsidRDefault="000A02D9" w:rsidP="000A02D9">
      <w:pPr>
        <w:rPr>
          <w:szCs w:val="28"/>
        </w:rPr>
      </w:pPr>
      <w:r w:rsidRPr="001A27C1">
        <w:rPr>
          <w:szCs w:val="28"/>
        </w:rPr>
        <w:t>кол-во листов</w:t>
      </w:r>
    </w:p>
    <w:p w:rsidR="000A02D9" w:rsidRPr="001A27C1" w:rsidRDefault="000A02D9" w:rsidP="000A02D9">
      <w:pPr>
        <w:rPr>
          <w:szCs w:val="28"/>
        </w:rPr>
      </w:pPr>
    </w:p>
    <w:p w:rsidR="000A02D9" w:rsidRPr="001A27C1" w:rsidRDefault="000A02D9" w:rsidP="000A02D9">
      <w:pPr>
        <w:rPr>
          <w:szCs w:val="28"/>
        </w:rPr>
      </w:pPr>
      <w:r w:rsidRPr="001A27C1">
        <w:rPr>
          <w:szCs w:val="28"/>
        </w:rPr>
        <w:t xml:space="preserve"> Документы получил:</w:t>
      </w:r>
    </w:p>
    <w:p w:rsidR="000A02D9" w:rsidRPr="001A27C1" w:rsidRDefault="000A02D9" w:rsidP="000A02D9">
      <w:pPr>
        <w:rPr>
          <w:szCs w:val="28"/>
        </w:rPr>
      </w:pPr>
    </w:p>
    <w:p w:rsidR="000A02D9" w:rsidRPr="001A27C1" w:rsidRDefault="000A02D9" w:rsidP="000A02D9">
      <w:pPr>
        <w:rPr>
          <w:szCs w:val="28"/>
        </w:rPr>
      </w:pPr>
      <w:r w:rsidRPr="001A27C1">
        <w:rPr>
          <w:szCs w:val="28"/>
        </w:rPr>
        <w:t>Число: _______подпись______________________________________________</w:t>
      </w:r>
    </w:p>
    <w:p w:rsidR="000A02D9" w:rsidRDefault="000A02D9" w:rsidP="000A02D9">
      <w:pPr>
        <w:rPr>
          <w:szCs w:val="28"/>
        </w:rPr>
      </w:pPr>
      <w:r w:rsidRPr="001A27C1">
        <w:rPr>
          <w:szCs w:val="28"/>
        </w:rPr>
        <w:t xml:space="preserve">                                  (Ф.И.О. уполномоченного на регистрацию специалиста)</w:t>
      </w: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rPr>
          <w:szCs w:val="28"/>
        </w:rPr>
      </w:pPr>
    </w:p>
    <w:p w:rsidR="000A02D9" w:rsidRDefault="000A02D9" w:rsidP="000A02D9">
      <w:pPr>
        <w:jc w:val="right"/>
        <w:rPr>
          <w:szCs w:val="28"/>
        </w:rPr>
      </w:pPr>
    </w:p>
    <w:p w:rsidR="000A02D9" w:rsidRPr="002442BD" w:rsidRDefault="000A02D9" w:rsidP="000A02D9">
      <w:pPr>
        <w:jc w:val="right"/>
        <w:rPr>
          <w:szCs w:val="28"/>
        </w:rPr>
      </w:pPr>
      <w:r w:rsidRPr="002442BD">
        <w:rPr>
          <w:szCs w:val="28"/>
        </w:rPr>
        <w:lastRenderedPageBreak/>
        <w:t>Приложение №</w:t>
      </w:r>
      <w:r>
        <w:rPr>
          <w:szCs w:val="28"/>
        </w:rPr>
        <w:t>4</w:t>
      </w:r>
    </w:p>
    <w:p w:rsidR="000A02D9" w:rsidRPr="002442BD" w:rsidRDefault="000A02D9" w:rsidP="000A02D9">
      <w:pPr>
        <w:jc w:val="right"/>
        <w:rPr>
          <w:szCs w:val="28"/>
        </w:rPr>
      </w:pPr>
      <w:r w:rsidRPr="002442BD">
        <w:rPr>
          <w:szCs w:val="28"/>
        </w:rPr>
        <w:t xml:space="preserve">                                                               к административному регламенту</w:t>
      </w:r>
    </w:p>
    <w:p w:rsidR="000A02D9" w:rsidRPr="002442BD" w:rsidRDefault="000A02D9" w:rsidP="000A02D9">
      <w:pPr>
        <w:jc w:val="right"/>
        <w:rPr>
          <w:szCs w:val="28"/>
        </w:rPr>
      </w:pPr>
      <w:r w:rsidRPr="002442BD">
        <w:rPr>
          <w:szCs w:val="28"/>
        </w:rPr>
        <w:t xml:space="preserve">                                                               предоставления муниципальной услуги </w:t>
      </w:r>
    </w:p>
    <w:p w:rsidR="000A02D9" w:rsidRDefault="000A02D9" w:rsidP="000A02D9">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Pr>
          <w:rFonts w:ascii="Times New Roman" w:hAnsi="Times New Roman" w:cs="Times New Roman"/>
          <w:b w:val="0"/>
          <w:sz w:val="28"/>
          <w:szCs w:val="28"/>
        </w:rPr>
        <w:t xml:space="preserve">градостроительного плана </w:t>
      </w:r>
    </w:p>
    <w:p w:rsidR="000A02D9" w:rsidRPr="001A27C1" w:rsidRDefault="000A02D9" w:rsidP="000A02D9">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Pr="001A27C1">
        <w:rPr>
          <w:rFonts w:ascii="Times New Roman" w:hAnsi="Times New Roman" w:cs="Times New Roman"/>
          <w:b w:val="0"/>
          <w:sz w:val="28"/>
          <w:szCs w:val="28"/>
        </w:rPr>
        <w:t>»</w:t>
      </w:r>
    </w:p>
    <w:p w:rsidR="000A02D9" w:rsidRDefault="000A02D9" w:rsidP="000A02D9">
      <w:pPr>
        <w:widowControl w:val="0"/>
        <w:autoSpaceDE w:val="0"/>
        <w:autoSpaceDN w:val="0"/>
        <w:adjustRightInd w:val="0"/>
        <w:spacing w:after="150"/>
        <w:jc w:val="right"/>
        <w:rPr>
          <w:i/>
          <w:iCs/>
          <w:sz w:val="24"/>
        </w:rPr>
      </w:pPr>
    </w:p>
    <w:p w:rsidR="000A02D9" w:rsidRDefault="000A02D9" w:rsidP="000A02D9">
      <w:pPr>
        <w:widowControl w:val="0"/>
        <w:autoSpaceDE w:val="0"/>
        <w:autoSpaceDN w:val="0"/>
        <w:adjustRightInd w:val="0"/>
        <w:jc w:val="right"/>
        <w:rPr>
          <w:sz w:val="24"/>
        </w:rPr>
      </w:pPr>
      <w:r>
        <w:rPr>
          <w:i/>
          <w:iCs/>
          <w:sz w:val="24"/>
        </w:rPr>
        <w:t>УТВЕРЖДЕНА</w:t>
      </w:r>
    </w:p>
    <w:p w:rsidR="000A02D9" w:rsidRDefault="000A02D9" w:rsidP="000A02D9">
      <w:pPr>
        <w:widowControl w:val="0"/>
        <w:autoSpaceDE w:val="0"/>
        <w:autoSpaceDN w:val="0"/>
        <w:adjustRightInd w:val="0"/>
        <w:jc w:val="right"/>
        <w:rPr>
          <w:sz w:val="24"/>
        </w:rPr>
      </w:pPr>
      <w:r>
        <w:rPr>
          <w:i/>
          <w:iCs/>
          <w:sz w:val="24"/>
        </w:rPr>
        <w:t>приказом Министерства строительства</w:t>
      </w:r>
    </w:p>
    <w:p w:rsidR="000A02D9" w:rsidRDefault="000A02D9" w:rsidP="000A02D9">
      <w:pPr>
        <w:widowControl w:val="0"/>
        <w:autoSpaceDE w:val="0"/>
        <w:autoSpaceDN w:val="0"/>
        <w:adjustRightInd w:val="0"/>
        <w:jc w:val="right"/>
        <w:rPr>
          <w:sz w:val="24"/>
        </w:rPr>
      </w:pPr>
      <w:r>
        <w:rPr>
          <w:i/>
          <w:iCs/>
          <w:sz w:val="24"/>
        </w:rPr>
        <w:t>и жилищно-коммунального хозяйства</w:t>
      </w:r>
    </w:p>
    <w:p w:rsidR="000A02D9" w:rsidRDefault="000A02D9" w:rsidP="000A02D9">
      <w:pPr>
        <w:widowControl w:val="0"/>
        <w:autoSpaceDE w:val="0"/>
        <w:autoSpaceDN w:val="0"/>
        <w:adjustRightInd w:val="0"/>
        <w:jc w:val="right"/>
        <w:rPr>
          <w:sz w:val="24"/>
        </w:rPr>
      </w:pPr>
      <w:r>
        <w:rPr>
          <w:i/>
          <w:iCs/>
          <w:sz w:val="24"/>
        </w:rPr>
        <w:t>Российской Федерации</w:t>
      </w:r>
    </w:p>
    <w:p w:rsidR="000A02D9" w:rsidRDefault="000A02D9" w:rsidP="000A02D9">
      <w:pPr>
        <w:widowControl w:val="0"/>
        <w:autoSpaceDE w:val="0"/>
        <w:autoSpaceDN w:val="0"/>
        <w:adjustRightInd w:val="0"/>
        <w:jc w:val="right"/>
        <w:rPr>
          <w:sz w:val="24"/>
        </w:rPr>
      </w:pPr>
      <w:r>
        <w:rPr>
          <w:i/>
          <w:iCs/>
          <w:sz w:val="24"/>
        </w:rPr>
        <w:t>от 20 апреля 2017 г. N 741/</w:t>
      </w:r>
      <w:proofErr w:type="spellStart"/>
      <w:proofErr w:type="gramStart"/>
      <w:r>
        <w:rPr>
          <w:i/>
          <w:iCs/>
          <w:sz w:val="24"/>
        </w:rPr>
        <w:t>пр</w:t>
      </w:r>
      <w:proofErr w:type="spellEnd"/>
      <w:proofErr w:type="gramEnd"/>
    </w:p>
    <w:p w:rsidR="000A02D9" w:rsidRDefault="000A02D9" w:rsidP="000A02D9">
      <w:pPr>
        <w:widowControl w:val="0"/>
        <w:autoSpaceDE w:val="0"/>
        <w:autoSpaceDN w:val="0"/>
        <w:adjustRightInd w:val="0"/>
        <w:rPr>
          <w:sz w:val="24"/>
        </w:rPr>
      </w:pPr>
    </w:p>
    <w:p w:rsidR="000A02D9" w:rsidRPr="00F617C0" w:rsidRDefault="000A02D9" w:rsidP="000A02D9">
      <w:pPr>
        <w:widowControl w:val="0"/>
        <w:autoSpaceDE w:val="0"/>
        <w:autoSpaceDN w:val="0"/>
        <w:adjustRightInd w:val="0"/>
        <w:spacing w:after="150"/>
        <w:jc w:val="center"/>
        <w:rPr>
          <w:szCs w:val="28"/>
        </w:rPr>
      </w:pPr>
      <w:r w:rsidRPr="00F617C0">
        <w:rPr>
          <w:b/>
          <w:bCs/>
          <w:szCs w:val="28"/>
        </w:rPr>
        <w:t>ФОРМА ГРАДОСТРОИТЕЛЬНОГО ПЛАНА ЗЕМЕЛЬНОГО УЧАСТКА</w:t>
      </w:r>
    </w:p>
    <w:p w:rsidR="000A02D9" w:rsidRDefault="000A02D9" w:rsidP="000A02D9">
      <w:pPr>
        <w:widowControl w:val="0"/>
        <w:autoSpaceDE w:val="0"/>
        <w:autoSpaceDN w:val="0"/>
        <w:adjustRightInd w:val="0"/>
        <w:spacing w:after="150"/>
        <w:jc w:val="both"/>
        <w:rPr>
          <w:sz w:val="24"/>
        </w:rPr>
      </w:pPr>
      <w:r>
        <w:rPr>
          <w:sz w:val="24"/>
        </w:rPr>
        <w:t>Градостроительный план земельного участка</w:t>
      </w:r>
    </w:p>
    <w:p w:rsidR="000A02D9" w:rsidRDefault="000A02D9" w:rsidP="000A02D9">
      <w:pPr>
        <w:widowControl w:val="0"/>
        <w:autoSpaceDE w:val="0"/>
        <w:autoSpaceDN w:val="0"/>
        <w:adjustRightInd w:val="0"/>
        <w:spacing w:after="150"/>
        <w:jc w:val="both"/>
        <w:rPr>
          <w:sz w:val="24"/>
        </w:rPr>
      </w:pPr>
      <w:r>
        <w:rPr>
          <w:sz w:val="24"/>
        </w:rPr>
        <w:t>N</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0A02D9" w:rsidTr="006B2D88">
        <w:trPr>
          <w:jc w:val="center"/>
        </w:trPr>
        <w:tc>
          <w:tcPr>
            <w:tcW w:w="4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p>
        </w:tc>
        <w:tc>
          <w:tcPr>
            <w:tcW w:w="5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72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Градостроительный план земельного участка подготовлен на основании</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 xml:space="preserve">(реквизиты заявления правообладателя земельного участка с указанием </w:t>
            </w:r>
            <w:proofErr w:type="spellStart"/>
            <w:r>
              <w:rPr>
                <w:sz w:val="24"/>
              </w:rPr>
              <w:t>ф.и.о.</w:t>
            </w:r>
            <w:proofErr w:type="spellEnd"/>
            <w:r>
              <w:rPr>
                <w:sz w:val="24"/>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Местонахождение земельного участка</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(субъект Российской Федерации)</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w:t>
            </w:r>
            <w:proofErr w:type="gramStart"/>
            <w:r>
              <w:rPr>
                <w:sz w:val="24"/>
              </w:rPr>
              <w:t>муниципальным</w:t>
            </w:r>
            <w:proofErr w:type="gramEnd"/>
            <w:r>
              <w:rPr>
                <w:sz w:val="24"/>
              </w:rPr>
              <w:t xml:space="preserve"> район или городской округ)</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(поселение)</w:t>
            </w:r>
          </w:p>
        </w:tc>
      </w:tr>
    </w:tbl>
    <w:p w:rsidR="000A02D9" w:rsidRDefault="000A02D9" w:rsidP="000A02D9">
      <w:pPr>
        <w:widowControl w:val="0"/>
        <w:autoSpaceDE w:val="0"/>
        <w:autoSpaceDN w:val="0"/>
        <w:adjustRightInd w:val="0"/>
        <w:jc w:val="both"/>
        <w:rPr>
          <w:sz w:val="24"/>
        </w:rPr>
      </w:pPr>
      <w:r>
        <w:rPr>
          <w:sz w:val="24"/>
        </w:rPr>
        <w:t>Описание границ земельного участка:</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0A02D9" w:rsidTr="006B2D88">
        <w:trPr>
          <w:jc w:val="center"/>
        </w:trPr>
        <w:tc>
          <w:tcPr>
            <w:tcW w:w="144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0A02D9" w:rsidTr="006B2D88">
        <w:trPr>
          <w:jc w:val="center"/>
        </w:trPr>
        <w:tc>
          <w:tcPr>
            <w:tcW w:w="144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Y</w:t>
            </w:r>
          </w:p>
        </w:tc>
      </w:tr>
      <w:tr w:rsidR="000A02D9" w:rsidTr="006B2D88">
        <w:trPr>
          <w:jc w:val="center"/>
        </w:trPr>
        <w:tc>
          <w:tcPr>
            <w:tcW w:w="14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Кадастровый номер земельного участка (при наличии)</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Площадь земельного участка</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xml:space="preserve">Информация о расположенных в границах земельного участка объектах капитального </w:t>
            </w:r>
            <w:r>
              <w:rPr>
                <w:sz w:val="24"/>
              </w:rPr>
              <w:lastRenderedPageBreak/>
              <w:t>строительства</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lastRenderedPageBreak/>
              <w:t> </w:t>
            </w: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0A02D9" w:rsidTr="006B2D88">
        <w:trPr>
          <w:jc w:val="center"/>
        </w:trPr>
        <w:tc>
          <w:tcPr>
            <w:tcW w:w="144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0A02D9" w:rsidTr="006B2D88">
        <w:trPr>
          <w:jc w:val="center"/>
        </w:trPr>
        <w:tc>
          <w:tcPr>
            <w:tcW w:w="144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Y</w:t>
            </w:r>
          </w:p>
        </w:tc>
      </w:tr>
      <w:tr w:rsidR="000A02D9" w:rsidTr="006B2D88">
        <w:trPr>
          <w:jc w:val="center"/>
        </w:trPr>
        <w:tc>
          <w:tcPr>
            <w:tcW w:w="14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369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Pr>
                <w:sz w:val="24"/>
              </w:rPr>
              <w:t>и(</w:t>
            </w:r>
            <w:proofErr w:type="gramEnd"/>
            <w:r>
              <w:rPr>
                <w:sz w:val="24"/>
              </w:rPr>
              <w:t>или) проект межевания территории)</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A02D9" w:rsidTr="006B2D88">
        <w:trPr>
          <w:jc w:val="center"/>
        </w:trPr>
        <w:tc>
          <w:tcPr>
            <w:tcW w:w="45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Градостроительный план подготовлен</w:t>
            </w:r>
          </w:p>
        </w:tc>
        <w:tc>
          <w:tcPr>
            <w:tcW w:w="4500" w:type="dxa"/>
            <w:tcBorders>
              <w:top w:val="nil"/>
              <w:left w:val="nil"/>
              <w:bottom w:val="single" w:sz="6" w:space="0" w:color="auto"/>
              <w:right w:val="nil"/>
            </w:tcBorders>
          </w:tcPr>
          <w:p w:rsidR="000A02D9" w:rsidRDefault="000A02D9" w:rsidP="006B2D88">
            <w:pPr>
              <w:widowControl w:val="0"/>
              <w:autoSpaceDE w:val="0"/>
              <w:autoSpaceDN w:val="0"/>
              <w:adjustRightInd w:val="0"/>
              <w:jc w:val="center"/>
              <w:rPr>
                <w:sz w:val="24"/>
              </w:rPr>
            </w:pPr>
            <w:r>
              <w:rPr>
                <w:sz w:val="24"/>
              </w:rPr>
              <w:t> </w:t>
            </w:r>
          </w:p>
        </w:tc>
      </w:tr>
      <w:tr w:rsidR="000A02D9" w:rsidTr="006B2D88">
        <w:trPr>
          <w:jc w:val="center"/>
        </w:trPr>
        <w:tc>
          <w:tcPr>
            <w:tcW w:w="45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45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w:t>
            </w:r>
            <w:proofErr w:type="spellStart"/>
            <w:r>
              <w:rPr>
                <w:sz w:val="24"/>
              </w:rPr>
              <w:t>ф.и.о.</w:t>
            </w:r>
            <w:proofErr w:type="spellEnd"/>
            <w:r>
              <w:rPr>
                <w:sz w:val="24"/>
              </w:rPr>
              <w:t>, должность уполномоченного лица, наименование органа)</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0A02D9" w:rsidTr="006B2D88">
        <w:trPr>
          <w:jc w:val="center"/>
        </w:trPr>
        <w:tc>
          <w:tcPr>
            <w:tcW w:w="2520" w:type="dxa"/>
            <w:tcBorders>
              <w:top w:val="nil"/>
              <w:left w:val="nil"/>
              <w:bottom w:val="nil"/>
              <w:right w:val="nil"/>
            </w:tcBorders>
          </w:tcPr>
          <w:p w:rsidR="000A02D9" w:rsidRDefault="000A02D9" w:rsidP="006B2D88">
            <w:pPr>
              <w:widowControl w:val="0"/>
              <w:autoSpaceDE w:val="0"/>
              <w:autoSpaceDN w:val="0"/>
              <w:adjustRightInd w:val="0"/>
              <w:jc w:val="center"/>
              <w:rPr>
                <w:sz w:val="24"/>
              </w:rPr>
            </w:pPr>
            <w:proofErr w:type="spellStart"/>
            <w:r>
              <w:rPr>
                <w:sz w:val="24"/>
              </w:rPr>
              <w:t>м.п</w:t>
            </w:r>
            <w:proofErr w:type="spellEnd"/>
            <w:r>
              <w:rPr>
                <w:sz w:val="24"/>
              </w:rPr>
              <w:t>.</w:t>
            </w:r>
          </w:p>
        </w:tc>
        <w:tc>
          <w:tcPr>
            <w:tcW w:w="252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18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w:t>
            </w:r>
          </w:p>
        </w:tc>
        <w:tc>
          <w:tcPr>
            <w:tcW w:w="342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36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w:t>
            </w:r>
          </w:p>
        </w:tc>
      </w:tr>
      <w:tr w:rsidR="000A02D9" w:rsidTr="006B2D88">
        <w:trPr>
          <w:jc w:val="center"/>
        </w:trPr>
        <w:tc>
          <w:tcPr>
            <w:tcW w:w="2520" w:type="dxa"/>
            <w:tcBorders>
              <w:top w:val="nil"/>
              <w:left w:val="nil"/>
              <w:bottom w:val="nil"/>
              <w:right w:val="nil"/>
            </w:tcBorders>
          </w:tcPr>
          <w:p w:rsidR="000A02D9" w:rsidRDefault="000A02D9" w:rsidP="006B2D88">
            <w:pPr>
              <w:widowControl w:val="0"/>
              <w:autoSpaceDE w:val="0"/>
              <w:autoSpaceDN w:val="0"/>
              <w:adjustRightInd w:val="0"/>
              <w:jc w:val="center"/>
              <w:rPr>
                <w:sz w:val="24"/>
              </w:rPr>
            </w:pPr>
            <w:r>
              <w:rPr>
                <w:sz w:val="24"/>
              </w:rPr>
              <w:t>(при наличии)</w:t>
            </w:r>
          </w:p>
        </w:tc>
        <w:tc>
          <w:tcPr>
            <w:tcW w:w="252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(подпись)</w:t>
            </w:r>
          </w:p>
        </w:tc>
        <w:tc>
          <w:tcPr>
            <w:tcW w:w="18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342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(расшифровка подписи)</w:t>
            </w:r>
          </w:p>
        </w:tc>
        <w:tc>
          <w:tcPr>
            <w:tcW w:w="36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00"/>
        <w:gridCol w:w="1590"/>
      </w:tblGrid>
      <w:tr w:rsidR="000A02D9" w:rsidTr="006B2D88">
        <w:trPr>
          <w:jc w:val="center"/>
        </w:trPr>
        <w:tc>
          <w:tcPr>
            <w:tcW w:w="15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Дата выдачи</w:t>
            </w:r>
          </w:p>
        </w:tc>
        <w:tc>
          <w:tcPr>
            <w:tcW w:w="15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15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15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(ДД.ММ</w:t>
            </w:r>
            <w:proofErr w:type="gramStart"/>
            <w:r>
              <w:rPr>
                <w:sz w:val="24"/>
              </w:rPr>
              <w:t>.Г</w:t>
            </w:r>
            <w:proofErr w:type="gramEnd"/>
            <w:r>
              <w:rPr>
                <w:sz w:val="24"/>
              </w:rPr>
              <w:t>ГГГ)</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1. Черте</w:t>
            </w:r>
            <w:proofErr w:type="gramStart"/>
            <w:r>
              <w:rPr>
                <w:sz w:val="24"/>
              </w:rPr>
              <w:t>ж(</w:t>
            </w:r>
            <w:proofErr w:type="gramEnd"/>
            <w:r>
              <w:rPr>
                <w:sz w:val="24"/>
              </w:rPr>
              <w:t>и) градостроительного плана земельного участка</w:t>
            </w:r>
          </w:p>
        </w:tc>
      </w:tr>
      <w:tr w:rsidR="000A02D9" w:rsidTr="006B2D88">
        <w:trPr>
          <w:jc w:val="center"/>
        </w:trPr>
        <w:tc>
          <w:tcPr>
            <w:tcW w:w="9000" w:type="dxa"/>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nil"/>
              <w:left w:val="single" w:sz="6" w:space="0" w:color="auto"/>
              <w:bottom w:val="nil"/>
              <w:right w:val="single" w:sz="6" w:space="0" w:color="auto"/>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nil"/>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A02D9" w:rsidTr="006B2D88">
        <w:trPr>
          <w:jc w:val="center"/>
        </w:trPr>
        <w:tc>
          <w:tcPr>
            <w:tcW w:w="9000" w:type="dxa"/>
            <w:gridSpan w:val="2"/>
            <w:tcBorders>
              <w:top w:val="nil"/>
              <w:left w:val="nil"/>
              <w:bottom w:val="nil"/>
              <w:right w:val="nil"/>
            </w:tcBorders>
          </w:tcPr>
          <w:p w:rsidR="000A02D9" w:rsidRDefault="000A02D9" w:rsidP="006B2D88">
            <w:pPr>
              <w:widowControl w:val="0"/>
              <w:autoSpaceDE w:val="0"/>
              <w:autoSpaceDN w:val="0"/>
              <w:adjustRightInd w:val="0"/>
              <w:rPr>
                <w:sz w:val="24"/>
              </w:rPr>
            </w:pPr>
            <w:r>
              <w:rPr>
                <w:sz w:val="24"/>
              </w:rPr>
              <w:t>Черте</w:t>
            </w:r>
            <w:proofErr w:type="gramStart"/>
            <w:r>
              <w:rPr>
                <w:sz w:val="24"/>
              </w:rPr>
              <w:t>ж(</w:t>
            </w:r>
            <w:proofErr w:type="gramEnd"/>
            <w:r>
              <w:rPr>
                <w:sz w:val="24"/>
              </w:rPr>
              <w:t>и) градостроительного плана земельного участка разработан(ы) на топографической основе в масштабе</w:t>
            </w:r>
          </w:p>
        </w:tc>
      </w:tr>
      <w:tr w:rsidR="000A02D9" w:rsidTr="006B2D88">
        <w:trPr>
          <w:jc w:val="center"/>
        </w:trPr>
        <w:tc>
          <w:tcPr>
            <w:tcW w:w="45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1: ____________, выполненной</w:t>
            </w:r>
          </w:p>
        </w:tc>
        <w:tc>
          <w:tcPr>
            <w:tcW w:w="45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45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450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(дата, наименование организации, подготовившей топографическую основу)</w:t>
            </w:r>
          </w:p>
        </w:tc>
      </w:tr>
      <w:tr w:rsidR="000A02D9" w:rsidTr="006B2D88">
        <w:trPr>
          <w:jc w:val="center"/>
        </w:trPr>
        <w:tc>
          <w:tcPr>
            <w:tcW w:w="9000" w:type="dxa"/>
            <w:gridSpan w:val="2"/>
            <w:tcBorders>
              <w:top w:val="nil"/>
              <w:left w:val="nil"/>
              <w:bottom w:val="nil"/>
              <w:right w:val="nil"/>
            </w:tcBorders>
          </w:tcPr>
          <w:p w:rsidR="000A02D9" w:rsidRDefault="000A02D9" w:rsidP="006B2D88">
            <w:pPr>
              <w:widowControl w:val="0"/>
              <w:autoSpaceDE w:val="0"/>
              <w:autoSpaceDN w:val="0"/>
              <w:adjustRightInd w:val="0"/>
              <w:rPr>
                <w:sz w:val="24"/>
              </w:rPr>
            </w:pPr>
            <w:r>
              <w:rPr>
                <w:sz w:val="24"/>
              </w:rPr>
              <w:t>Черте</w:t>
            </w:r>
            <w:proofErr w:type="gramStart"/>
            <w:r>
              <w:rPr>
                <w:sz w:val="24"/>
              </w:rPr>
              <w:t>ж(</w:t>
            </w:r>
            <w:proofErr w:type="gramEnd"/>
            <w:r>
              <w:rPr>
                <w:sz w:val="24"/>
              </w:rPr>
              <w:t>и) градостроительного плана земельного участка разработан(ы)</w:t>
            </w:r>
          </w:p>
        </w:tc>
      </w:tr>
      <w:tr w:rsidR="000A02D9" w:rsidTr="006B2D88">
        <w:trPr>
          <w:jc w:val="center"/>
        </w:trPr>
        <w:tc>
          <w:tcPr>
            <w:tcW w:w="45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lastRenderedPageBreak/>
              <w:t> </w:t>
            </w:r>
          </w:p>
        </w:tc>
        <w:tc>
          <w:tcPr>
            <w:tcW w:w="4500" w:type="dxa"/>
            <w:tcBorders>
              <w:top w:val="nil"/>
              <w:left w:val="nil"/>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gridSpan w:val="2"/>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(дата, наименование организации)</w:t>
            </w:r>
          </w:p>
        </w:tc>
      </w:tr>
    </w:tbl>
    <w:p w:rsidR="000A02D9" w:rsidRDefault="000A02D9" w:rsidP="000A02D9">
      <w:pPr>
        <w:widowControl w:val="0"/>
        <w:autoSpaceDE w:val="0"/>
        <w:autoSpaceDN w:val="0"/>
        <w:adjustRightInd w:val="0"/>
        <w:jc w:val="both"/>
        <w:rPr>
          <w:sz w:val="24"/>
        </w:rPr>
      </w:pPr>
      <w:r>
        <w:rPr>
          <w:sz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0A02D9" w:rsidRDefault="000A02D9" w:rsidP="000A02D9">
      <w:pPr>
        <w:widowControl w:val="0"/>
        <w:autoSpaceDE w:val="0"/>
        <w:autoSpaceDN w:val="0"/>
        <w:adjustRightInd w:val="0"/>
        <w:spacing w:after="150"/>
        <w:jc w:val="both"/>
        <w:rPr>
          <w:sz w:val="24"/>
        </w:rPr>
      </w:pPr>
      <w:r>
        <w:rPr>
          <w:sz w:val="24"/>
        </w:rPr>
        <w:t xml:space="preserve">2.1. </w:t>
      </w:r>
      <w:proofErr w:type="gramStart"/>
      <w:r>
        <w:rPr>
          <w:sz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roofErr w:type="gramEnd"/>
    </w:p>
    <w:p w:rsidR="000A02D9" w:rsidRDefault="000A02D9" w:rsidP="000A02D9">
      <w:pPr>
        <w:widowControl w:val="0"/>
        <w:autoSpaceDE w:val="0"/>
        <w:autoSpaceDN w:val="0"/>
        <w:adjustRightInd w:val="0"/>
        <w:spacing w:after="150"/>
        <w:jc w:val="both"/>
        <w:rPr>
          <w:sz w:val="24"/>
        </w:rPr>
      </w:pPr>
      <w:r>
        <w:rPr>
          <w:sz w:val="24"/>
        </w:rPr>
        <w:t>2.2. Информация о видах разрешенного использования земельного участка</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основные виды разрешенного использования земельного участка:</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условно разрешенные виды использования земельного участка:</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вспомогательные виды разрешенного использования земельного участка:</w:t>
            </w:r>
          </w:p>
        </w:tc>
      </w:tr>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722"/>
        <w:gridCol w:w="929"/>
        <w:gridCol w:w="1011"/>
        <w:gridCol w:w="1498"/>
        <w:gridCol w:w="1260"/>
        <w:gridCol w:w="1593"/>
        <w:gridCol w:w="1679"/>
        <w:gridCol w:w="1148"/>
      </w:tblGrid>
      <w:tr w:rsidR="000A02D9" w:rsidTr="006B2D88">
        <w:trPr>
          <w:jc w:val="center"/>
        </w:trPr>
        <w:tc>
          <w:tcPr>
            <w:tcW w:w="2250" w:type="dxa"/>
            <w:gridSpan w:val="3"/>
            <w:tcBorders>
              <w:top w:val="single" w:sz="6" w:space="0" w:color="auto"/>
              <w:left w:val="single" w:sz="6" w:space="0" w:color="auto"/>
              <w:bottom w:val="single" w:sz="6" w:space="0" w:color="auto"/>
              <w:right w:val="nil"/>
            </w:tcBorders>
          </w:tcPr>
          <w:p w:rsidR="000A02D9" w:rsidRDefault="000A02D9" w:rsidP="006B2D88">
            <w:pPr>
              <w:widowControl w:val="0"/>
              <w:autoSpaceDE w:val="0"/>
              <w:autoSpaceDN w:val="0"/>
              <w:adjustRightInd w:val="0"/>
              <w:jc w:val="center"/>
              <w:rPr>
                <w:sz w:val="24"/>
              </w:rPr>
            </w:pPr>
            <w:r>
              <w:rPr>
                <w:sz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 xml:space="preserve">Предельное количество этажей </w:t>
            </w:r>
            <w:proofErr w:type="gramStart"/>
            <w:r>
              <w:rPr>
                <w:sz w:val="24"/>
              </w:rPr>
              <w:t>и(</w:t>
            </w:r>
            <w:proofErr w:type="gramEnd"/>
            <w:r>
              <w:rPr>
                <w:sz w:val="24"/>
              </w:rPr>
              <w:t>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Максимальный процент застройки в границах</w:t>
            </w:r>
          </w:p>
          <w:p w:rsidR="000A02D9" w:rsidRDefault="000A02D9" w:rsidP="006B2D88">
            <w:pPr>
              <w:widowControl w:val="0"/>
              <w:autoSpaceDE w:val="0"/>
              <w:autoSpaceDN w:val="0"/>
              <w:adjustRightInd w:val="0"/>
              <w:jc w:val="center"/>
              <w:rPr>
                <w:sz w:val="24"/>
              </w:rPr>
            </w:pPr>
            <w:r>
              <w:rPr>
                <w:sz w:val="24"/>
              </w:rPr>
              <w:t xml:space="preserve">земельного участка, </w:t>
            </w:r>
            <w:proofErr w:type="gramStart"/>
            <w:r>
              <w:rPr>
                <w:sz w:val="24"/>
              </w:rPr>
              <w:t>определяемый</w:t>
            </w:r>
            <w:proofErr w:type="gramEnd"/>
            <w:r>
              <w:rPr>
                <w:sz w:val="24"/>
              </w:rPr>
              <w:t xml:space="preserve"> как отношение суммарной площади земельного 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 xml:space="preserve">Требования к </w:t>
            </w:r>
            <w:proofErr w:type="gramStart"/>
            <w:r>
              <w:rPr>
                <w:sz w:val="24"/>
              </w:rPr>
              <w:t>архитектурным решениям</w:t>
            </w:r>
            <w:proofErr w:type="gramEnd"/>
            <w:r>
              <w:rPr>
                <w:sz w:val="24"/>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Иные показатели</w:t>
            </w:r>
          </w:p>
        </w:tc>
      </w:tr>
      <w:tr w:rsidR="000A02D9" w:rsidTr="006B2D88">
        <w:trPr>
          <w:jc w:val="center"/>
        </w:trPr>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lastRenderedPageBreak/>
              <w:t>1</w:t>
            </w:r>
          </w:p>
        </w:tc>
        <w:tc>
          <w:tcPr>
            <w:tcW w:w="81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2</w:t>
            </w:r>
          </w:p>
        </w:tc>
        <w:tc>
          <w:tcPr>
            <w:tcW w:w="81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3</w:t>
            </w:r>
          </w:p>
        </w:tc>
        <w:tc>
          <w:tcPr>
            <w:tcW w:w="189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4</w:t>
            </w:r>
          </w:p>
        </w:tc>
        <w:tc>
          <w:tcPr>
            <w:tcW w:w="162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5</w:t>
            </w:r>
          </w:p>
        </w:tc>
        <w:tc>
          <w:tcPr>
            <w:tcW w:w="135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6</w:t>
            </w:r>
          </w:p>
        </w:tc>
        <w:tc>
          <w:tcPr>
            <w:tcW w:w="135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7</w:t>
            </w:r>
          </w:p>
        </w:tc>
        <w:tc>
          <w:tcPr>
            <w:tcW w:w="540" w:type="dxa"/>
            <w:vMerge w:val="restart"/>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8</w:t>
            </w:r>
          </w:p>
        </w:tc>
      </w:tr>
      <w:tr w:rsidR="000A02D9" w:rsidTr="006B2D88">
        <w:trPr>
          <w:jc w:val="center"/>
        </w:trPr>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 xml:space="preserve">Длина, </w:t>
            </w:r>
            <w:proofErr w:type="gramStart"/>
            <w:r>
              <w:rPr>
                <w:sz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 xml:space="preserve">Ширина, </w:t>
            </w:r>
            <w:proofErr w:type="gramStart"/>
            <w:r>
              <w:rPr>
                <w:sz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Площадь, м</w:t>
            </w:r>
            <w:proofErr w:type="gramStart"/>
            <w:r>
              <w:rPr>
                <w:sz w:val="24"/>
              </w:rPr>
              <w:t>2</w:t>
            </w:r>
            <w:proofErr w:type="gramEnd"/>
            <w:r>
              <w:rPr>
                <w:sz w:val="24"/>
              </w:rPr>
              <w:t xml:space="preserve"> или га</w:t>
            </w:r>
          </w:p>
        </w:tc>
        <w:tc>
          <w:tcPr>
            <w:tcW w:w="189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jc w:val="center"/>
              <w:rPr>
                <w:sz w:val="24"/>
              </w:rPr>
            </w:pPr>
          </w:p>
        </w:tc>
        <w:tc>
          <w:tcPr>
            <w:tcW w:w="162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jc w:val="center"/>
              <w:rPr>
                <w:sz w:val="24"/>
              </w:rPr>
            </w:pPr>
          </w:p>
        </w:tc>
        <w:tc>
          <w:tcPr>
            <w:tcW w:w="540" w:type="dxa"/>
            <w:vMerge/>
            <w:tcBorders>
              <w:top w:val="nil"/>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p>
        </w:tc>
      </w:tr>
      <w:tr w:rsidR="000A02D9" w:rsidTr="006B2D88">
        <w:trPr>
          <w:jc w:val="center"/>
        </w:trPr>
        <w:tc>
          <w:tcPr>
            <w:tcW w:w="63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p>
        </w:tc>
        <w:tc>
          <w:tcPr>
            <w:tcW w:w="81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81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89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0A02D9" w:rsidRDefault="000A02D9" w:rsidP="000A02D9">
      <w:pPr>
        <w:widowControl w:val="0"/>
        <w:autoSpaceDE w:val="0"/>
        <w:autoSpaceDN w:val="0"/>
        <w:adjustRightInd w:val="0"/>
        <w:spacing w:after="150"/>
        <w:rPr>
          <w:sz w:val="24"/>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0A02D9" w:rsidTr="006B2D88">
        <w:trPr>
          <w:jc w:val="center"/>
        </w:trPr>
        <w:tc>
          <w:tcPr>
            <w:tcW w:w="1624" w:type="dxa"/>
            <w:vMerge w:val="restart"/>
            <w:tcBorders>
              <w:top w:val="single" w:sz="6" w:space="0" w:color="auto"/>
              <w:left w:val="single" w:sz="6" w:space="0" w:color="auto"/>
              <w:bottom w:val="nil"/>
              <w:right w:val="nil"/>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Требования к размещению объектов капитального строительства</w:t>
            </w:r>
          </w:p>
        </w:tc>
      </w:tr>
      <w:tr w:rsidR="000A02D9" w:rsidTr="006B2D88">
        <w:trPr>
          <w:jc w:val="center"/>
        </w:trPr>
        <w:tc>
          <w:tcPr>
            <w:tcW w:w="1624" w:type="dxa"/>
            <w:vMerge/>
            <w:tcBorders>
              <w:top w:val="nil"/>
              <w:left w:val="single" w:sz="6" w:space="0" w:color="auto"/>
              <w:bottom w:val="single" w:sz="6" w:space="0" w:color="auto"/>
              <w:right w:val="nil"/>
            </w:tcBorders>
          </w:tcPr>
          <w:p w:rsidR="000A02D9" w:rsidRPr="00F617C0" w:rsidRDefault="000A02D9" w:rsidP="006B2D88">
            <w:pPr>
              <w:widowControl w:val="0"/>
              <w:autoSpaceDE w:val="0"/>
              <w:autoSpaceDN w:val="0"/>
              <w:adjustRightInd w:val="0"/>
              <w:rPr>
                <w:sz w:val="16"/>
                <w:szCs w:val="16"/>
              </w:rPr>
            </w:pPr>
          </w:p>
        </w:tc>
        <w:tc>
          <w:tcPr>
            <w:tcW w:w="1133" w:type="dxa"/>
            <w:vMerge/>
            <w:tcBorders>
              <w:top w:val="nil"/>
              <w:left w:val="single" w:sz="6" w:space="0" w:color="auto"/>
              <w:bottom w:val="single" w:sz="6" w:space="0" w:color="auto"/>
              <w:right w:val="nil"/>
            </w:tcBorders>
          </w:tcPr>
          <w:p w:rsidR="000A02D9" w:rsidRPr="00F617C0" w:rsidRDefault="000A02D9" w:rsidP="006B2D88">
            <w:pPr>
              <w:widowControl w:val="0"/>
              <w:autoSpaceDE w:val="0"/>
              <w:autoSpaceDN w:val="0"/>
              <w:adjustRightInd w:val="0"/>
              <w:rPr>
                <w:sz w:val="16"/>
                <w:szCs w:val="16"/>
              </w:rPr>
            </w:pPr>
          </w:p>
        </w:tc>
        <w:tc>
          <w:tcPr>
            <w:tcW w:w="1071" w:type="dxa"/>
            <w:vMerge/>
            <w:tcBorders>
              <w:top w:val="nil"/>
              <w:left w:val="single" w:sz="6" w:space="0" w:color="auto"/>
              <w:bottom w:val="single" w:sz="6" w:space="0" w:color="auto"/>
              <w:right w:val="nil"/>
            </w:tcBorders>
          </w:tcPr>
          <w:p w:rsidR="000A02D9" w:rsidRPr="00F617C0" w:rsidRDefault="000A02D9" w:rsidP="006B2D88">
            <w:pPr>
              <w:widowControl w:val="0"/>
              <w:autoSpaceDE w:val="0"/>
              <w:autoSpaceDN w:val="0"/>
              <w:adjustRightInd w:val="0"/>
              <w:rPr>
                <w:sz w:val="16"/>
                <w:szCs w:val="16"/>
              </w:rPr>
            </w:pPr>
          </w:p>
        </w:tc>
        <w:tc>
          <w:tcPr>
            <w:tcW w:w="939"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 xml:space="preserve">Предельное количество этажей </w:t>
            </w:r>
            <w:proofErr w:type="gramStart"/>
            <w:r w:rsidRPr="00F617C0">
              <w:rPr>
                <w:sz w:val="16"/>
                <w:szCs w:val="16"/>
              </w:rPr>
              <w:t>и(</w:t>
            </w:r>
            <w:proofErr w:type="gramEnd"/>
            <w:r w:rsidRPr="00F617C0">
              <w:rPr>
                <w:sz w:val="16"/>
                <w:szCs w:val="16"/>
              </w:rPr>
              <w:t>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Иные требования к размещению объектов капитального строительства</w:t>
            </w:r>
          </w:p>
        </w:tc>
      </w:tr>
      <w:tr w:rsidR="000A02D9" w:rsidTr="006B2D88">
        <w:trPr>
          <w:jc w:val="center"/>
        </w:trPr>
        <w:tc>
          <w:tcPr>
            <w:tcW w:w="1624"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1</w:t>
            </w:r>
          </w:p>
        </w:tc>
        <w:tc>
          <w:tcPr>
            <w:tcW w:w="1133"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2</w:t>
            </w:r>
          </w:p>
        </w:tc>
        <w:tc>
          <w:tcPr>
            <w:tcW w:w="1071"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3</w:t>
            </w:r>
          </w:p>
        </w:tc>
        <w:tc>
          <w:tcPr>
            <w:tcW w:w="939"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4</w:t>
            </w:r>
          </w:p>
        </w:tc>
        <w:tc>
          <w:tcPr>
            <w:tcW w:w="1560"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7</w:t>
            </w:r>
          </w:p>
        </w:tc>
        <w:tc>
          <w:tcPr>
            <w:tcW w:w="1418" w:type="dxa"/>
            <w:tcBorders>
              <w:top w:val="single" w:sz="6" w:space="0" w:color="auto"/>
              <w:left w:val="single" w:sz="6" w:space="0" w:color="auto"/>
              <w:bottom w:val="single" w:sz="6" w:space="0" w:color="auto"/>
              <w:right w:val="single" w:sz="6" w:space="0" w:color="auto"/>
            </w:tcBorders>
          </w:tcPr>
          <w:p w:rsidR="000A02D9" w:rsidRPr="00F617C0" w:rsidRDefault="000A02D9" w:rsidP="006B2D88">
            <w:pPr>
              <w:widowControl w:val="0"/>
              <w:autoSpaceDE w:val="0"/>
              <w:autoSpaceDN w:val="0"/>
              <w:adjustRightInd w:val="0"/>
              <w:jc w:val="center"/>
              <w:rPr>
                <w:sz w:val="16"/>
                <w:szCs w:val="16"/>
              </w:rPr>
            </w:pPr>
            <w:r w:rsidRPr="00F617C0">
              <w:rPr>
                <w:sz w:val="16"/>
                <w:szCs w:val="16"/>
              </w:rPr>
              <w:t>8</w:t>
            </w:r>
          </w:p>
        </w:tc>
      </w:tr>
      <w:tr w:rsidR="000A02D9" w:rsidTr="006B2D88">
        <w:trPr>
          <w:jc w:val="center"/>
        </w:trPr>
        <w:tc>
          <w:tcPr>
            <w:tcW w:w="1624"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133"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71"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939"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56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134"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417"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418"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3. Информация о расположенных в границах земельного участка объектах капитального строительства и объектах культурного наследия</w:t>
      </w:r>
    </w:p>
    <w:p w:rsidR="000A02D9" w:rsidRDefault="000A02D9" w:rsidP="000A02D9">
      <w:pPr>
        <w:widowControl w:val="0"/>
        <w:autoSpaceDE w:val="0"/>
        <w:autoSpaceDN w:val="0"/>
        <w:adjustRightInd w:val="0"/>
        <w:spacing w:after="150"/>
        <w:jc w:val="both"/>
        <w:rPr>
          <w:sz w:val="24"/>
        </w:rPr>
      </w:pPr>
      <w:r>
        <w:rPr>
          <w:sz w:val="24"/>
        </w:rPr>
        <w:t>3.1. Объекты капитального строительства</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0A02D9" w:rsidTr="006B2D88">
        <w:trPr>
          <w:jc w:val="center"/>
        </w:trPr>
        <w:tc>
          <w:tcPr>
            <w:tcW w:w="27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N</w:t>
            </w:r>
          </w:p>
        </w:tc>
        <w:tc>
          <w:tcPr>
            <w:tcW w:w="261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9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w:t>
            </w:r>
          </w:p>
        </w:tc>
        <w:tc>
          <w:tcPr>
            <w:tcW w:w="351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234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18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w:t>
            </w:r>
          </w:p>
        </w:tc>
      </w:tr>
      <w:tr w:rsidR="000A02D9" w:rsidTr="006B2D88">
        <w:trPr>
          <w:jc w:val="center"/>
        </w:trPr>
        <w:tc>
          <w:tcPr>
            <w:tcW w:w="27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261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(согласно чертеж</w:t>
            </w:r>
            <w:proofErr w:type="gramStart"/>
            <w:r>
              <w:rPr>
                <w:sz w:val="24"/>
              </w:rPr>
              <w:t>у(</w:t>
            </w:r>
            <w:proofErr w:type="spellStart"/>
            <w:proofErr w:type="gramEnd"/>
            <w:r>
              <w:rPr>
                <w:sz w:val="24"/>
              </w:rPr>
              <w:t>ам</w:t>
            </w:r>
            <w:proofErr w:type="spellEnd"/>
            <w:r>
              <w:rPr>
                <w:sz w:val="24"/>
              </w:rPr>
              <w:t>) градостроительного плана)</w:t>
            </w:r>
          </w:p>
        </w:tc>
        <w:tc>
          <w:tcPr>
            <w:tcW w:w="9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5850" w:type="dxa"/>
            <w:gridSpan w:val="2"/>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27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261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9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351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инвентаризационный или кадастровый номер,</w:t>
            </w:r>
          </w:p>
        </w:tc>
        <w:tc>
          <w:tcPr>
            <w:tcW w:w="234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18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w:t>
            </w:r>
          </w:p>
        </w:tc>
      </w:tr>
    </w:tbl>
    <w:p w:rsidR="000A02D9" w:rsidRDefault="000A02D9" w:rsidP="000A02D9">
      <w:pPr>
        <w:widowControl w:val="0"/>
        <w:autoSpaceDE w:val="0"/>
        <w:autoSpaceDN w:val="0"/>
        <w:adjustRightInd w:val="0"/>
        <w:jc w:val="both"/>
        <w:rPr>
          <w:sz w:val="24"/>
        </w:rPr>
      </w:pPr>
      <w:r>
        <w:rPr>
          <w:sz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0A02D9" w:rsidTr="006B2D88">
        <w:trPr>
          <w:jc w:val="center"/>
        </w:trPr>
        <w:tc>
          <w:tcPr>
            <w:tcW w:w="25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N</w:t>
            </w:r>
          </w:p>
        </w:tc>
        <w:tc>
          <w:tcPr>
            <w:tcW w:w="425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25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w:t>
            </w:r>
          </w:p>
        </w:tc>
        <w:tc>
          <w:tcPr>
            <w:tcW w:w="425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25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(согласно чертеж</w:t>
            </w:r>
            <w:proofErr w:type="gramStart"/>
            <w:r>
              <w:rPr>
                <w:sz w:val="24"/>
              </w:rPr>
              <w:t>у(</w:t>
            </w:r>
            <w:proofErr w:type="spellStart"/>
            <w:proofErr w:type="gramEnd"/>
            <w:r>
              <w:rPr>
                <w:sz w:val="24"/>
              </w:rPr>
              <w:t>ам</w:t>
            </w:r>
            <w:proofErr w:type="spellEnd"/>
            <w:r>
              <w:rPr>
                <w:sz w:val="24"/>
              </w:rPr>
              <w:t>) градостроительного плана)</w:t>
            </w:r>
          </w:p>
        </w:tc>
        <w:tc>
          <w:tcPr>
            <w:tcW w:w="25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(назначение объекта культурного наследия, общая площадь, площадь застройки)</w:t>
            </w:r>
          </w:p>
        </w:tc>
      </w:tr>
    </w:tbl>
    <w:p w:rsidR="000A02D9" w:rsidRDefault="000A02D9" w:rsidP="000A02D9">
      <w:pPr>
        <w:widowControl w:val="0"/>
        <w:autoSpaceDE w:val="0"/>
        <w:autoSpaceDN w:val="0"/>
        <w:adjustRightInd w:val="0"/>
        <w:rPr>
          <w:sz w:val="24"/>
        </w:rPr>
      </w:pP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0A02D9" w:rsidTr="006B2D88">
        <w:trPr>
          <w:jc w:val="center"/>
        </w:trPr>
        <w:tc>
          <w:tcPr>
            <w:tcW w:w="9000" w:type="dxa"/>
            <w:gridSpan w:val="4"/>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gridSpan w:val="4"/>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0A02D9" w:rsidTr="006B2D88">
        <w:trPr>
          <w:jc w:val="center"/>
        </w:trPr>
        <w:tc>
          <w:tcPr>
            <w:tcW w:w="225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регистрационный номер в реестре</w:t>
            </w:r>
          </w:p>
        </w:tc>
        <w:tc>
          <w:tcPr>
            <w:tcW w:w="225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c>
          <w:tcPr>
            <w:tcW w:w="54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от</w:t>
            </w:r>
          </w:p>
        </w:tc>
        <w:tc>
          <w:tcPr>
            <w:tcW w:w="396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225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225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540" w:type="dxa"/>
            <w:tcBorders>
              <w:top w:val="nil"/>
              <w:left w:val="nil"/>
              <w:bottom w:val="nil"/>
              <w:right w:val="nil"/>
            </w:tcBorders>
          </w:tcPr>
          <w:p w:rsidR="000A02D9" w:rsidRDefault="000A02D9" w:rsidP="006B2D88">
            <w:pPr>
              <w:widowControl w:val="0"/>
              <w:autoSpaceDE w:val="0"/>
              <w:autoSpaceDN w:val="0"/>
              <w:adjustRightInd w:val="0"/>
              <w:rPr>
                <w:sz w:val="24"/>
              </w:rPr>
            </w:pPr>
            <w:r>
              <w:rPr>
                <w:sz w:val="24"/>
              </w:rPr>
              <w:t> </w:t>
            </w:r>
          </w:p>
        </w:tc>
        <w:tc>
          <w:tcPr>
            <w:tcW w:w="3960" w:type="dxa"/>
            <w:tcBorders>
              <w:top w:val="single" w:sz="6" w:space="0" w:color="auto"/>
              <w:left w:val="nil"/>
              <w:bottom w:val="nil"/>
              <w:right w:val="nil"/>
            </w:tcBorders>
          </w:tcPr>
          <w:p w:rsidR="000A02D9" w:rsidRDefault="000A02D9" w:rsidP="006B2D88">
            <w:pPr>
              <w:widowControl w:val="0"/>
              <w:autoSpaceDE w:val="0"/>
              <w:autoSpaceDN w:val="0"/>
              <w:adjustRightInd w:val="0"/>
              <w:jc w:val="center"/>
              <w:rPr>
                <w:sz w:val="24"/>
              </w:rPr>
            </w:pPr>
            <w:r>
              <w:rPr>
                <w:sz w:val="24"/>
              </w:rPr>
              <w:t>(дата)</w:t>
            </w:r>
          </w:p>
        </w:tc>
      </w:tr>
    </w:tbl>
    <w:p w:rsidR="000A02D9" w:rsidRDefault="000A02D9" w:rsidP="000A02D9">
      <w:pPr>
        <w:widowControl w:val="0"/>
        <w:autoSpaceDE w:val="0"/>
        <w:autoSpaceDN w:val="0"/>
        <w:adjustRightInd w:val="0"/>
        <w:jc w:val="both"/>
        <w:rPr>
          <w:sz w:val="24"/>
        </w:rPr>
      </w:pPr>
      <w:r>
        <w:rPr>
          <w:sz w:val="24"/>
        </w:rPr>
        <w:t xml:space="preserve">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w:t>
      </w:r>
      <w:r>
        <w:rPr>
          <w:sz w:val="24"/>
        </w:rPr>
        <w:lastRenderedPageBreak/>
        <w:t>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14"/>
        <w:gridCol w:w="1091"/>
        <w:gridCol w:w="1129"/>
        <w:gridCol w:w="1514"/>
        <w:gridCol w:w="1091"/>
        <w:gridCol w:w="1129"/>
        <w:gridCol w:w="1514"/>
        <w:gridCol w:w="1091"/>
        <w:gridCol w:w="1129"/>
      </w:tblGrid>
      <w:tr w:rsidR="000A02D9" w:rsidTr="006B2D88">
        <w:trPr>
          <w:jc w:val="center"/>
        </w:trPr>
        <w:tc>
          <w:tcPr>
            <w:tcW w:w="9000" w:type="dxa"/>
            <w:gridSpan w:val="9"/>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Информация о расчетных показателях минимально допустимого уровня обеспеченности территории</w:t>
            </w:r>
          </w:p>
        </w:tc>
      </w:tr>
      <w:tr w:rsidR="000A02D9" w:rsidTr="006B2D88">
        <w:trPr>
          <w:jc w:val="center"/>
        </w:trPr>
        <w:tc>
          <w:tcPr>
            <w:tcW w:w="3000" w:type="dxa"/>
            <w:gridSpan w:val="3"/>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Объекты социальной инфраструктуры</w:t>
            </w:r>
          </w:p>
        </w:tc>
      </w:tr>
      <w:tr w:rsidR="000A02D9" w:rsidTr="006B2D88">
        <w:trPr>
          <w:jc w:val="center"/>
        </w:trPr>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Расчетный показатель</w:t>
            </w:r>
          </w:p>
        </w:tc>
      </w:tr>
      <w:tr w:rsidR="000A02D9" w:rsidTr="006B2D88">
        <w:trPr>
          <w:jc w:val="center"/>
        </w:trPr>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proofErr w:type="gramStart"/>
            <w:r>
              <w:rPr>
                <w:sz w:val="24"/>
              </w:rPr>
              <w:t>п</w:t>
            </w:r>
            <w:proofErr w:type="gramEnd"/>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9</w:t>
            </w:r>
          </w:p>
        </w:tc>
      </w:tr>
      <w:tr w:rsidR="000A02D9" w:rsidTr="006B2D88">
        <w:trPr>
          <w:jc w:val="center"/>
        </w:trPr>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r w:rsidR="000A02D9" w:rsidTr="006B2D88">
        <w:trPr>
          <w:jc w:val="center"/>
        </w:trPr>
        <w:tc>
          <w:tcPr>
            <w:tcW w:w="9000" w:type="dxa"/>
            <w:gridSpan w:val="9"/>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Информация о расчетных показателях максимально допустимого уровня территориальной доступности</w:t>
            </w:r>
          </w:p>
        </w:tc>
      </w:tr>
      <w:tr w:rsidR="000A02D9" w:rsidTr="006B2D88">
        <w:trPr>
          <w:jc w:val="center"/>
        </w:trPr>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Расчетный показатель</w:t>
            </w:r>
          </w:p>
        </w:tc>
      </w:tr>
      <w:tr w:rsidR="000A02D9" w:rsidTr="006B2D88">
        <w:trPr>
          <w:jc w:val="center"/>
        </w:trPr>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о</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9</w:t>
            </w:r>
          </w:p>
        </w:tc>
      </w:tr>
      <w:tr w:rsidR="000A02D9" w:rsidTr="006B2D88">
        <w:trPr>
          <w:jc w:val="center"/>
        </w:trPr>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 xml:space="preserve">5. Информация об ограничениях использования земельного участка, в том </w:t>
      </w:r>
      <w:proofErr w:type="gramStart"/>
      <w:r>
        <w:rPr>
          <w:sz w:val="24"/>
        </w:rPr>
        <w:t>числе</w:t>
      </w:r>
      <w:proofErr w:type="gramEnd"/>
      <w:r>
        <w:rPr>
          <w:sz w:val="24"/>
        </w:rPr>
        <w:t xml:space="preserve"> если земельный участок полностью или частично расположен в границах зон с особыми условиями использования территорий</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0A02D9" w:rsidTr="006B2D88">
        <w:trPr>
          <w:jc w:val="center"/>
        </w:trPr>
        <w:tc>
          <w:tcPr>
            <w:tcW w:w="207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0A02D9" w:rsidTr="006B2D88">
        <w:trPr>
          <w:jc w:val="center"/>
        </w:trPr>
        <w:tc>
          <w:tcPr>
            <w:tcW w:w="207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rPr>
                <w:sz w:val="24"/>
              </w:rPr>
            </w:pPr>
          </w:p>
        </w:tc>
        <w:tc>
          <w:tcPr>
            <w:tcW w:w="162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X</w:t>
            </w:r>
          </w:p>
        </w:tc>
        <w:tc>
          <w:tcPr>
            <w:tcW w:w="306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Y</w:t>
            </w:r>
          </w:p>
        </w:tc>
      </w:tr>
      <w:tr w:rsidR="000A02D9" w:rsidTr="006B2D88">
        <w:trPr>
          <w:jc w:val="center"/>
        </w:trPr>
        <w:tc>
          <w:tcPr>
            <w:tcW w:w="20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1</w:t>
            </w:r>
          </w:p>
        </w:tc>
        <w:tc>
          <w:tcPr>
            <w:tcW w:w="162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2</w:t>
            </w:r>
          </w:p>
        </w:tc>
        <w:tc>
          <w:tcPr>
            <w:tcW w:w="22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3</w:t>
            </w:r>
          </w:p>
        </w:tc>
        <w:tc>
          <w:tcPr>
            <w:tcW w:w="306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4</w:t>
            </w:r>
          </w:p>
        </w:tc>
      </w:tr>
      <w:tr w:rsidR="000A02D9" w:rsidTr="006B2D88">
        <w:trPr>
          <w:jc w:val="center"/>
        </w:trPr>
        <w:tc>
          <w:tcPr>
            <w:tcW w:w="20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22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306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p>
    <w:p w:rsidR="000A02D9" w:rsidRDefault="000A02D9" w:rsidP="000A02D9">
      <w:pPr>
        <w:widowControl w:val="0"/>
        <w:autoSpaceDE w:val="0"/>
        <w:autoSpaceDN w:val="0"/>
        <w:adjustRightInd w:val="0"/>
        <w:spacing w:after="150"/>
        <w:jc w:val="both"/>
        <w:rPr>
          <w:sz w:val="24"/>
        </w:rPr>
      </w:pPr>
      <w:r>
        <w:rPr>
          <w:sz w:val="24"/>
        </w:rPr>
        <w:t>7. Информация о границах зон действия публичных сервитутов</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0A02D9" w:rsidTr="006B2D88">
        <w:trPr>
          <w:jc w:val="center"/>
        </w:trPr>
        <w:tc>
          <w:tcPr>
            <w:tcW w:w="207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0A02D9" w:rsidTr="006B2D88">
        <w:trPr>
          <w:jc w:val="center"/>
        </w:trPr>
        <w:tc>
          <w:tcPr>
            <w:tcW w:w="207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Y</w:t>
            </w:r>
          </w:p>
        </w:tc>
      </w:tr>
      <w:tr w:rsidR="000A02D9" w:rsidTr="006B2D88">
        <w:trPr>
          <w:jc w:val="center"/>
        </w:trPr>
        <w:tc>
          <w:tcPr>
            <w:tcW w:w="20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31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8. Номер и (или) наименование элемента планировочной структуры, в границах которого расположен земельный участок</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0A02D9" w:rsidTr="006B2D88">
        <w:trPr>
          <w:jc w:val="center"/>
        </w:trPr>
        <w:tc>
          <w:tcPr>
            <w:tcW w:w="9000" w:type="dxa"/>
            <w:tcBorders>
              <w:top w:val="nil"/>
              <w:left w:val="nil"/>
              <w:bottom w:val="single" w:sz="6" w:space="0" w:color="auto"/>
              <w:right w:val="nil"/>
            </w:tcBorders>
          </w:tcPr>
          <w:p w:rsidR="000A02D9" w:rsidRDefault="000A02D9" w:rsidP="006B2D88">
            <w:pPr>
              <w:widowControl w:val="0"/>
              <w:autoSpaceDE w:val="0"/>
              <w:autoSpaceDN w:val="0"/>
              <w:adjustRightInd w:val="0"/>
              <w:rPr>
                <w:sz w:val="24"/>
              </w:rPr>
            </w:pPr>
          </w:p>
        </w:tc>
      </w:tr>
      <w:tr w:rsidR="000A02D9" w:rsidTr="006B2D88">
        <w:trPr>
          <w:jc w:val="center"/>
        </w:trPr>
        <w:tc>
          <w:tcPr>
            <w:tcW w:w="9000" w:type="dxa"/>
            <w:tcBorders>
              <w:top w:val="single" w:sz="6" w:space="0" w:color="auto"/>
              <w:left w:val="nil"/>
              <w:bottom w:val="nil"/>
              <w:right w:val="nil"/>
            </w:tcBorders>
          </w:tcPr>
          <w:p w:rsidR="000A02D9" w:rsidRDefault="000A02D9" w:rsidP="006B2D88">
            <w:pPr>
              <w:widowControl w:val="0"/>
              <w:autoSpaceDE w:val="0"/>
              <w:autoSpaceDN w:val="0"/>
              <w:adjustRightInd w:val="0"/>
              <w:rPr>
                <w:sz w:val="24"/>
              </w:rPr>
            </w:pPr>
            <w:r>
              <w:rPr>
                <w:sz w:val="24"/>
              </w:rPr>
              <w:t> </w:t>
            </w:r>
          </w:p>
        </w:tc>
      </w:tr>
    </w:tbl>
    <w:p w:rsidR="000A02D9" w:rsidRDefault="000A02D9" w:rsidP="000A02D9">
      <w:pPr>
        <w:widowControl w:val="0"/>
        <w:autoSpaceDE w:val="0"/>
        <w:autoSpaceDN w:val="0"/>
        <w:adjustRightInd w:val="0"/>
        <w:jc w:val="both"/>
        <w:rPr>
          <w:sz w:val="24"/>
        </w:rPr>
      </w:pPr>
      <w:r>
        <w:rPr>
          <w:sz w:val="24"/>
        </w:rPr>
        <w:t>11. Информация о красных линиях:</w:t>
      </w:r>
    </w:p>
    <w:p w:rsidR="000A02D9" w:rsidRDefault="000A02D9" w:rsidP="000A02D9">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0A02D9" w:rsidTr="006B2D88">
        <w:trPr>
          <w:jc w:val="center"/>
        </w:trPr>
        <w:tc>
          <w:tcPr>
            <w:tcW w:w="2070" w:type="dxa"/>
            <w:vMerge w:val="restart"/>
            <w:tcBorders>
              <w:top w:val="single" w:sz="6" w:space="0" w:color="auto"/>
              <w:left w:val="single" w:sz="6" w:space="0" w:color="auto"/>
              <w:bottom w:val="nil"/>
              <w:right w:val="nil"/>
            </w:tcBorders>
          </w:tcPr>
          <w:p w:rsidR="000A02D9" w:rsidRDefault="000A02D9" w:rsidP="006B2D88">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0A02D9" w:rsidRDefault="000A02D9" w:rsidP="006B2D88">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w:t>
            </w:r>
          </w:p>
          <w:p w:rsidR="000A02D9" w:rsidRDefault="000A02D9" w:rsidP="006B2D88">
            <w:pPr>
              <w:widowControl w:val="0"/>
              <w:autoSpaceDE w:val="0"/>
              <w:autoSpaceDN w:val="0"/>
              <w:adjustRightInd w:val="0"/>
              <w:jc w:val="center"/>
              <w:rPr>
                <w:sz w:val="24"/>
              </w:rPr>
            </w:pPr>
            <w:r>
              <w:rPr>
                <w:sz w:val="24"/>
              </w:rPr>
              <w:t>недвижимости</w:t>
            </w:r>
          </w:p>
        </w:tc>
      </w:tr>
      <w:tr w:rsidR="000A02D9" w:rsidTr="006B2D88">
        <w:trPr>
          <w:jc w:val="center"/>
        </w:trPr>
        <w:tc>
          <w:tcPr>
            <w:tcW w:w="2070" w:type="dxa"/>
            <w:vMerge/>
            <w:tcBorders>
              <w:top w:val="nil"/>
              <w:left w:val="single" w:sz="6" w:space="0" w:color="auto"/>
              <w:bottom w:val="single" w:sz="6" w:space="0" w:color="auto"/>
              <w:right w:val="nil"/>
            </w:tcBorders>
          </w:tcPr>
          <w:p w:rsidR="000A02D9" w:rsidRDefault="000A02D9" w:rsidP="006B2D88">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jc w:val="center"/>
              <w:rPr>
                <w:sz w:val="24"/>
              </w:rPr>
            </w:pPr>
            <w:r>
              <w:rPr>
                <w:sz w:val="24"/>
              </w:rPr>
              <w:t>Y</w:t>
            </w:r>
          </w:p>
        </w:tc>
      </w:tr>
      <w:tr w:rsidR="000A02D9" w:rsidTr="006B2D88">
        <w:trPr>
          <w:jc w:val="center"/>
        </w:trPr>
        <w:tc>
          <w:tcPr>
            <w:tcW w:w="207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0A02D9" w:rsidRDefault="000A02D9" w:rsidP="006B2D88">
            <w:pPr>
              <w:widowControl w:val="0"/>
              <w:autoSpaceDE w:val="0"/>
              <w:autoSpaceDN w:val="0"/>
              <w:adjustRightInd w:val="0"/>
              <w:rPr>
                <w:sz w:val="24"/>
              </w:rPr>
            </w:pPr>
            <w:r>
              <w:rPr>
                <w:sz w:val="24"/>
              </w:rPr>
              <w:t> </w:t>
            </w:r>
          </w:p>
        </w:tc>
      </w:tr>
    </w:tbl>
    <w:p w:rsidR="000A02D9" w:rsidRPr="001A27C1" w:rsidRDefault="000A02D9" w:rsidP="000A02D9">
      <w:pPr>
        <w:rPr>
          <w:szCs w:val="28"/>
        </w:rPr>
      </w:pPr>
    </w:p>
    <w:p w:rsidR="000A02D9" w:rsidRDefault="000A02D9" w:rsidP="000A02D9">
      <w:pPr>
        <w:rPr>
          <w:szCs w:val="28"/>
        </w:rPr>
      </w:pPr>
      <w:r w:rsidRPr="001A27C1">
        <w:rPr>
          <w:szCs w:val="28"/>
        </w:rPr>
        <w:t xml:space="preserve"> </w:t>
      </w:r>
      <w:r w:rsidRPr="001A27C1">
        <w:rPr>
          <w:szCs w:val="28"/>
        </w:rPr>
        <w:tab/>
      </w:r>
    </w:p>
    <w:p w:rsidR="000A02D9" w:rsidRDefault="000A02D9" w:rsidP="000A02D9">
      <w:pPr>
        <w:jc w:val="right"/>
        <w:rPr>
          <w:szCs w:val="28"/>
        </w:rPr>
      </w:pPr>
      <w:r w:rsidRPr="002442BD">
        <w:rPr>
          <w:szCs w:val="28"/>
        </w:rPr>
        <w:t xml:space="preserve">                                            </w:t>
      </w:r>
      <w:r>
        <w:rPr>
          <w:szCs w:val="28"/>
        </w:rPr>
        <w:t xml:space="preserve">                          </w:t>
      </w: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Default="000A02D9" w:rsidP="000A02D9">
      <w:pPr>
        <w:jc w:val="right"/>
        <w:rPr>
          <w:szCs w:val="28"/>
        </w:rPr>
      </w:pPr>
    </w:p>
    <w:p w:rsidR="000A02D9" w:rsidRPr="002442BD" w:rsidRDefault="000A02D9" w:rsidP="000A02D9">
      <w:pPr>
        <w:jc w:val="right"/>
        <w:rPr>
          <w:szCs w:val="28"/>
        </w:rPr>
      </w:pPr>
      <w:r w:rsidRPr="002442BD">
        <w:rPr>
          <w:szCs w:val="28"/>
        </w:rPr>
        <w:lastRenderedPageBreak/>
        <w:t>Приложение №</w:t>
      </w:r>
      <w:r>
        <w:rPr>
          <w:szCs w:val="28"/>
        </w:rPr>
        <w:t xml:space="preserve"> 5</w:t>
      </w:r>
    </w:p>
    <w:p w:rsidR="000A02D9" w:rsidRPr="002442BD" w:rsidRDefault="000A02D9" w:rsidP="000A02D9">
      <w:pPr>
        <w:jc w:val="right"/>
        <w:rPr>
          <w:szCs w:val="28"/>
        </w:rPr>
      </w:pPr>
      <w:r w:rsidRPr="002442BD">
        <w:rPr>
          <w:szCs w:val="28"/>
        </w:rPr>
        <w:t xml:space="preserve">                                                               к административному регламенту</w:t>
      </w:r>
    </w:p>
    <w:p w:rsidR="000A02D9" w:rsidRPr="002442BD" w:rsidRDefault="000A02D9" w:rsidP="000A02D9">
      <w:pPr>
        <w:jc w:val="right"/>
        <w:rPr>
          <w:szCs w:val="28"/>
        </w:rPr>
      </w:pPr>
      <w:r w:rsidRPr="002442BD">
        <w:rPr>
          <w:szCs w:val="28"/>
        </w:rPr>
        <w:t xml:space="preserve">                                                               предоставления муниципальной услуги </w:t>
      </w:r>
    </w:p>
    <w:p w:rsidR="000A02D9" w:rsidRDefault="000A02D9" w:rsidP="000A02D9">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Pr>
          <w:rFonts w:ascii="Times New Roman" w:hAnsi="Times New Roman" w:cs="Times New Roman"/>
          <w:b w:val="0"/>
          <w:sz w:val="28"/>
          <w:szCs w:val="28"/>
        </w:rPr>
        <w:t xml:space="preserve">градостроительного плана </w:t>
      </w:r>
    </w:p>
    <w:p w:rsidR="000A02D9" w:rsidRPr="002442BD" w:rsidRDefault="000A02D9" w:rsidP="000A02D9">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p>
    <w:p w:rsidR="000A02D9" w:rsidRPr="001A27C1" w:rsidRDefault="000A02D9" w:rsidP="000A02D9">
      <w:pPr>
        <w:pStyle w:val="32"/>
        <w:shd w:val="clear" w:color="auto" w:fill="auto"/>
        <w:spacing w:before="0" w:after="16" w:line="250" w:lineRule="exact"/>
        <w:rPr>
          <w:b w:val="0"/>
          <w:bCs w:val="0"/>
          <w:spacing w:val="0"/>
          <w:sz w:val="28"/>
          <w:szCs w:val="28"/>
        </w:rPr>
      </w:pPr>
    </w:p>
    <w:p w:rsidR="000A02D9" w:rsidRDefault="000A02D9" w:rsidP="000A02D9">
      <w:pPr>
        <w:pStyle w:val="32"/>
        <w:shd w:val="clear" w:color="auto" w:fill="auto"/>
        <w:spacing w:before="0" w:after="16" w:line="250" w:lineRule="exact"/>
        <w:rPr>
          <w:b w:val="0"/>
          <w:bCs w:val="0"/>
          <w:spacing w:val="0"/>
          <w:sz w:val="28"/>
          <w:szCs w:val="28"/>
        </w:rPr>
      </w:pPr>
    </w:p>
    <w:p w:rsidR="000A02D9" w:rsidRPr="00642E16" w:rsidRDefault="000A02D9" w:rsidP="000A02D9">
      <w:pPr>
        <w:rPr>
          <w:szCs w:val="28"/>
        </w:rPr>
      </w:pPr>
      <w:r w:rsidRPr="00642E16">
        <w:rPr>
          <w:szCs w:val="28"/>
        </w:rPr>
        <w:t xml:space="preserve">Кому _____________________________________________________________ </w:t>
      </w:r>
    </w:p>
    <w:p w:rsidR="000A02D9" w:rsidRPr="00FE5775" w:rsidRDefault="000A02D9" w:rsidP="000A02D9">
      <w:pPr>
        <w:jc w:val="center"/>
        <w:rPr>
          <w:sz w:val="24"/>
        </w:rPr>
      </w:pPr>
      <w:proofErr w:type="gramStart"/>
      <w:r w:rsidRPr="00FE5775">
        <w:rPr>
          <w:sz w:val="24"/>
        </w:rPr>
        <w:t>(наименование застройщика</w:t>
      </w:r>
      <w:r>
        <w:rPr>
          <w:sz w:val="24"/>
        </w:rPr>
        <w:t xml:space="preserve"> </w:t>
      </w:r>
      <w:r w:rsidRPr="00FE5775">
        <w:rPr>
          <w:sz w:val="24"/>
        </w:rPr>
        <w:t>(фамилия, имя, отчество – для граждан,</w:t>
      </w:r>
      <w:r w:rsidRPr="00CE4C32">
        <w:rPr>
          <w:sz w:val="24"/>
        </w:rPr>
        <w:t xml:space="preserve"> </w:t>
      </w:r>
      <w:r w:rsidRPr="00FE5775">
        <w:rPr>
          <w:sz w:val="24"/>
        </w:rPr>
        <w:t>полное</w:t>
      </w:r>
      <w:proofErr w:type="gramEnd"/>
    </w:p>
    <w:p w:rsidR="000A02D9" w:rsidRPr="00FE5775" w:rsidRDefault="000A02D9" w:rsidP="000A02D9">
      <w:pPr>
        <w:rPr>
          <w:sz w:val="24"/>
        </w:rPr>
      </w:pPr>
      <w:r>
        <w:rPr>
          <w:sz w:val="24"/>
        </w:rPr>
        <w:t xml:space="preserve">                       </w:t>
      </w:r>
      <w:r w:rsidRPr="00FE5775">
        <w:rPr>
          <w:sz w:val="24"/>
        </w:rPr>
        <w:t>__________________________________________________________________</w:t>
      </w:r>
    </w:p>
    <w:p w:rsidR="000A02D9" w:rsidRPr="00FE5775" w:rsidRDefault="000A02D9" w:rsidP="000A02D9">
      <w:pPr>
        <w:jc w:val="center"/>
        <w:rPr>
          <w:sz w:val="24"/>
        </w:rPr>
      </w:pPr>
      <w:proofErr w:type="gramStart"/>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roofErr w:type="gramEnd"/>
    </w:p>
    <w:p w:rsidR="000A02D9" w:rsidRPr="00FE5775" w:rsidRDefault="000A02D9" w:rsidP="000A02D9">
      <w:pPr>
        <w:jc w:val="center"/>
        <w:rPr>
          <w:sz w:val="24"/>
        </w:rPr>
      </w:pPr>
    </w:p>
    <w:p w:rsidR="000A02D9" w:rsidRPr="00642E16" w:rsidRDefault="000A02D9" w:rsidP="000A02D9">
      <w:pPr>
        <w:rPr>
          <w:szCs w:val="28"/>
        </w:rPr>
      </w:pPr>
    </w:p>
    <w:p w:rsidR="000A02D9" w:rsidRPr="00642E16" w:rsidRDefault="000A02D9" w:rsidP="000A02D9">
      <w:pPr>
        <w:jc w:val="center"/>
        <w:rPr>
          <w:szCs w:val="28"/>
        </w:rPr>
      </w:pPr>
      <w:r w:rsidRPr="00642E16">
        <w:rPr>
          <w:szCs w:val="28"/>
        </w:rPr>
        <w:t>УВЕДОМЛЕНИЕ</w:t>
      </w:r>
    </w:p>
    <w:p w:rsidR="000A02D9" w:rsidRPr="00642E16" w:rsidRDefault="000A02D9" w:rsidP="000A02D9">
      <w:pPr>
        <w:jc w:val="center"/>
        <w:rPr>
          <w:szCs w:val="28"/>
        </w:rPr>
      </w:pPr>
      <w:r w:rsidRPr="00642E16">
        <w:rPr>
          <w:szCs w:val="28"/>
        </w:rPr>
        <w:t>об отказе в предоставлении</w:t>
      </w:r>
      <w:r>
        <w:rPr>
          <w:szCs w:val="28"/>
        </w:rPr>
        <w:t xml:space="preserve"> </w:t>
      </w:r>
      <w:bookmarkStart w:id="11" w:name="_Hlk486859343"/>
      <w:r>
        <w:rPr>
          <w:szCs w:val="28"/>
        </w:rPr>
        <w:t>градостроительного плана земельного участка</w:t>
      </w:r>
      <w:bookmarkEnd w:id="11"/>
    </w:p>
    <w:p w:rsidR="000A02D9" w:rsidRPr="00642E16" w:rsidRDefault="000A02D9" w:rsidP="000A02D9">
      <w:pPr>
        <w:rPr>
          <w:szCs w:val="28"/>
        </w:rPr>
      </w:pPr>
      <w:r w:rsidRPr="00642E16">
        <w:rPr>
          <w:szCs w:val="28"/>
        </w:rPr>
        <w:t>№    _________</w:t>
      </w:r>
    </w:p>
    <w:p w:rsidR="000A02D9" w:rsidRPr="00642E16" w:rsidRDefault="000A02D9" w:rsidP="000A02D9">
      <w:pPr>
        <w:rPr>
          <w:szCs w:val="28"/>
        </w:rPr>
      </w:pPr>
      <w:r w:rsidRPr="00642E16">
        <w:rPr>
          <w:szCs w:val="28"/>
        </w:rPr>
        <w:t>__________________________________________________________________</w:t>
      </w:r>
    </w:p>
    <w:p w:rsidR="000A02D9" w:rsidRDefault="000A02D9" w:rsidP="000A02D9">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CE4C32">
        <w:rPr>
          <w:sz w:val="22"/>
          <w:szCs w:val="22"/>
        </w:rPr>
        <w:t>осуществляющих</w:t>
      </w:r>
      <w:proofErr w:type="gramEnd"/>
      <w:r w:rsidRPr="00CE4C32">
        <w:rPr>
          <w:sz w:val="22"/>
          <w:szCs w:val="22"/>
        </w:rPr>
        <w:t xml:space="preserve"> выдачу </w:t>
      </w:r>
      <w:r w:rsidRPr="00E43EB7">
        <w:rPr>
          <w:sz w:val="22"/>
          <w:szCs w:val="22"/>
        </w:rPr>
        <w:t>градостроительного плана земельного участка</w:t>
      </w:r>
      <w:r w:rsidRPr="00CE4C32">
        <w:rPr>
          <w:sz w:val="22"/>
          <w:szCs w:val="22"/>
        </w:rPr>
        <w:t xml:space="preserve">) </w:t>
      </w:r>
    </w:p>
    <w:p w:rsidR="000A02D9" w:rsidRDefault="000A02D9" w:rsidP="000A02D9">
      <w:pPr>
        <w:rPr>
          <w:szCs w:val="28"/>
        </w:rPr>
      </w:pPr>
    </w:p>
    <w:p w:rsidR="000A02D9" w:rsidRPr="00642E16" w:rsidRDefault="000A02D9" w:rsidP="000A02D9">
      <w:pPr>
        <w:rPr>
          <w:szCs w:val="28"/>
        </w:rPr>
      </w:pPr>
      <w:r>
        <w:rPr>
          <w:szCs w:val="28"/>
        </w:rPr>
        <w:t>руководствуясь статьей 57.3</w:t>
      </w:r>
      <w:r w:rsidRPr="00642E16">
        <w:rPr>
          <w:szCs w:val="28"/>
        </w:rPr>
        <w:t xml:space="preserve"> Градостроительного кодекса Российской Федерации, отказывает в </w:t>
      </w:r>
      <w:r>
        <w:rPr>
          <w:szCs w:val="28"/>
        </w:rPr>
        <w:t xml:space="preserve">предоставлении градостроительного плана земельного участка, </w:t>
      </w: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0A02D9" w:rsidRPr="00CE4C32" w:rsidRDefault="000A02D9" w:rsidP="000A02D9">
      <w:pPr>
        <w:jc w:val="both"/>
        <w:rPr>
          <w:sz w:val="24"/>
        </w:rPr>
      </w:pPr>
      <w:r w:rsidRPr="00CE4C32">
        <w:rPr>
          <w:sz w:val="24"/>
        </w:rPr>
        <w:t xml:space="preserve"> (полный адрес </w:t>
      </w:r>
      <w:r>
        <w:rPr>
          <w:sz w:val="24"/>
        </w:rPr>
        <w:t>земельного участка</w:t>
      </w:r>
      <w:r w:rsidRPr="00CE4C32">
        <w:rPr>
          <w:sz w:val="24"/>
        </w:rPr>
        <w:t xml:space="preserve"> с указанием субъекта Российской Федерации, административного района и т.д. или строительный адрес)</w:t>
      </w:r>
    </w:p>
    <w:p w:rsidR="000A02D9" w:rsidRPr="00642E16" w:rsidRDefault="000A02D9" w:rsidP="000A02D9">
      <w:pPr>
        <w:rPr>
          <w:szCs w:val="28"/>
        </w:rPr>
      </w:pPr>
      <w:r w:rsidRPr="00642E16">
        <w:rPr>
          <w:szCs w:val="28"/>
        </w:rPr>
        <w:t xml:space="preserve">Причинами отказа являются: </w:t>
      </w:r>
    </w:p>
    <w:p w:rsidR="000A02D9" w:rsidRPr="00642E16" w:rsidRDefault="000A02D9" w:rsidP="000A02D9">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0A02D9" w:rsidRPr="00CE4C32" w:rsidRDefault="000A02D9" w:rsidP="000A02D9">
      <w:pPr>
        <w:rPr>
          <w:sz w:val="24"/>
        </w:rPr>
      </w:pPr>
      <w:r w:rsidRPr="00CE4C32">
        <w:rPr>
          <w:sz w:val="24"/>
        </w:rPr>
        <w:t xml:space="preserve">     (полный перечень причин отказа  со ссылками на законодательство)</w:t>
      </w:r>
    </w:p>
    <w:p w:rsidR="000A02D9" w:rsidRPr="00642E16" w:rsidRDefault="000A02D9" w:rsidP="000A02D9">
      <w:pPr>
        <w:rPr>
          <w:szCs w:val="28"/>
        </w:rPr>
      </w:pPr>
    </w:p>
    <w:p w:rsidR="000A02D9" w:rsidRPr="00642E16" w:rsidRDefault="000A02D9" w:rsidP="000A02D9">
      <w:pPr>
        <w:rPr>
          <w:szCs w:val="28"/>
        </w:rPr>
      </w:pPr>
      <w:r w:rsidRPr="00642E16">
        <w:rPr>
          <w:szCs w:val="28"/>
        </w:rPr>
        <w:t>________________________________________________________________</w:t>
      </w:r>
    </w:p>
    <w:p w:rsidR="000A02D9" w:rsidRPr="00CE4C32" w:rsidRDefault="000A02D9" w:rsidP="000A02D9">
      <w:pPr>
        <w:rPr>
          <w:sz w:val="24"/>
        </w:rPr>
      </w:pPr>
      <w:r w:rsidRPr="00CE4C32">
        <w:rPr>
          <w:sz w:val="24"/>
        </w:rPr>
        <w:t xml:space="preserve"> (должность уполномоченного лица, осуществляющего </w:t>
      </w:r>
      <w:r>
        <w:rPr>
          <w:sz w:val="24"/>
        </w:rPr>
        <w:t xml:space="preserve">предоставление </w:t>
      </w:r>
      <w:r w:rsidRPr="00E43EB7">
        <w:rPr>
          <w:sz w:val="24"/>
        </w:rPr>
        <w:t>градостроительного плана земельного участка</w:t>
      </w:r>
      <w:r w:rsidRPr="00CE4C32">
        <w:rPr>
          <w:sz w:val="24"/>
        </w:rPr>
        <w:t>)</w:t>
      </w:r>
      <w:r w:rsidRPr="00CE4C32">
        <w:rPr>
          <w:sz w:val="24"/>
        </w:rPr>
        <w:tab/>
      </w:r>
    </w:p>
    <w:p w:rsidR="000A02D9" w:rsidRDefault="000A02D9" w:rsidP="000A02D9">
      <w:pPr>
        <w:rPr>
          <w:szCs w:val="28"/>
        </w:rPr>
      </w:pPr>
    </w:p>
    <w:p w:rsidR="000A02D9" w:rsidRPr="00642E16" w:rsidRDefault="000A02D9" w:rsidP="000A02D9">
      <w:pPr>
        <w:rPr>
          <w:szCs w:val="28"/>
        </w:rPr>
      </w:pPr>
      <w:r w:rsidRPr="00642E16">
        <w:rPr>
          <w:szCs w:val="28"/>
        </w:rPr>
        <w:t xml:space="preserve">_______________ </w:t>
      </w:r>
      <w:r w:rsidRPr="00642E16">
        <w:rPr>
          <w:szCs w:val="28"/>
        </w:rPr>
        <w:tab/>
        <w:t xml:space="preserve">                           ___________________________</w:t>
      </w:r>
    </w:p>
    <w:p w:rsidR="000A02D9" w:rsidRPr="00CE4C32" w:rsidRDefault="000A02D9" w:rsidP="000A02D9">
      <w:pPr>
        <w:rPr>
          <w:sz w:val="24"/>
        </w:rPr>
      </w:pPr>
      <w:r w:rsidRPr="00CE4C32">
        <w:rPr>
          <w:sz w:val="24"/>
        </w:rPr>
        <w:t>(подпись)</w:t>
      </w:r>
      <w:r w:rsidRPr="00CE4C32">
        <w:rPr>
          <w:sz w:val="24"/>
        </w:rPr>
        <w:tab/>
        <w:t xml:space="preserve">                                                     (расшифровка подписи)</w:t>
      </w:r>
    </w:p>
    <w:p w:rsidR="000A02D9" w:rsidRPr="00642E16" w:rsidRDefault="000A02D9" w:rsidP="000A02D9">
      <w:pPr>
        <w:rPr>
          <w:szCs w:val="28"/>
        </w:rPr>
      </w:pPr>
      <w:r w:rsidRPr="00642E16">
        <w:rPr>
          <w:szCs w:val="28"/>
        </w:rPr>
        <w:t>М.П.</w:t>
      </w:r>
    </w:p>
    <w:p w:rsidR="000A02D9" w:rsidRDefault="000A02D9" w:rsidP="000A02D9">
      <w:pPr>
        <w:rPr>
          <w:szCs w:val="28"/>
        </w:rPr>
      </w:pPr>
    </w:p>
    <w:p w:rsidR="000A02D9" w:rsidRPr="00642E16" w:rsidRDefault="000A02D9" w:rsidP="000A02D9">
      <w:pPr>
        <w:rPr>
          <w:szCs w:val="28"/>
        </w:rPr>
      </w:pPr>
      <w:r w:rsidRPr="00642E16">
        <w:rPr>
          <w:szCs w:val="28"/>
        </w:rPr>
        <w:t>«______»    ________________</w:t>
      </w:r>
      <w:r w:rsidRPr="00642E16">
        <w:rPr>
          <w:szCs w:val="28"/>
        </w:rPr>
        <w:tab/>
        <w:t>20___г.</w:t>
      </w:r>
      <w:r w:rsidRPr="00642E16">
        <w:rPr>
          <w:szCs w:val="28"/>
        </w:rPr>
        <w:tab/>
      </w:r>
    </w:p>
    <w:p w:rsidR="000A02D9" w:rsidRPr="00642E16" w:rsidRDefault="000A02D9" w:rsidP="000A02D9">
      <w:pPr>
        <w:rPr>
          <w:szCs w:val="28"/>
        </w:rPr>
      </w:pPr>
      <w:r w:rsidRPr="00642E16">
        <w:rPr>
          <w:szCs w:val="28"/>
        </w:rPr>
        <w:t xml:space="preserve"> </w:t>
      </w:r>
      <w:r w:rsidRPr="00642E16">
        <w:rPr>
          <w:szCs w:val="28"/>
        </w:rPr>
        <w:tab/>
      </w:r>
    </w:p>
    <w:p w:rsidR="000A02D9" w:rsidRPr="00CC48C9" w:rsidRDefault="000A02D9" w:rsidP="000A02D9">
      <w:pPr>
        <w:rPr>
          <w:szCs w:val="28"/>
        </w:rPr>
      </w:pPr>
    </w:p>
    <w:p w:rsidR="000A02D9" w:rsidRPr="00CC48C9" w:rsidRDefault="000A02D9" w:rsidP="000A02D9">
      <w:pPr>
        <w:rPr>
          <w:szCs w:val="28"/>
        </w:rPr>
      </w:pPr>
      <w:r w:rsidRPr="00CC48C9">
        <w:rPr>
          <w:szCs w:val="28"/>
        </w:rPr>
        <w:t xml:space="preserve"> </w:t>
      </w:r>
    </w:p>
    <w:p w:rsidR="000A02D9" w:rsidRPr="00CC48C9" w:rsidRDefault="000A02D9" w:rsidP="000A02D9">
      <w:pPr>
        <w:rPr>
          <w:szCs w:val="28"/>
        </w:rPr>
      </w:pPr>
    </w:p>
    <w:p w:rsidR="00B64AD1" w:rsidRPr="00187CA0" w:rsidRDefault="00C23207" w:rsidP="008412D7">
      <w:pPr>
        <w:jc w:val="both"/>
        <w:rPr>
          <w:szCs w:val="28"/>
        </w:rPr>
      </w:pPr>
      <w:r w:rsidRPr="00691662">
        <w:rPr>
          <w:szCs w:val="28"/>
        </w:rPr>
        <w:tab/>
      </w:r>
      <w:r w:rsidRPr="00691662">
        <w:rPr>
          <w:szCs w:val="28"/>
        </w:rPr>
        <w:tab/>
      </w:r>
      <w:r w:rsidRPr="00691662">
        <w:rPr>
          <w:szCs w:val="28"/>
        </w:rPr>
        <w:tab/>
      </w:r>
      <w:r w:rsidRPr="00691662">
        <w:rPr>
          <w:szCs w:val="28"/>
        </w:rPr>
        <w:tab/>
      </w:r>
      <w:r w:rsidRPr="00D05A2C">
        <w:rPr>
          <w:szCs w:val="28"/>
        </w:rPr>
        <w:tab/>
      </w:r>
    </w:p>
    <w:sectPr w:rsidR="00B64AD1" w:rsidRPr="00187CA0" w:rsidSect="005E7A34">
      <w:pgSz w:w="11906" w:h="16838"/>
      <w:pgMar w:top="1134" w:right="566"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D8" w:rsidRDefault="00D55AD8">
      <w:r>
        <w:separator/>
      </w:r>
    </w:p>
  </w:endnote>
  <w:endnote w:type="continuationSeparator" w:id="0">
    <w:p w:rsidR="00D55AD8" w:rsidRDefault="00D5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D8" w:rsidRDefault="00D55AD8">
      <w:r>
        <w:separator/>
      </w:r>
    </w:p>
  </w:footnote>
  <w:footnote w:type="continuationSeparator" w:id="0">
    <w:p w:rsidR="00D55AD8" w:rsidRDefault="00D55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5B" w:rsidRDefault="00CF015B"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F015B" w:rsidRDefault="00CF01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5B" w:rsidRDefault="00CF01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19"/>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064E"/>
    <w:rsid w:val="00036981"/>
    <w:rsid w:val="00047131"/>
    <w:rsid w:val="00057DC0"/>
    <w:rsid w:val="00064777"/>
    <w:rsid w:val="00085912"/>
    <w:rsid w:val="000A02D9"/>
    <w:rsid w:val="000B6181"/>
    <w:rsid w:val="000B6FA3"/>
    <w:rsid w:val="000C1A6B"/>
    <w:rsid w:val="000C5CAE"/>
    <w:rsid w:val="000C7034"/>
    <w:rsid w:val="000D062E"/>
    <w:rsid w:val="000D77DE"/>
    <w:rsid w:val="000E67D5"/>
    <w:rsid w:val="00122FA1"/>
    <w:rsid w:val="001406BD"/>
    <w:rsid w:val="00164498"/>
    <w:rsid w:val="00177B35"/>
    <w:rsid w:val="00187CA0"/>
    <w:rsid w:val="001947F0"/>
    <w:rsid w:val="00194FDF"/>
    <w:rsid w:val="001A13A4"/>
    <w:rsid w:val="001A5032"/>
    <w:rsid w:val="001C0484"/>
    <w:rsid w:val="001C0F6A"/>
    <w:rsid w:val="001C4007"/>
    <w:rsid w:val="001C7844"/>
    <w:rsid w:val="001E4DF6"/>
    <w:rsid w:val="00215B0C"/>
    <w:rsid w:val="00216262"/>
    <w:rsid w:val="00241017"/>
    <w:rsid w:val="00250B65"/>
    <w:rsid w:val="00252531"/>
    <w:rsid w:val="00254475"/>
    <w:rsid w:val="002572F8"/>
    <w:rsid w:val="00275C69"/>
    <w:rsid w:val="00280C65"/>
    <w:rsid w:val="00297592"/>
    <w:rsid w:val="002D2E4D"/>
    <w:rsid w:val="002F4CBA"/>
    <w:rsid w:val="00310957"/>
    <w:rsid w:val="00311A7E"/>
    <w:rsid w:val="00320434"/>
    <w:rsid w:val="00324EDE"/>
    <w:rsid w:val="00326E6C"/>
    <w:rsid w:val="00390B84"/>
    <w:rsid w:val="00395B21"/>
    <w:rsid w:val="003C713A"/>
    <w:rsid w:val="003D44CE"/>
    <w:rsid w:val="003E0D40"/>
    <w:rsid w:val="004116B5"/>
    <w:rsid w:val="0041780F"/>
    <w:rsid w:val="00454D4D"/>
    <w:rsid w:val="00470261"/>
    <w:rsid w:val="00476233"/>
    <w:rsid w:val="00486D5E"/>
    <w:rsid w:val="004A2DDD"/>
    <w:rsid w:val="004B5F37"/>
    <w:rsid w:val="004C0829"/>
    <w:rsid w:val="004C521A"/>
    <w:rsid w:val="004E0AF0"/>
    <w:rsid w:val="004E35CE"/>
    <w:rsid w:val="004E4AE0"/>
    <w:rsid w:val="004F4759"/>
    <w:rsid w:val="005012C1"/>
    <w:rsid w:val="00530AB2"/>
    <w:rsid w:val="00564A17"/>
    <w:rsid w:val="00571788"/>
    <w:rsid w:val="00572AA1"/>
    <w:rsid w:val="00583454"/>
    <w:rsid w:val="00591206"/>
    <w:rsid w:val="005936A4"/>
    <w:rsid w:val="005A12DD"/>
    <w:rsid w:val="005B15DF"/>
    <w:rsid w:val="005E0BFB"/>
    <w:rsid w:val="005E7A34"/>
    <w:rsid w:val="005F5F9B"/>
    <w:rsid w:val="00601BB9"/>
    <w:rsid w:val="00602219"/>
    <w:rsid w:val="00602D0C"/>
    <w:rsid w:val="0061014F"/>
    <w:rsid w:val="0061090A"/>
    <w:rsid w:val="0061480C"/>
    <w:rsid w:val="00634052"/>
    <w:rsid w:val="006368A9"/>
    <w:rsid w:val="006456C9"/>
    <w:rsid w:val="0064788D"/>
    <w:rsid w:val="00652C69"/>
    <w:rsid w:val="0065498E"/>
    <w:rsid w:val="00666C3C"/>
    <w:rsid w:val="00667252"/>
    <w:rsid w:val="00672935"/>
    <w:rsid w:val="0067636C"/>
    <w:rsid w:val="006802F5"/>
    <w:rsid w:val="0068068B"/>
    <w:rsid w:val="0068073E"/>
    <w:rsid w:val="00691662"/>
    <w:rsid w:val="006A09AC"/>
    <w:rsid w:val="006A1DAE"/>
    <w:rsid w:val="006C2602"/>
    <w:rsid w:val="006D1D9C"/>
    <w:rsid w:val="006E41D8"/>
    <w:rsid w:val="006F1286"/>
    <w:rsid w:val="00701C10"/>
    <w:rsid w:val="00724879"/>
    <w:rsid w:val="00726CD8"/>
    <w:rsid w:val="00733676"/>
    <w:rsid w:val="007500B0"/>
    <w:rsid w:val="007703E3"/>
    <w:rsid w:val="00771704"/>
    <w:rsid w:val="00782D49"/>
    <w:rsid w:val="007A66DE"/>
    <w:rsid w:val="007C0565"/>
    <w:rsid w:val="007D27EA"/>
    <w:rsid w:val="007E1DE1"/>
    <w:rsid w:val="00803387"/>
    <w:rsid w:val="008145F5"/>
    <w:rsid w:val="00814D71"/>
    <w:rsid w:val="00833E84"/>
    <w:rsid w:val="008412D7"/>
    <w:rsid w:val="00846201"/>
    <w:rsid w:val="00855A33"/>
    <w:rsid w:val="008625D6"/>
    <w:rsid w:val="0089117E"/>
    <w:rsid w:val="008B41CB"/>
    <w:rsid w:val="008C5A2A"/>
    <w:rsid w:val="008D26A4"/>
    <w:rsid w:val="00904667"/>
    <w:rsid w:val="009063C5"/>
    <w:rsid w:val="0091045C"/>
    <w:rsid w:val="00926830"/>
    <w:rsid w:val="00946F29"/>
    <w:rsid w:val="009532CA"/>
    <w:rsid w:val="00965188"/>
    <w:rsid w:val="00966C12"/>
    <w:rsid w:val="0097517B"/>
    <w:rsid w:val="00983076"/>
    <w:rsid w:val="00986C5B"/>
    <w:rsid w:val="00992AF4"/>
    <w:rsid w:val="009A7303"/>
    <w:rsid w:val="009C3EB1"/>
    <w:rsid w:val="009D18BF"/>
    <w:rsid w:val="009E4EA6"/>
    <w:rsid w:val="009E7777"/>
    <w:rsid w:val="009F04D3"/>
    <w:rsid w:val="009F5577"/>
    <w:rsid w:val="00A00F61"/>
    <w:rsid w:val="00A10E72"/>
    <w:rsid w:val="00A27046"/>
    <w:rsid w:val="00A32022"/>
    <w:rsid w:val="00A47E84"/>
    <w:rsid w:val="00A50ED7"/>
    <w:rsid w:val="00A5348C"/>
    <w:rsid w:val="00A605ED"/>
    <w:rsid w:val="00A60DFE"/>
    <w:rsid w:val="00A67D85"/>
    <w:rsid w:val="00A72075"/>
    <w:rsid w:val="00A76470"/>
    <w:rsid w:val="00A83976"/>
    <w:rsid w:val="00A926F9"/>
    <w:rsid w:val="00A94AC1"/>
    <w:rsid w:val="00AD6523"/>
    <w:rsid w:val="00AE3B43"/>
    <w:rsid w:val="00AF01C2"/>
    <w:rsid w:val="00AF485A"/>
    <w:rsid w:val="00B1416D"/>
    <w:rsid w:val="00B34404"/>
    <w:rsid w:val="00B4726F"/>
    <w:rsid w:val="00B4728B"/>
    <w:rsid w:val="00B64AD1"/>
    <w:rsid w:val="00B66EDE"/>
    <w:rsid w:val="00B76742"/>
    <w:rsid w:val="00B92F24"/>
    <w:rsid w:val="00BA04D6"/>
    <w:rsid w:val="00BA5479"/>
    <w:rsid w:val="00BD21CD"/>
    <w:rsid w:val="00C009A0"/>
    <w:rsid w:val="00C0672C"/>
    <w:rsid w:val="00C14669"/>
    <w:rsid w:val="00C14E80"/>
    <w:rsid w:val="00C20144"/>
    <w:rsid w:val="00C23207"/>
    <w:rsid w:val="00C43BB1"/>
    <w:rsid w:val="00C45557"/>
    <w:rsid w:val="00C50F46"/>
    <w:rsid w:val="00C5114B"/>
    <w:rsid w:val="00C61ECD"/>
    <w:rsid w:val="00C640EC"/>
    <w:rsid w:val="00C84556"/>
    <w:rsid w:val="00CC5F6A"/>
    <w:rsid w:val="00CD0970"/>
    <w:rsid w:val="00CD1019"/>
    <w:rsid w:val="00CF015B"/>
    <w:rsid w:val="00CF4C05"/>
    <w:rsid w:val="00D10726"/>
    <w:rsid w:val="00D55AD8"/>
    <w:rsid w:val="00D56A82"/>
    <w:rsid w:val="00D618B7"/>
    <w:rsid w:val="00D93E4A"/>
    <w:rsid w:val="00DA778F"/>
    <w:rsid w:val="00DC01DE"/>
    <w:rsid w:val="00DC221C"/>
    <w:rsid w:val="00DD24CC"/>
    <w:rsid w:val="00DE1596"/>
    <w:rsid w:val="00DF2C8B"/>
    <w:rsid w:val="00DF3F00"/>
    <w:rsid w:val="00E10B01"/>
    <w:rsid w:val="00E31A54"/>
    <w:rsid w:val="00E50077"/>
    <w:rsid w:val="00E66DDF"/>
    <w:rsid w:val="00E72B1D"/>
    <w:rsid w:val="00EB0DAA"/>
    <w:rsid w:val="00ED3F64"/>
    <w:rsid w:val="00ED5EBF"/>
    <w:rsid w:val="00F10FD3"/>
    <w:rsid w:val="00F12EDE"/>
    <w:rsid w:val="00F33BB1"/>
    <w:rsid w:val="00F61E89"/>
    <w:rsid w:val="00F71802"/>
    <w:rsid w:val="00F7243C"/>
    <w:rsid w:val="00F91B7C"/>
    <w:rsid w:val="00F940A3"/>
    <w:rsid w:val="00FA5406"/>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5"/>
    <o:shapelayout v:ext="edit">
      <o:idmap v:ext="edit" data="1"/>
      <o:rules v:ext="edit">
        <o:r id="V:Rule1" type="connector" idref="#_x0000_s1094"/>
        <o:r id="V:Rule2" type="connector" idref="#_x0000_s1093"/>
        <o:r id="V:Rule3"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9"/>
    <w:qFormat/>
    <w:rsid w:val="00C43BB1"/>
    <w:pPr>
      <w:keepNext/>
      <w:jc w:val="both"/>
      <w:outlineLvl w:val="0"/>
    </w:pPr>
    <w:rPr>
      <w:sz w:val="24"/>
      <w:szCs w:val="20"/>
    </w:rPr>
  </w:style>
  <w:style w:type="paragraph" w:styleId="2">
    <w:name w:val="heading 2"/>
    <w:basedOn w:val="a"/>
    <w:next w:val="a"/>
    <w:link w:val="20"/>
    <w:uiPriority w:val="99"/>
    <w:qFormat/>
    <w:rsid w:val="00C43BB1"/>
    <w:pPr>
      <w:keepNext/>
      <w:outlineLvl w:val="1"/>
    </w:pPr>
    <w:rPr>
      <w:sz w:val="24"/>
      <w:szCs w:val="20"/>
    </w:rPr>
  </w:style>
  <w:style w:type="paragraph" w:styleId="3">
    <w:name w:val="heading 3"/>
    <w:basedOn w:val="a"/>
    <w:next w:val="a"/>
    <w:link w:val="30"/>
    <w:uiPriority w:val="9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cs="Tahoma"/>
      <w:sz w:val="16"/>
      <w:szCs w:val="16"/>
    </w:rPr>
  </w:style>
  <w:style w:type="character" w:customStyle="1" w:styleId="10">
    <w:name w:val="Заголовок 1 Знак"/>
    <w:link w:val="1"/>
    <w:uiPriority w:val="99"/>
    <w:rsid w:val="00C43BB1"/>
    <w:rPr>
      <w:sz w:val="24"/>
    </w:rPr>
  </w:style>
  <w:style w:type="character" w:customStyle="1" w:styleId="20">
    <w:name w:val="Заголовок 2 Знак"/>
    <w:link w:val="2"/>
    <w:uiPriority w:val="9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99"/>
    <w:qFormat/>
    <w:rsid w:val="00C43BB1"/>
    <w:pPr>
      <w:jc w:val="center"/>
    </w:pPr>
    <w:rPr>
      <w:b/>
      <w:szCs w:val="20"/>
      <w:u w:val="single"/>
    </w:rPr>
  </w:style>
  <w:style w:type="character" w:customStyle="1" w:styleId="af0">
    <w:name w:val="Название Знак"/>
    <w:link w:val="af"/>
    <w:uiPriority w:val="99"/>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character" w:customStyle="1" w:styleId="blk">
    <w:name w:val="blk"/>
    <w:rsid w:val="00CF015B"/>
  </w:style>
  <w:style w:type="character" w:customStyle="1" w:styleId="31">
    <w:name w:val="Основной текст (3)_"/>
    <w:link w:val="32"/>
    <w:locked/>
    <w:rsid w:val="000A02D9"/>
    <w:rPr>
      <w:b/>
      <w:bCs/>
      <w:spacing w:val="3"/>
      <w:sz w:val="25"/>
      <w:szCs w:val="25"/>
      <w:shd w:val="clear" w:color="auto" w:fill="FFFFFF"/>
    </w:rPr>
  </w:style>
  <w:style w:type="paragraph" w:customStyle="1" w:styleId="32">
    <w:name w:val="Основной текст (3)"/>
    <w:basedOn w:val="a"/>
    <w:link w:val="31"/>
    <w:rsid w:val="000A02D9"/>
    <w:pPr>
      <w:widowControl w:val="0"/>
      <w:shd w:val="clear" w:color="auto" w:fill="FFFFFF"/>
      <w:spacing w:before="540" w:after="60" w:line="240" w:lineRule="atLeast"/>
    </w:pPr>
    <w:rPr>
      <w:b/>
      <w:bCs/>
      <w:spacing w:val="3"/>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01073&amp;rnd=244973.277424343&amp;dst=3928&amp;fld=134"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33</Pages>
  <Words>10597</Words>
  <Characters>60406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6</cp:revision>
  <cp:lastPrinted>2015-03-04T08:46:00Z</cp:lastPrinted>
  <dcterms:created xsi:type="dcterms:W3CDTF">2019-06-22T01:27:00Z</dcterms:created>
  <dcterms:modified xsi:type="dcterms:W3CDTF">2019-06-26T06:10:00Z</dcterms:modified>
</cp:coreProperties>
</file>