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1" w:rsidRDefault="006D31F3" w:rsidP="00C743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ВРЕМЯ ПЛАТИТЬ НАЛОГИ</w:t>
      </w:r>
      <w:bookmarkStart w:id="0" w:name="_GoBack"/>
      <w:bookmarkEnd w:id="0"/>
    </w:p>
    <w:p w:rsidR="00C74366" w:rsidRDefault="00C74366" w:rsidP="00C74366">
      <w:pPr>
        <w:jc w:val="center"/>
        <w:rPr>
          <w:sz w:val="40"/>
          <w:szCs w:val="40"/>
        </w:rPr>
      </w:pPr>
      <w:r w:rsidRPr="00C74366">
        <w:rPr>
          <w:sz w:val="40"/>
          <w:szCs w:val="40"/>
        </w:rPr>
        <w:t xml:space="preserve">Не позднее </w:t>
      </w:r>
      <w:r w:rsidRPr="00C74366">
        <w:rPr>
          <w:color w:val="FF0000"/>
          <w:sz w:val="40"/>
          <w:szCs w:val="40"/>
        </w:rPr>
        <w:t xml:space="preserve">1 декабря </w:t>
      </w:r>
      <w:r w:rsidRPr="00C74366">
        <w:rPr>
          <w:sz w:val="40"/>
          <w:szCs w:val="40"/>
        </w:rPr>
        <w:t>необходимо уплатить</w:t>
      </w:r>
    </w:p>
    <w:p w:rsidR="00C74366" w:rsidRDefault="00C74366" w:rsidP="00C74366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-Налог на имущество физических лиц</w:t>
      </w:r>
    </w:p>
    <w:p w:rsidR="00C74366" w:rsidRDefault="00C74366" w:rsidP="00C74366">
      <w:pPr>
        <w:jc w:val="both"/>
        <w:rPr>
          <w:sz w:val="28"/>
          <w:szCs w:val="28"/>
        </w:rPr>
      </w:pPr>
      <w:r>
        <w:rPr>
          <w:sz w:val="28"/>
          <w:szCs w:val="28"/>
        </w:rPr>
        <w:t>-Земельный налог</w:t>
      </w:r>
    </w:p>
    <w:p w:rsidR="00C74366" w:rsidRDefault="00C74366" w:rsidP="00C74366">
      <w:pPr>
        <w:jc w:val="both"/>
        <w:rPr>
          <w:sz w:val="28"/>
          <w:szCs w:val="28"/>
        </w:rPr>
      </w:pPr>
      <w:r>
        <w:rPr>
          <w:sz w:val="28"/>
          <w:szCs w:val="28"/>
        </w:rPr>
        <w:t>-Транспортный налог</w:t>
      </w:r>
    </w:p>
    <w:p w:rsidR="00C74366" w:rsidRDefault="00C74366" w:rsidP="00C74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-НДФЛ, не </w:t>
      </w:r>
      <w:proofErr w:type="gramStart"/>
      <w:r>
        <w:rPr>
          <w:sz w:val="28"/>
          <w:szCs w:val="28"/>
        </w:rPr>
        <w:t>удержанный</w:t>
      </w:r>
      <w:proofErr w:type="gramEnd"/>
      <w:r>
        <w:rPr>
          <w:sz w:val="28"/>
          <w:szCs w:val="28"/>
        </w:rPr>
        <w:t xml:space="preserve"> налоговым агентом</w:t>
      </w:r>
    </w:p>
    <w:p w:rsidR="00C74366" w:rsidRPr="00C74366" w:rsidRDefault="00C74366" w:rsidP="00C74366">
      <w:pPr>
        <w:jc w:val="both"/>
        <w:rPr>
          <w:sz w:val="28"/>
          <w:szCs w:val="28"/>
        </w:rPr>
      </w:pPr>
    </w:p>
    <w:sectPr w:rsidR="00C74366" w:rsidRPr="00C7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5C"/>
    <w:rsid w:val="006D31F3"/>
    <w:rsid w:val="00B6125C"/>
    <w:rsid w:val="00C74366"/>
    <w:rsid w:val="00E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2020-10-06T23:52:00Z</dcterms:created>
  <dcterms:modified xsi:type="dcterms:W3CDTF">2020-10-06T23:53:00Z</dcterms:modified>
</cp:coreProperties>
</file>