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1" w:type="dxa"/>
        <w:tblLook w:val="04A0"/>
      </w:tblPr>
      <w:tblGrid>
        <w:gridCol w:w="9464"/>
        <w:gridCol w:w="4820"/>
        <w:gridCol w:w="3827"/>
      </w:tblGrid>
      <w:tr w:rsidR="004401D1" w:rsidRPr="00CB5078" w:rsidTr="002B5C49">
        <w:tc>
          <w:tcPr>
            <w:tcW w:w="9464" w:type="dxa"/>
            <w:hideMark/>
          </w:tcPr>
          <w:p w:rsidR="002B5C49" w:rsidRPr="00CB5078" w:rsidRDefault="002B5C49" w:rsidP="00CB5078">
            <w:pPr>
              <w:pStyle w:val="af1"/>
            </w:pPr>
            <w:r w:rsidRPr="00CB5078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4401D1" w:rsidRPr="00CB5078" w:rsidRDefault="004401D1" w:rsidP="00CB5078">
            <w:pPr>
              <w:pStyle w:val="af1"/>
            </w:pPr>
          </w:p>
        </w:tc>
        <w:tc>
          <w:tcPr>
            <w:tcW w:w="3827" w:type="dxa"/>
            <w:hideMark/>
          </w:tcPr>
          <w:p w:rsidR="004401D1" w:rsidRPr="00CB5078" w:rsidRDefault="004401D1" w:rsidP="00CB5078">
            <w:pPr>
              <w:pStyle w:val="af1"/>
            </w:pPr>
            <w:r w:rsidRPr="00CB5078">
              <w:t>Глава городского поселения «Борзинское»</w:t>
            </w:r>
          </w:p>
          <w:p w:rsidR="004401D1" w:rsidRPr="00CB5078" w:rsidRDefault="004401D1" w:rsidP="00CB5078">
            <w:pPr>
              <w:pStyle w:val="af1"/>
            </w:pPr>
            <w:r w:rsidRPr="00CB5078">
              <w:t xml:space="preserve">                          Н.Н. Яковлев</w:t>
            </w:r>
          </w:p>
        </w:tc>
      </w:tr>
    </w:tbl>
    <w:p w:rsidR="00867FF8" w:rsidRPr="00C47AC1" w:rsidRDefault="00867FF8" w:rsidP="00090130">
      <w:pPr>
        <w:pStyle w:val="af1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Совет городского поселения «Борзинское»</w:t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C47AC1" w:rsidRPr="003E1973" w:rsidRDefault="00C47AC1" w:rsidP="003E1973">
      <w:pPr>
        <w:pStyle w:val="af1"/>
        <w:rPr>
          <w:sz w:val="28"/>
          <w:szCs w:val="28"/>
        </w:rPr>
      </w:pPr>
    </w:p>
    <w:p w:rsidR="00867FF8" w:rsidRPr="003E1973" w:rsidRDefault="00867FF8" w:rsidP="00867FF8">
      <w:pPr>
        <w:jc w:val="center"/>
        <w:outlineLvl w:val="0"/>
        <w:rPr>
          <w:b/>
          <w:sz w:val="32"/>
          <w:szCs w:val="32"/>
        </w:rPr>
      </w:pPr>
      <w:r w:rsidRPr="003E1973">
        <w:rPr>
          <w:b/>
          <w:sz w:val="32"/>
          <w:szCs w:val="32"/>
        </w:rPr>
        <w:t>РЕШЕНИЕ</w:t>
      </w:r>
    </w:p>
    <w:p w:rsidR="00867FF8" w:rsidRPr="00C47AC1" w:rsidRDefault="002B5C49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5078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3E1973">
        <w:rPr>
          <w:sz w:val="28"/>
          <w:szCs w:val="28"/>
        </w:rPr>
        <w:t xml:space="preserve"> </w:t>
      </w:r>
      <w:r w:rsidR="00CB5078">
        <w:rPr>
          <w:sz w:val="28"/>
          <w:szCs w:val="28"/>
        </w:rPr>
        <w:t>мая</w:t>
      </w:r>
      <w:r w:rsidR="00867FF8" w:rsidRPr="00C47AC1">
        <w:rPr>
          <w:sz w:val="28"/>
          <w:szCs w:val="28"/>
        </w:rPr>
        <w:t xml:space="preserve"> 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3E1973">
        <w:rPr>
          <w:sz w:val="28"/>
          <w:szCs w:val="28"/>
        </w:rPr>
        <w:tab/>
      </w:r>
      <w:r w:rsidR="00CB5078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  <w:r w:rsidR="00CB5078">
        <w:rPr>
          <w:sz w:val="28"/>
          <w:szCs w:val="28"/>
        </w:rPr>
        <w:t>240</w:t>
      </w: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город Борзя</w:t>
      </w:r>
    </w:p>
    <w:p w:rsidR="00C47AC1" w:rsidRDefault="00C47AC1" w:rsidP="003E1973">
      <w:pPr>
        <w:pStyle w:val="af1"/>
        <w:rPr>
          <w:sz w:val="28"/>
          <w:szCs w:val="28"/>
        </w:rPr>
      </w:pPr>
    </w:p>
    <w:p w:rsidR="00CB5078" w:rsidRPr="003E1973" w:rsidRDefault="00CB5078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3E1973" w:rsidRDefault="003E1973" w:rsidP="003E1973">
      <w:pPr>
        <w:pStyle w:val="af1"/>
        <w:rPr>
          <w:sz w:val="28"/>
          <w:szCs w:val="28"/>
        </w:rPr>
      </w:pPr>
    </w:p>
    <w:p w:rsidR="00CB5078" w:rsidRPr="003E1973" w:rsidRDefault="00CB5078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1"/>
        <w:jc w:val="both"/>
        <w:rPr>
          <w:sz w:val="28"/>
          <w:szCs w:val="28"/>
        </w:rPr>
      </w:pPr>
    </w:p>
    <w:p w:rsidR="00AA4D3C" w:rsidRPr="00C47AC1" w:rsidRDefault="00867FF8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284ACD" w:rsidRPr="006E36C3" w:rsidRDefault="00284ACD" w:rsidP="00284ACD">
      <w:pPr>
        <w:pStyle w:val="4"/>
        <w:keepNext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6E36C3">
        <w:rPr>
          <w:sz w:val="28"/>
          <w:szCs w:val="28"/>
        </w:rPr>
        <w:t>1)статью 2 Устава изложить в следующей редакции:</w:t>
      </w:r>
    </w:p>
    <w:p w:rsidR="00284ACD" w:rsidRPr="006E36C3" w:rsidRDefault="00284ACD" w:rsidP="00284ACD">
      <w:pPr>
        <w:pStyle w:val="4"/>
        <w:keepNext w:val="0"/>
        <w:suppressAutoHyphens/>
        <w:ind w:firstLine="0"/>
        <w:jc w:val="both"/>
        <w:rPr>
          <w:i/>
          <w:sz w:val="28"/>
          <w:szCs w:val="28"/>
        </w:rPr>
      </w:pPr>
      <w:r w:rsidRPr="006E36C3">
        <w:rPr>
          <w:sz w:val="28"/>
          <w:szCs w:val="28"/>
        </w:rPr>
        <w:t>«Статья 2. Наименование муниципального образования</w:t>
      </w:r>
    </w:p>
    <w:p w:rsidR="00284ACD" w:rsidRPr="00A31AD7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Полное наименование муниципального образования – городское поселение «</w:t>
      </w:r>
      <w:r>
        <w:rPr>
          <w:sz w:val="28"/>
          <w:szCs w:val="28"/>
        </w:rPr>
        <w:t>Борзинское</w:t>
      </w:r>
      <w:r w:rsidRPr="006E36C3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Борзинский</w:t>
      </w:r>
      <w:r w:rsidRPr="006E36C3">
        <w:rPr>
          <w:sz w:val="28"/>
          <w:szCs w:val="28"/>
        </w:rPr>
        <w:t xml:space="preserve"> район</w:t>
      </w:r>
      <w:r w:rsidRPr="00A31AD7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7E5A61">
        <w:rPr>
          <w:sz w:val="28"/>
          <w:szCs w:val="28"/>
        </w:rPr>
        <w:t>(далее по тексту Устава - городское поселение, поселение)</w:t>
      </w:r>
      <w:r w:rsidRPr="00A31AD7">
        <w:rPr>
          <w:sz w:val="28"/>
          <w:szCs w:val="28"/>
        </w:rPr>
        <w:t>.</w:t>
      </w:r>
    </w:p>
    <w:p w:rsidR="00284ACD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6E36C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6E36C3">
        <w:rPr>
          <w:sz w:val="28"/>
          <w:szCs w:val="28"/>
        </w:rPr>
        <w:t xml:space="preserve"> – городское</w:t>
      </w:r>
      <w:r>
        <w:rPr>
          <w:sz w:val="28"/>
          <w:szCs w:val="28"/>
        </w:rPr>
        <w:t xml:space="preserve"> поселение «Борзинское».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C06">
        <w:rPr>
          <w:sz w:val="28"/>
          <w:szCs w:val="28"/>
        </w:rPr>
        <w:t>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284ACD" w:rsidRPr="006E36C3" w:rsidRDefault="00284ACD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6E36C3">
        <w:rPr>
          <w:rFonts w:eastAsia="SimSun"/>
          <w:sz w:val="28"/>
          <w:szCs w:val="28"/>
          <w:lang w:eastAsia="zh-CN"/>
        </w:rPr>
        <w:t xml:space="preserve">) пункт 5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6E36C3">
        <w:rPr>
          <w:rFonts w:eastAsia="SimSun"/>
          <w:sz w:val="28"/>
          <w:szCs w:val="28"/>
          <w:lang w:eastAsia="zh-CN"/>
        </w:rPr>
        <w:t>;</w:t>
      </w:r>
    </w:p>
    <w:p w:rsidR="004B3E2D" w:rsidRPr="004B3E2D" w:rsidRDefault="004B3E2D" w:rsidP="004B3E2D">
      <w:pPr>
        <w:pStyle w:val="ae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4B3E2D">
        <w:rPr>
          <w:sz w:val="28"/>
          <w:szCs w:val="28"/>
        </w:rPr>
        <w:t xml:space="preserve">4) </w:t>
      </w:r>
      <w:r w:rsidRPr="004B3E2D">
        <w:rPr>
          <w:rFonts w:eastAsia="SimSun"/>
          <w:sz w:val="28"/>
          <w:szCs w:val="28"/>
          <w:lang w:eastAsia="zh-CN"/>
        </w:rPr>
        <w:t>часть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4B3E2D">
        <w:rPr>
          <w:rFonts w:eastAsia="SimSun"/>
          <w:sz w:val="28"/>
          <w:szCs w:val="28"/>
          <w:lang w:eastAsia="zh-CN"/>
        </w:rPr>
        <w:t>6 статьи 31 Устава изложить в следующей редакции: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>
        <w:rPr>
          <w:sz w:val="28"/>
          <w:szCs w:val="28"/>
        </w:rPr>
        <w:t xml:space="preserve"> </w:t>
      </w:r>
      <w:r w:rsidRPr="004B3E2D">
        <w:rPr>
          <w:sz w:val="28"/>
          <w:szCs w:val="28"/>
        </w:rPr>
        <w:t>порядке, установленном законом Забайкальского края;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</w:t>
      </w:r>
      <w:r>
        <w:rPr>
          <w:sz w:val="28"/>
          <w:szCs w:val="28"/>
        </w:rPr>
        <w:t xml:space="preserve"> </w:t>
      </w:r>
      <w:r w:rsidRPr="004B3E2D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д) иные случаи, предусмотренные федеральными законами;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sz w:val="28"/>
          <w:szCs w:val="28"/>
        </w:rPr>
        <w:t>ельством Российской Федерации.»;</w:t>
      </w:r>
    </w:p>
    <w:p w:rsidR="00284ACD" w:rsidRPr="00AD3C06" w:rsidRDefault="004B3E2D" w:rsidP="00284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7 статьи 31 Устава изложить в следующей редакции:</w:t>
      </w:r>
    </w:p>
    <w:p w:rsidR="00284ACD" w:rsidRPr="00AD3C06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lastRenderedPageBreak/>
        <w:t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284ACD" w:rsidRPr="00AD3C06" w:rsidRDefault="004B3E2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4 ста</w:t>
      </w:r>
      <w:r w:rsidR="00284ACD">
        <w:rPr>
          <w:sz w:val="28"/>
          <w:szCs w:val="28"/>
        </w:rPr>
        <w:t>т</w:t>
      </w:r>
      <w:r w:rsidR="00284ACD" w:rsidRPr="00AD3C06">
        <w:rPr>
          <w:sz w:val="28"/>
          <w:szCs w:val="28"/>
        </w:rPr>
        <w:t>ьи 32 Устава дополнить пунктом 3 следующего содержания:</w:t>
      </w:r>
    </w:p>
    <w:p w:rsidR="00284ACD" w:rsidRPr="00AD3C06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«3) право на обращение с депутатским запросом.».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7) часть 1 статьи 37 Устава изложить в следующей редакции:</w:t>
      </w:r>
    </w:p>
    <w:p w:rsidR="004B3E2D" w:rsidRPr="004B3E2D" w:rsidRDefault="004B3E2D" w:rsidP="004B3E2D">
      <w:pPr>
        <w:suppressAutoHyphens/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C47AC1" w:rsidRPr="00C47AC1" w:rsidRDefault="00C47AC1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Default="00867FF8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p w:rsidR="00364BA3" w:rsidRPr="00C47AC1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C47AC1" w:rsidTr="00E331CC">
        <w:tc>
          <w:tcPr>
            <w:tcW w:w="4644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47AC1" w:rsidRDefault="00867FF8" w:rsidP="00C47AC1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47AC1" w:rsidRDefault="00867FF8" w:rsidP="004D435D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D435D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561FC5" w:rsidRDefault="00561FC5" w:rsidP="009B6440">
      <w:pPr>
        <w:pStyle w:val="af1"/>
        <w:jc w:val="center"/>
        <w:rPr>
          <w:sz w:val="28"/>
          <w:szCs w:val="28"/>
        </w:rPr>
      </w:pPr>
    </w:p>
    <w:sectPr w:rsidR="00561FC5" w:rsidSect="00090130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A1" w:rsidRDefault="004212A1">
      <w:r>
        <w:separator/>
      </w:r>
    </w:p>
  </w:endnote>
  <w:endnote w:type="continuationSeparator" w:id="1">
    <w:p w:rsidR="004212A1" w:rsidRDefault="0042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A1" w:rsidRDefault="004212A1">
      <w:r>
        <w:separator/>
      </w:r>
    </w:p>
  </w:footnote>
  <w:footnote w:type="continuationSeparator" w:id="1">
    <w:p w:rsidR="004212A1" w:rsidRDefault="0042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896E88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078">
      <w:rPr>
        <w:rStyle w:val="a4"/>
        <w:noProof/>
      </w:rPr>
      <w:t>3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212A1"/>
    <w:rsid w:val="004327C9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040F"/>
    <w:rsid w:val="007D23A0"/>
    <w:rsid w:val="007E1000"/>
    <w:rsid w:val="007F0E6B"/>
    <w:rsid w:val="007F4089"/>
    <w:rsid w:val="007F7C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6E8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267E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B5078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18</cp:revision>
  <cp:lastPrinted>2020-05-31T23:48:00Z</cp:lastPrinted>
  <dcterms:created xsi:type="dcterms:W3CDTF">2019-04-23T05:05:00Z</dcterms:created>
  <dcterms:modified xsi:type="dcterms:W3CDTF">2020-05-31T23:48:00Z</dcterms:modified>
</cp:coreProperties>
</file>