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2B453A45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7A2F48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7A2F48">
        <w:rPr>
          <w:szCs w:val="28"/>
        </w:rPr>
        <w:t>755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7A8362C4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B27BB1">
        <w:rPr>
          <w:szCs w:val="28"/>
        </w:rPr>
        <w:t>ул. Комсомольская, 2</w:t>
      </w:r>
      <w:r w:rsidR="00FB7CC0">
        <w:rPr>
          <w:szCs w:val="28"/>
        </w:rPr>
        <w:t>6/1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FB7CC0">
        <w:rPr>
          <w:szCs w:val="28"/>
        </w:rPr>
        <w:t>455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182131DB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B27BB1">
        <w:rPr>
          <w:szCs w:val="28"/>
        </w:rPr>
        <w:t>6</w:t>
      </w:r>
      <w:r w:rsidR="00AF0A25">
        <w:rPr>
          <w:szCs w:val="28"/>
        </w:rPr>
        <w:t>-</w:t>
      </w:r>
      <w:r w:rsidR="00FB7CC0">
        <w:rPr>
          <w:szCs w:val="28"/>
        </w:rPr>
        <w:t>4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531D" w14:textId="77777777" w:rsidR="00A46C6B" w:rsidRDefault="00A46C6B">
      <w:r>
        <w:separator/>
      </w:r>
    </w:p>
  </w:endnote>
  <w:endnote w:type="continuationSeparator" w:id="0">
    <w:p w14:paraId="73E91EC1" w14:textId="77777777" w:rsidR="00A46C6B" w:rsidRDefault="00A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D2DF" w14:textId="77777777" w:rsidR="00A46C6B" w:rsidRDefault="00A46C6B">
      <w:r>
        <w:separator/>
      </w:r>
    </w:p>
  </w:footnote>
  <w:footnote w:type="continuationSeparator" w:id="0">
    <w:p w14:paraId="5FF4F5AC" w14:textId="77777777" w:rsidR="00A46C6B" w:rsidRDefault="00A4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2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0027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A2F48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05FBA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C6B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27BB1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B7CC0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2024-09-20T07:40:00Z</cp:lastPrinted>
  <dcterms:created xsi:type="dcterms:W3CDTF">2024-09-20T07:40:00Z</dcterms:created>
  <dcterms:modified xsi:type="dcterms:W3CDTF">2024-09-25T00:06:00Z</dcterms:modified>
</cp:coreProperties>
</file>