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34" w:rsidRDefault="00BE6B34" w:rsidP="00BE6B34"/>
    <w:p w:rsidR="00BE6B34" w:rsidRDefault="00BE6B34" w:rsidP="00BE6B3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34290</wp:posOffset>
            </wp:positionV>
            <wp:extent cx="629285" cy="924560"/>
            <wp:effectExtent l="19050" t="0" r="0" b="0"/>
            <wp:wrapSquare wrapText="bothSides"/>
            <wp:docPr id="7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B34" w:rsidRDefault="00BE6B34" w:rsidP="00BE6B34"/>
    <w:p w:rsidR="00BE6B34" w:rsidRDefault="00BE6B34" w:rsidP="00BE6B34"/>
    <w:p w:rsidR="00BE6B34" w:rsidRDefault="00BE6B34" w:rsidP="00BE6B34"/>
    <w:p w:rsidR="00BE6B34" w:rsidRDefault="00BE6B34" w:rsidP="00BE6B34"/>
    <w:p w:rsidR="00BE6B34" w:rsidRDefault="00BE6B34" w:rsidP="00BE6B34"/>
    <w:p w:rsidR="00BE6B34" w:rsidRPr="005A096B" w:rsidRDefault="00BE6B34" w:rsidP="00BE6B34">
      <w:pPr>
        <w:spacing w:line="276" w:lineRule="auto"/>
        <w:jc w:val="center"/>
        <w:rPr>
          <w:b/>
          <w:bCs/>
          <w:sz w:val="32"/>
          <w:szCs w:val="32"/>
          <w:lang w:eastAsia="en-US"/>
        </w:rPr>
      </w:pPr>
      <w:r w:rsidRPr="005A096B">
        <w:rPr>
          <w:b/>
          <w:bCs/>
          <w:sz w:val="32"/>
          <w:szCs w:val="32"/>
          <w:lang w:eastAsia="en-US"/>
        </w:rPr>
        <w:t>Администрация городского поселения «Борзинское»</w:t>
      </w:r>
    </w:p>
    <w:p w:rsidR="00BE6B34" w:rsidRPr="005A096B" w:rsidRDefault="00BE6B34" w:rsidP="00BE6B34">
      <w:pPr>
        <w:spacing w:after="200" w:line="276" w:lineRule="auto"/>
        <w:jc w:val="center"/>
        <w:rPr>
          <w:b/>
          <w:bCs/>
          <w:sz w:val="44"/>
          <w:szCs w:val="44"/>
          <w:lang w:eastAsia="en-US"/>
        </w:rPr>
      </w:pPr>
      <w:r w:rsidRPr="005A096B">
        <w:rPr>
          <w:b/>
          <w:bCs/>
          <w:sz w:val="44"/>
          <w:szCs w:val="44"/>
          <w:lang w:eastAsia="en-US"/>
        </w:rPr>
        <w:t>ПОСТАНОВЛЕНИЕ</w:t>
      </w:r>
    </w:p>
    <w:p w:rsidR="00BE6B34" w:rsidRPr="005C697A" w:rsidRDefault="00924C15" w:rsidP="00BE6B34">
      <w:pPr>
        <w:spacing w:after="200"/>
        <w:jc w:val="both"/>
        <w:rPr>
          <w:b/>
          <w:szCs w:val="28"/>
        </w:rPr>
      </w:pPr>
      <w:r>
        <w:rPr>
          <w:bCs/>
          <w:szCs w:val="28"/>
          <w:lang w:eastAsia="en-US"/>
        </w:rPr>
        <w:t>«</w:t>
      </w:r>
      <w:r w:rsidR="00500BFA">
        <w:rPr>
          <w:bCs/>
          <w:szCs w:val="28"/>
          <w:lang w:eastAsia="en-US"/>
        </w:rPr>
        <w:t>05</w:t>
      </w:r>
      <w:r>
        <w:rPr>
          <w:bCs/>
          <w:szCs w:val="28"/>
          <w:lang w:eastAsia="en-US"/>
        </w:rPr>
        <w:t xml:space="preserve">» </w:t>
      </w:r>
      <w:r w:rsidR="00500BFA">
        <w:rPr>
          <w:bCs/>
          <w:szCs w:val="28"/>
          <w:lang w:eastAsia="en-US"/>
        </w:rPr>
        <w:t>марта 2022</w:t>
      </w:r>
      <w:r w:rsidR="00BE6B34" w:rsidRPr="00134B37">
        <w:rPr>
          <w:szCs w:val="28"/>
        </w:rPr>
        <w:t xml:space="preserve"> г.                                                                          </w:t>
      </w:r>
      <w:r w:rsidR="00806AB7">
        <w:rPr>
          <w:szCs w:val="28"/>
        </w:rPr>
        <w:t xml:space="preserve">        №</w:t>
      </w:r>
      <w:r w:rsidR="00500BFA">
        <w:rPr>
          <w:szCs w:val="28"/>
        </w:rPr>
        <w:t xml:space="preserve"> 117</w:t>
      </w:r>
      <w:r w:rsidR="00806AB7">
        <w:rPr>
          <w:szCs w:val="28"/>
        </w:rPr>
        <w:t xml:space="preserve">  </w:t>
      </w:r>
    </w:p>
    <w:p w:rsidR="00BE6B34" w:rsidRPr="006D236F" w:rsidRDefault="00BE6B34" w:rsidP="00BE6B34">
      <w:pPr>
        <w:spacing w:after="200" w:line="276" w:lineRule="auto"/>
        <w:jc w:val="center"/>
        <w:rPr>
          <w:bCs/>
          <w:szCs w:val="28"/>
          <w:lang w:eastAsia="en-US"/>
        </w:rPr>
      </w:pPr>
      <w:r w:rsidRPr="006D236F">
        <w:rPr>
          <w:bCs/>
          <w:szCs w:val="28"/>
          <w:lang w:eastAsia="en-US"/>
        </w:rPr>
        <w:t>г. Борзя</w:t>
      </w:r>
    </w:p>
    <w:p w:rsidR="00BE6B34" w:rsidRPr="00E30DEF" w:rsidRDefault="00BE6B34" w:rsidP="00BE6B34">
      <w:pPr>
        <w:jc w:val="both"/>
        <w:rPr>
          <w:b/>
        </w:rPr>
      </w:pPr>
      <w:r>
        <w:rPr>
          <w:b/>
          <w:bCs/>
          <w:szCs w:val="28"/>
        </w:rPr>
        <w:t xml:space="preserve">        </w:t>
      </w:r>
      <w:r w:rsidRPr="00BB29A4">
        <w:rPr>
          <w:b/>
          <w:bCs/>
          <w:szCs w:val="28"/>
        </w:rPr>
        <w:t>О введении режима «</w:t>
      </w:r>
      <w:r>
        <w:rPr>
          <w:b/>
          <w:bCs/>
          <w:szCs w:val="28"/>
        </w:rPr>
        <w:t>Повышенная готовность</w:t>
      </w:r>
      <w:r w:rsidRPr="00BB29A4">
        <w:rPr>
          <w:b/>
          <w:bCs/>
          <w:szCs w:val="28"/>
        </w:rPr>
        <w:t>»</w:t>
      </w:r>
      <w:r>
        <w:rPr>
          <w:b/>
        </w:rPr>
        <w:t xml:space="preserve"> </w:t>
      </w:r>
      <w:r w:rsidRPr="00BB29A4">
        <w:rPr>
          <w:b/>
        </w:rPr>
        <w:t xml:space="preserve">для органов управления и </w:t>
      </w:r>
      <w:r w:rsidRPr="00D97549">
        <w:rPr>
          <w:b/>
        </w:rPr>
        <w:t xml:space="preserve">муниципального городского звена территориальной подсистемы </w:t>
      </w:r>
      <w:r w:rsidRPr="00D97549">
        <w:rPr>
          <w:b/>
          <w:szCs w:val="28"/>
        </w:rPr>
        <w:t xml:space="preserve">единой государственной системы предупреждения  и ликвидации чрезвычайных ситуаций  и обеспечения пожарной безопасности в результате </w:t>
      </w:r>
      <w:r>
        <w:rPr>
          <w:b/>
          <w:szCs w:val="28"/>
        </w:rPr>
        <w:t>возникшей аварии техногенного характера  на территории городского поселения «Борзинское»</w:t>
      </w:r>
    </w:p>
    <w:p w:rsidR="00BE6B34" w:rsidRDefault="00BE6B34" w:rsidP="00BE6B34">
      <w:pPr>
        <w:ind w:firstLine="993"/>
        <w:jc w:val="center"/>
        <w:rPr>
          <w:b/>
          <w:szCs w:val="28"/>
        </w:rPr>
      </w:pPr>
    </w:p>
    <w:p w:rsidR="00BE6B34" w:rsidRPr="00C901EE" w:rsidRDefault="00BE6B34" w:rsidP="00924C15">
      <w:pPr>
        <w:ind w:firstLine="709"/>
        <w:jc w:val="both"/>
        <w:rPr>
          <w:szCs w:val="28"/>
        </w:rPr>
      </w:pPr>
      <w:r w:rsidRPr="00881DFE">
        <w:rPr>
          <w:szCs w:val="28"/>
        </w:rPr>
        <w:t xml:space="preserve">В связи с возникновением угрозы </w:t>
      </w:r>
      <w:r>
        <w:rPr>
          <w:szCs w:val="28"/>
        </w:rPr>
        <w:t xml:space="preserve"> Чрезвычайной ситуации  на период </w:t>
      </w:r>
      <w:proofErr w:type="gramStart"/>
      <w:r>
        <w:rPr>
          <w:szCs w:val="28"/>
        </w:rPr>
        <w:t>2022</w:t>
      </w:r>
      <w:r w:rsidR="00924C15">
        <w:rPr>
          <w:szCs w:val="28"/>
        </w:rPr>
        <w:t xml:space="preserve"> </w:t>
      </w:r>
      <w:r>
        <w:rPr>
          <w:szCs w:val="28"/>
        </w:rPr>
        <w:t>г. из-за порыва</w:t>
      </w:r>
      <w:r w:rsidRPr="00881DFE">
        <w:rPr>
          <w:szCs w:val="28"/>
        </w:rPr>
        <w:t xml:space="preserve"> участка трубопровода централизованного</w:t>
      </w:r>
      <w:r>
        <w:rPr>
          <w:szCs w:val="28"/>
        </w:rPr>
        <w:t xml:space="preserve"> водоотведения  </w:t>
      </w:r>
      <w:r w:rsidR="00924C15">
        <w:rPr>
          <w:szCs w:val="28"/>
        </w:rPr>
        <w:t xml:space="preserve">в районе дома №126 по ул. Лазо </w:t>
      </w:r>
      <w:r>
        <w:rPr>
          <w:szCs w:val="28"/>
        </w:rPr>
        <w:t xml:space="preserve">в г. Борзя, на протяжении 50 метров, </w:t>
      </w:r>
      <w:r w:rsidRPr="00881DFE">
        <w:rPr>
          <w:szCs w:val="28"/>
        </w:rPr>
        <w:t xml:space="preserve"> возникла угроза нарушения условий жизнеде</w:t>
      </w:r>
      <w:r>
        <w:rPr>
          <w:szCs w:val="28"/>
        </w:rPr>
        <w:t xml:space="preserve">ятельности </w:t>
      </w:r>
      <w:r w:rsidR="00924C15">
        <w:rPr>
          <w:szCs w:val="28"/>
        </w:rPr>
        <w:t xml:space="preserve">- </w:t>
      </w:r>
      <w:r>
        <w:rPr>
          <w:szCs w:val="28"/>
        </w:rPr>
        <w:t>центральной части города Борз</w:t>
      </w:r>
      <w:r w:rsidR="00924C15">
        <w:rPr>
          <w:szCs w:val="28"/>
        </w:rPr>
        <w:t>я</w:t>
      </w:r>
      <w:r w:rsidRPr="00881DFE">
        <w:rPr>
          <w:szCs w:val="28"/>
        </w:rPr>
        <w:t>,</w:t>
      </w:r>
      <w:r>
        <w:rPr>
          <w:szCs w:val="28"/>
        </w:rPr>
        <w:t xml:space="preserve"> </w:t>
      </w:r>
      <w:r w:rsidRPr="00881DFE">
        <w:rPr>
          <w:szCs w:val="28"/>
        </w:rPr>
        <w:t xml:space="preserve"> </w:t>
      </w:r>
      <w:r>
        <w:rPr>
          <w:szCs w:val="28"/>
        </w:rPr>
        <w:t>по предварительным подсчетам</w:t>
      </w:r>
      <w:r w:rsidR="00954DFA">
        <w:rPr>
          <w:szCs w:val="28"/>
        </w:rPr>
        <w:t xml:space="preserve"> в районе</w:t>
      </w:r>
      <w:r w:rsidR="00924C15">
        <w:rPr>
          <w:szCs w:val="28"/>
        </w:rPr>
        <w:t xml:space="preserve"> 20 000 </w:t>
      </w:r>
      <w:r>
        <w:rPr>
          <w:szCs w:val="28"/>
        </w:rPr>
        <w:t>жителей</w:t>
      </w:r>
      <w:r w:rsidR="00924C15">
        <w:rPr>
          <w:szCs w:val="28"/>
        </w:rPr>
        <w:t xml:space="preserve"> пользующих</w:t>
      </w:r>
      <w:r w:rsidR="00913C20">
        <w:rPr>
          <w:szCs w:val="28"/>
        </w:rPr>
        <w:t xml:space="preserve">ся коммунальной услугой </w:t>
      </w:r>
      <w:r w:rsidR="00924C15">
        <w:rPr>
          <w:szCs w:val="28"/>
        </w:rPr>
        <w:t xml:space="preserve">- </w:t>
      </w:r>
      <w:r w:rsidR="009632D5">
        <w:rPr>
          <w:szCs w:val="28"/>
        </w:rPr>
        <w:t>водоотведени</w:t>
      </w:r>
      <w:r w:rsidR="00924C15">
        <w:rPr>
          <w:szCs w:val="28"/>
        </w:rPr>
        <w:t>е</w:t>
      </w:r>
      <w:r>
        <w:rPr>
          <w:szCs w:val="28"/>
        </w:rPr>
        <w:t xml:space="preserve">, </w:t>
      </w:r>
      <w:r w:rsidRPr="00881DFE">
        <w:rPr>
          <w:szCs w:val="28"/>
        </w:rPr>
        <w:t>в соответствии с ч. 8, 9 ст.</w:t>
      </w:r>
      <w:r w:rsidR="00924C15">
        <w:rPr>
          <w:szCs w:val="28"/>
        </w:rPr>
        <w:t xml:space="preserve"> </w:t>
      </w:r>
      <w:r w:rsidRPr="00881DFE">
        <w:rPr>
          <w:szCs w:val="28"/>
        </w:rPr>
        <w:t xml:space="preserve">14 Федерального закона № </w:t>
      </w:r>
      <w:r w:rsidR="00924C15">
        <w:rPr>
          <w:szCs w:val="28"/>
        </w:rPr>
        <w:t>131-ФЗ от 06.10.</w:t>
      </w:r>
      <w:r w:rsidRPr="00881DFE">
        <w:rPr>
          <w:szCs w:val="28"/>
        </w:rPr>
        <w:t>2003 «Об общих принципах организации</w:t>
      </w:r>
      <w:proofErr w:type="gramEnd"/>
      <w:r w:rsidRPr="00881DFE">
        <w:rPr>
          <w:szCs w:val="28"/>
        </w:rPr>
        <w:t xml:space="preserve"> местного самоуправления в Российской Федерации», ст. 11, 23, 24 Федеральног</w:t>
      </w:r>
      <w:r w:rsidR="00924C15">
        <w:rPr>
          <w:szCs w:val="28"/>
        </w:rPr>
        <w:t xml:space="preserve">о закона № 68-ФЗ от 21.12.1994 </w:t>
      </w:r>
      <w:r w:rsidRPr="00881DFE">
        <w:rPr>
          <w:szCs w:val="28"/>
        </w:rPr>
        <w:t xml:space="preserve"> «О защите населения и территорий от чрезвычайных ситуаций природного и техногенного характера», ст. 37,</w:t>
      </w:r>
      <w:r w:rsidR="00924C15">
        <w:rPr>
          <w:szCs w:val="28"/>
        </w:rPr>
        <w:t xml:space="preserve"> </w:t>
      </w:r>
      <w:r w:rsidRPr="00881DFE">
        <w:rPr>
          <w:szCs w:val="28"/>
        </w:rPr>
        <w:t>38 Устава го</w:t>
      </w:r>
      <w:r w:rsidR="004D6E2A">
        <w:rPr>
          <w:szCs w:val="28"/>
        </w:rPr>
        <w:t>родского поселения «Борзинское» и протокола заседания комиссии по чрезвычайным ситуациям</w:t>
      </w:r>
      <w:r w:rsidR="00BD6F74">
        <w:rPr>
          <w:szCs w:val="28"/>
        </w:rPr>
        <w:t xml:space="preserve"> от 28.02.2022 года,</w:t>
      </w:r>
      <w:r w:rsidR="00924C15">
        <w:rPr>
          <w:szCs w:val="28"/>
        </w:rPr>
        <w:t xml:space="preserve"> администрация г</w:t>
      </w:r>
      <w:r w:rsidRPr="00881DFE">
        <w:rPr>
          <w:szCs w:val="28"/>
        </w:rPr>
        <w:t>ородского</w:t>
      </w:r>
      <w:r w:rsidR="00153ACF">
        <w:rPr>
          <w:szCs w:val="28"/>
        </w:rPr>
        <w:t xml:space="preserve"> </w:t>
      </w:r>
      <w:r w:rsidRPr="00881DFE">
        <w:rPr>
          <w:szCs w:val="28"/>
        </w:rPr>
        <w:tab/>
        <w:t>поселения</w:t>
      </w:r>
      <w:r>
        <w:rPr>
          <w:szCs w:val="28"/>
        </w:rPr>
        <w:t xml:space="preserve"> </w:t>
      </w:r>
      <w:r w:rsidRPr="00881DFE">
        <w:rPr>
          <w:szCs w:val="28"/>
        </w:rPr>
        <w:t xml:space="preserve">«Борзинское» </w:t>
      </w:r>
      <w:r w:rsidRPr="00881DFE">
        <w:rPr>
          <w:b/>
          <w:szCs w:val="28"/>
        </w:rPr>
        <w:t>постановляет:</w:t>
      </w:r>
      <w:r w:rsidRPr="006433E8">
        <w:rPr>
          <w:szCs w:val="28"/>
        </w:rPr>
        <w:t xml:space="preserve"> </w:t>
      </w:r>
    </w:p>
    <w:p w:rsidR="00BE6B34" w:rsidRDefault="00BE6B34" w:rsidP="00BE6B34">
      <w:pPr>
        <w:ind w:firstLine="851"/>
        <w:jc w:val="both"/>
        <w:rPr>
          <w:szCs w:val="28"/>
        </w:rPr>
      </w:pPr>
    </w:p>
    <w:p w:rsidR="00BE6B34" w:rsidRPr="00D97549" w:rsidRDefault="00BE6B34" w:rsidP="00BE6B34">
      <w:pPr>
        <w:numPr>
          <w:ilvl w:val="0"/>
          <w:numId w:val="1"/>
        </w:numPr>
        <w:ind w:left="0" w:firstLine="851"/>
        <w:jc w:val="both"/>
      </w:pPr>
      <w:proofErr w:type="gramStart"/>
      <w:r w:rsidRPr="002D16CB">
        <w:t xml:space="preserve">Ввести режим </w:t>
      </w:r>
      <w:r w:rsidRPr="00C73CCE">
        <w:rPr>
          <w:color w:val="222222"/>
          <w:szCs w:val="28"/>
        </w:rPr>
        <w:t>«</w:t>
      </w:r>
      <w:r>
        <w:rPr>
          <w:color w:val="222222"/>
          <w:szCs w:val="28"/>
        </w:rPr>
        <w:t>Повышенная готовность</w:t>
      </w:r>
      <w:r w:rsidRPr="00C73CCE">
        <w:rPr>
          <w:color w:val="222222"/>
          <w:szCs w:val="28"/>
        </w:rPr>
        <w:t xml:space="preserve">» </w:t>
      </w:r>
      <w:r>
        <w:t>с 11:00 часов 28</w:t>
      </w:r>
      <w:r w:rsidR="00BA141F">
        <w:t xml:space="preserve">  февраля  2022</w:t>
      </w:r>
      <w:r>
        <w:t xml:space="preserve"> г.</w:t>
      </w:r>
      <w:r w:rsidRPr="002D16CB">
        <w:t xml:space="preserve"> для органов управления и сил </w:t>
      </w:r>
      <w:r>
        <w:t xml:space="preserve">муниципального </w:t>
      </w:r>
      <w:r w:rsidRPr="002D16CB">
        <w:t xml:space="preserve">городского звена территориальной подсистемы </w:t>
      </w:r>
      <w:r w:rsidRPr="002D16CB">
        <w:rPr>
          <w:szCs w:val="28"/>
        </w:rPr>
        <w:t>единой государственной системы предупреждения  и ликвидации чрезвычайных ситуаций  и обеспечени</w:t>
      </w:r>
      <w:r>
        <w:rPr>
          <w:szCs w:val="28"/>
        </w:rPr>
        <w:t>я</w:t>
      </w:r>
      <w:r w:rsidRPr="002D16CB">
        <w:rPr>
          <w:szCs w:val="28"/>
        </w:rPr>
        <w:t xml:space="preserve"> пожарной безопасности</w:t>
      </w:r>
      <w:r>
        <w:rPr>
          <w:szCs w:val="28"/>
        </w:rPr>
        <w:t xml:space="preserve"> </w:t>
      </w:r>
      <w:r w:rsidRPr="002D16CB">
        <w:rPr>
          <w:szCs w:val="28"/>
        </w:rPr>
        <w:t>(далее</w:t>
      </w:r>
      <w:r>
        <w:rPr>
          <w:szCs w:val="28"/>
        </w:rPr>
        <w:t xml:space="preserve"> МЗ</w:t>
      </w:r>
      <w:r w:rsidRPr="002D16CB">
        <w:rPr>
          <w:szCs w:val="28"/>
        </w:rPr>
        <w:t xml:space="preserve"> ТП РСЧС) к оперативному реагированию</w:t>
      </w:r>
      <w:r>
        <w:rPr>
          <w:szCs w:val="28"/>
        </w:rPr>
        <w:t xml:space="preserve"> по</w:t>
      </w:r>
      <w:r w:rsidRPr="002D16CB">
        <w:rPr>
          <w:szCs w:val="28"/>
        </w:rPr>
        <w:t xml:space="preserve"> </w:t>
      </w:r>
      <w:r>
        <w:rPr>
          <w:szCs w:val="28"/>
        </w:rPr>
        <w:t>предупреждению</w:t>
      </w:r>
      <w:r w:rsidRPr="002D16CB">
        <w:rPr>
          <w:szCs w:val="28"/>
        </w:rPr>
        <w:t xml:space="preserve"> чрезвычайной ситуации </w:t>
      </w:r>
      <w:r w:rsidRPr="00D97549">
        <w:rPr>
          <w:szCs w:val="28"/>
        </w:rPr>
        <w:t>в результате возникшей аварии техногенного характера  на территории городского поселения «Борзинское»:</w:t>
      </w:r>
      <w:proofErr w:type="gramEnd"/>
    </w:p>
    <w:p w:rsidR="00BE6B34" w:rsidRPr="001B4238" w:rsidRDefault="00BE6B34" w:rsidP="00BE6B34">
      <w:pPr>
        <w:numPr>
          <w:ilvl w:val="0"/>
          <w:numId w:val="2"/>
        </w:numPr>
        <w:ind w:left="142" w:firstLine="709"/>
        <w:jc w:val="both"/>
      </w:pPr>
      <w:r w:rsidRPr="001B4238">
        <w:rPr>
          <w:szCs w:val="28"/>
        </w:rPr>
        <w:t>Опр</w:t>
      </w:r>
      <w:r>
        <w:rPr>
          <w:szCs w:val="28"/>
        </w:rPr>
        <w:t xml:space="preserve">еделить границы зоны: центральная </w:t>
      </w:r>
      <w:r w:rsidRPr="001B4238">
        <w:rPr>
          <w:szCs w:val="28"/>
        </w:rPr>
        <w:t xml:space="preserve">часть </w:t>
      </w:r>
      <w:r w:rsidR="00954DFA">
        <w:rPr>
          <w:szCs w:val="28"/>
        </w:rPr>
        <w:t>г. Борзя (северо</w:t>
      </w:r>
      <w:r>
        <w:rPr>
          <w:szCs w:val="28"/>
        </w:rPr>
        <w:t>-восточная часть от железнодорожного полотна ветки Чит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Забайкальск);</w:t>
      </w:r>
    </w:p>
    <w:p w:rsidR="00BE6B34" w:rsidRPr="007F23F9" w:rsidRDefault="00BE6B34" w:rsidP="00BE6B34">
      <w:pPr>
        <w:numPr>
          <w:ilvl w:val="0"/>
          <w:numId w:val="2"/>
        </w:numPr>
        <w:ind w:left="142" w:firstLine="709"/>
        <w:jc w:val="both"/>
      </w:pPr>
      <w:r>
        <w:rPr>
          <w:szCs w:val="28"/>
        </w:rPr>
        <w:lastRenderedPageBreak/>
        <w:t xml:space="preserve">Привлекаемые силы и средства МЗ ТП РСЧС </w:t>
      </w:r>
      <w:r w:rsidR="000C08A0">
        <w:rPr>
          <w:szCs w:val="28"/>
        </w:rPr>
        <w:t>-</w:t>
      </w:r>
      <w:r>
        <w:rPr>
          <w:szCs w:val="28"/>
        </w:rPr>
        <w:t xml:space="preserve"> ООО  «</w:t>
      </w:r>
      <w:proofErr w:type="spellStart"/>
      <w:r>
        <w:rPr>
          <w:szCs w:val="28"/>
        </w:rPr>
        <w:t>Аквастоки</w:t>
      </w:r>
      <w:proofErr w:type="spellEnd"/>
      <w:r>
        <w:rPr>
          <w:szCs w:val="28"/>
        </w:rPr>
        <w:t>», администрация городского поселения «Борзинское»,  СП «Борзя» АО «</w:t>
      </w:r>
      <w:proofErr w:type="spellStart"/>
      <w:r>
        <w:rPr>
          <w:szCs w:val="28"/>
        </w:rPr>
        <w:t>ЗабТЭК</w:t>
      </w:r>
      <w:proofErr w:type="spellEnd"/>
      <w:r>
        <w:rPr>
          <w:szCs w:val="28"/>
        </w:rPr>
        <w:t>»;</w:t>
      </w:r>
    </w:p>
    <w:p w:rsidR="00CA2311" w:rsidRDefault="00BE6B34" w:rsidP="00D04979">
      <w:pPr>
        <w:numPr>
          <w:ilvl w:val="0"/>
          <w:numId w:val="2"/>
        </w:numPr>
        <w:ind w:left="142" w:firstLine="709"/>
        <w:jc w:val="both"/>
        <w:rPr>
          <w:szCs w:val="28"/>
        </w:rPr>
      </w:pPr>
      <w:r w:rsidRPr="00CA2311">
        <w:rPr>
          <w:szCs w:val="28"/>
        </w:rPr>
        <w:t>Организация работ</w:t>
      </w:r>
      <w:r w:rsidR="00AB6BF8">
        <w:rPr>
          <w:szCs w:val="28"/>
        </w:rPr>
        <w:t>,</w:t>
      </w:r>
      <w:r w:rsidR="00954DFA" w:rsidRPr="00CA2311">
        <w:rPr>
          <w:szCs w:val="28"/>
        </w:rPr>
        <w:t xml:space="preserve"> направленных</w:t>
      </w:r>
      <w:r w:rsidR="00806AB7" w:rsidRPr="00CA2311">
        <w:rPr>
          <w:szCs w:val="28"/>
        </w:rPr>
        <w:t xml:space="preserve"> на ликвидацию возможности возникновения чрезвычайной ситуации</w:t>
      </w:r>
      <w:r w:rsidR="00142F24" w:rsidRPr="00CA2311">
        <w:rPr>
          <w:szCs w:val="28"/>
        </w:rPr>
        <w:t>:</w:t>
      </w:r>
    </w:p>
    <w:p w:rsidR="00A332B9" w:rsidRDefault="000C08A0" w:rsidP="00AB6BF8">
      <w:pPr>
        <w:ind w:left="142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332B9">
        <w:rPr>
          <w:szCs w:val="28"/>
        </w:rPr>
        <w:t>СП  Борзя АО «</w:t>
      </w:r>
      <w:proofErr w:type="spellStart"/>
      <w:r w:rsidR="00A332B9">
        <w:rPr>
          <w:szCs w:val="28"/>
        </w:rPr>
        <w:t>ЗабТЭК</w:t>
      </w:r>
      <w:proofErr w:type="spellEnd"/>
      <w:r w:rsidR="00A332B9">
        <w:rPr>
          <w:szCs w:val="28"/>
        </w:rPr>
        <w:t>» рассмотреть возможность пред</w:t>
      </w:r>
      <w:r w:rsidR="00771F47">
        <w:rPr>
          <w:szCs w:val="28"/>
        </w:rPr>
        <w:t>о</w:t>
      </w:r>
      <w:r w:rsidR="00A332B9">
        <w:rPr>
          <w:szCs w:val="28"/>
        </w:rPr>
        <w:t xml:space="preserve">ставления твердого </w:t>
      </w:r>
      <w:r w:rsidR="00771F47">
        <w:rPr>
          <w:szCs w:val="28"/>
        </w:rPr>
        <w:t>топлива для проведения аварийно-</w:t>
      </w:r>
      <w:r w:rsidR="00A332B9">
        <w:rPr>
          <w:szCs w:val="28"/>
        </w:rPr>
        <w:t>восстановительных работ (</w:t>
      </w:r>
      <w:proofErr w:type="spellStart"/>
      <w:r w:rsidR="00A332B9">
        <w:rPr>
          <w:szCs w:val="28"/>
        </w:rPr>
        <w:t>протаивание</w:t>
      </w:r>
      <w:proofErr w:type="spellEnd"/>
      <w:r w:rsidR="00A332B9">
        <w:rPr>
          <w:szCs w:val="28"/>
        </w:rPr>
        <w:t xml:space="preserve"> грунта);</w:t>
      </w:r>
    </w:p>
    <w:p w:rsidR="000C08A0" w:rsidRDefault="00A332B9" w:rsidP="00AB6BF8">
      <w:pPr>
        <w:ind w:left="142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C08A0">
        <w:rPr>
          <w:szCs w:val="28"/>
        </w:rPr>
        <w:t>ООО «</w:t>
      </w:r>
      <w:proofErr w:type="spellStart"/>
      <w:r w:rsidR="000C08A0">
        <w:rPr>
          <w:szCs w:val="28"/>
        </w:rPr>
        <w:t>Аквастоки</w:t>
      </w:r>
      <w:proofErr w:type="spellEnd"/>
      <w:r w:rsidR="000C08A0">
        <w:rPr>
          <w:szCs w:val="28"/>
        </w:rPr>
        <w:t xml:space="preserve">» </w:t>
      </w:r>
      <w:r w:rsidR="00AB6BF8">
        <w:rPr>
          <w:szCs w:val="28"/>
        </w:rPr>
        <w:t>принять меры по оттаиванию грунта для его последующего вскрытия;</w:t>
      </w:r>
    </w:p>
    <w:p w:rsidR="000C08A0" w:rsidRDefault="00D04979" w:rsidP="00CA2311">
      <w:pPr>
        <w:ind w:left="142"/>
        <w:jc w:val="both"/>
        <w:rPr>
          <w:szCs w:val="28"/>
        </w:rPr>
      </w:pPr>
      <w:r w:rsidRPr="00CA2311">
        <w:rPr>
          <w:szCs w:val="28"/>
        </w:rPr>
        <w:t xml:space="preserve">        </w:t>
      </w:r>
      <w:r w:rsidR="000C08A0">
        <w:rPr>
          <w:szCs w:val="28"/>
        </w:rPr>
        <w:t xml:space="preserve">   -</w:t>
      </w:r>
      <w:r w:rsidRPr="00CA2311">
        <w:rPr>
          <w:szCs w:val="28"/>
        </w:rPr>
        <w:t xml:space="preserve">  </w:t>
      </w:r>
      <w:r w:rsidR="00B26016" w:rsidRPr="00B26016">
        <w:rPr>
          <w:szCs w:val="28"/>
        </w:rPr>
        <w:t xml:space="preserve"> </w:t>
      </w:r>
      <w:r w:rsidR="000C08A0">
        <w:rPr>
          <w:szCs w:val="28"/>
        </w:rPr>
        <w:t xml:space="preserve">администрации городского поселения «Борзинское» приобрести материал для ремонта участка централизованного водоотведения </w:t>
      </w:r>
      <w:r w:rsidR="000C08A0" w:rsidRPr="00BD6F74">
        <w:rPr>
          <w:szCs w:val="28"/>
        </w:rPr>
        <w:t xml:space="preserve"> </w:t>
      </w:r>
      <w:r w:rsidR="000C08A0">
        <w:rPr>
          <w:szCs w:val="28"/>
        </w:rPr>
        <w:t xml:space="preserve">в районе дома №126 по ул. Лазо в </w:t>
      </w:r>
      <w:proofErr w:type="gramStart"/>
      <w:r w:rsidR="000C08A0">
        <w:rPr>
          <w:szCs w:val="28"/>
        </w:rPr>
        <w:t>г</w:t>
      </w:r>
      <w:proofErr w:type="gramEnd"/>
      <w:r w:rsidR="000C08A0">
        <w:rPr>
          <w:szCs w:val="28"/>
        </w:rPr>
        <w:t xml:space="preserve">. Борзя </w:t>
      </w:r>
    </w:p>
    <w:p w:rsidR="00BE6B34" w:rsidRPr="00B26016" w:rsidRDefault="00AB6BF8" w:rsidP="000C08A0">
      <w:pPr>
        <w:ind w:left="142" w:firstLine="566"/>
        <w:jc w:val="both"/>
        <w:rPr>
          <w:szCs w:val="28"/>
        </w:rPr>
      </w:pPr>
      <w:r>
        <w:rPr>
          <w:szCs w:val="28"/>
        </w:rPr>
        <w:t xml:space="preserve">   </w:t>
      </w:r>
      <w:r w:rsidR="000C08A0">
        <w:rPr>
          <w:szCs w:val="28"/>
        </w:rPr>
        <w:t xml:space="preserve">- </w:t>
      </w:r>
      <w:r w:rsidR="00B26016">
        <w:rPr>
          <w:szCs w:val="28"/>
        </w:rPr>
        <w:t xml:space="preserve">администрации городского поселения «Борзинское» провести мероприятия по установлению подрядной организации, </w:t>
      </w:r>
      <w:r w:rsidR="00A332B9">
        <w:rPr>
          <w:szCs w:val="28"/>
        </w:rPr>
        <w:t>для</w:t>
      </w:r>
      <w:r w:rsidR="00B26016">
        <w:rPr>
          <w:szCs w:val="28"/>
        </w:rPr>
        <w:t xml:space="preserve"> пров</w:t>
      </w:r>
      <w:r w:rsidR="00A332B9">
        <w:rPr>
          <w:szCs w:val="28"/>
        </w:rPr>
        <w:t xml:space="preserve">едения </w:t>
      </w:r>
      <w:r w:rsidR="00B26016">
        <w:rPr>
          <w:szCs w:val="28"/>
        </w:rPr>
        <w:t>ремонтны</w:t>
      </w:r>
      <w:r w:rsidR="00A332B9">
        <w:rPr>
          <w:szCs w:val="28"/>
        </w:rPr>
        <w:t>х работ</w:t>
      </w:r>
      <w:r w:rsidR="00B26016">
        <w:rPr>
          <w:szCs w:val="28"/>
        </w:rPr>
        <w:t xml:space="preserve"> по устранению аварийной ситуации</w:t>
      </w:r>
      <w:r>
        <w:rPr>
          <w:szCs w:val="28"/>
        </w:rPr>
        <w:t xml:space="preserve"> и проведению земляных работ</w:t>
      </w:r>
      <w:r w:rsidR="00B26016">
        <w:rPr>
          <w:szCs w:val="28"/>
        </w:rPr>
        <w:t>.</w:t>
      </w:r>
    </w:p>
    <w:p w:rsidR="00BE6B34" w:rsidRPr="00A7381F" w:rsidRDefault="00BE6B34" w:rsidP="00BE6B34">
      <w:pPr>
        <w:numPr>
          <w:ilvl w:val="0"/>
          <w:numId w:val="2"/>
        </w:numPr>
        <w:ind w:left="142" w:firstLine="709"/>
        <w:jc w:val="both"/>
      </w:pPr>
      <w:r w:rsidRPr="00A7381F">
        <w:rPr>
          <w:szCs w:val="28"/>
        </w:rPr>
        <w:t>Рабочей группе определить меры по обеспечению населения от чрезвычайной ситуации.</w:t>
      </w:r>
    </w:p>
    <w:p w:rsidR="00BE6B34" w:rsidRDefault="00BE6B34" w:rsidP="00BE6B34">
      <w:pPr>
        <w:numPr>
          <w:ilvl w:val="0"/>
          <w:numId w:val="2"/>
        </w:numPr>
        <w:ind w:left="0" w:firstLine="851"/>
        <w:jc w:val="both"/>
      </w:pPr>
      <w:r>
        <w:t>Определить муниципальный уровень реагирования для городского звена ТП РСЧС.</w:t>
      </w:r>
    </w:p>
    <w:p w:rsidR="00BE6B34" w:rsidRDefault="00BE6B34" w:rsidP="00BE6B34">
      <w:pPr>
        <w:ind w:firstLine="851"/>
        <w:jc w:val="both"/>
      </w:pPr>
      <w:r w:rsidRPr="00265545">
        <w:rPr>
          <w:szCs w:val="28"/>
        </w:rPr>
        <w:t xml:space="preserve"> </w:t>
      </w:r>
      <w:r w:rsidRPr="003B7E09">
        <w:rPr>
          <w:szCs w:val="28"/>
        </w:rPr>
        <w:t>2. 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 по инфраструктурному развитию </w:t>
      </w:r>
      <w:proofErr w:type="spellStart"/>
      <w:r>
        <w:t>Тюкавкину</w:t>
      </w:r>
      <w:proofErr w:type="spellEnd"/>
      <w:r>
        <w:t xml:space="preserve"> Наталью Николаевну.</w:t>
      </w:r>
    </w:p>
    <w:p w:rsidR="00BE6B34" w:rsidRDefault="00BE6B34" w:rsidP="00BE6B34">
      <w:pPr>
        <w:ind w:firstLine="851"/>
        <w:jc w:val="both"/>
      </w:pPr>
      <w:r>
        <w:t xml:space="preserve">3.  </w:t>
      </w:r>
      <w:r w:rsidRPr="00CC0616">
        <w:t>Настояще</w:t>
      </w:r>
      <w:r>
        <w:t>е постановление вступает в силу</w:t>
      </w:r>
      <w:r w:rsidRPr="0086059A">
        <w:rPr>
          <w:szCs w:val="28"/>
        </w:rPr>
        <w:t xml:space="preserve"> </w:t>
      </w:r>
      <w:proofErr w:type="gramStart"/>
      <w:r w:rsidR="00F261D3">
        <w:rPr>
          <w:szCs w:val="28"/>
        </w:rPr>
        <w:t>с даты</w:t>
      </w:r>
      <w:proofErr w:type="gramEnd"/>
      <w:r>
        <w:rPr>
          <w:szCs w:val="28"/>
        </w:rPr>
        <w:t xml:space="preserve"> его подписания.</w:t>
      </w:r>
    </w:p>
    <w:p w:rsidR="00BE6B34" w:rsidRPr="00265545" w:rsidRDefault="00BE6B34" w:rsidP="00BE6B34">
      <w:pPr>
        <w:ind w:firstLine="851"/>
        <w:jc w:val="both"/>
        <w:rPr>
          <w:szCs w:val="28"/>
        </w:rPr>
      </w:pPr>
      <w:r>
        <w:t xml:space="preserve">4.  </w:t>
      </w:r>
      <w:r w:rsidRPr="00CC0616">
        <w:t xml:space="preserve">Настоящее постановление </w:t>
      </w:r>
      <w:r>
        <w:t xml:space="preserve">подлежит </w:t>
      </w:r>
      <w:r w:rsidR="00F261D3">
        <w:rPr>
          <w:szCs w:val="28"/>
        </w:rPr>
        <w:t xml:space="preserve">размещению </w:t>
      </w:r>
      <w:r>
        <w:t xml:space="preserve">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Pr="00E97252">
          <w:rPr>
            <w:rStyle w:val="a3"/>
            <w:i/>
            <w:lang w:val="en-US"/>
          </w:rPr>
          <w:t>www</w:t>
        </w:r>
        <w:r w:rsidRPr="00E97252">
          <w:rPr>
            <w:rStyle w:val="a3"/>
            <w:i/>
          </w:rPr>
          <w:t>.борзя-адм.рф</w:t>
        </w:r>
      </w:hyperlink>
      <w:r w:rsidRPr="00CC0616">
        <w:t>).</w:t>
      </w:r>
    </w:p>
    <w:p w:rsidR="00BE6B34" w:rsidRDefault="00BE6B34" w:rsidP="00BE6B34">
      <w:pPr>
        <w:jc w:val="both"/>
        <w:rPr>
          <w:szCs w:val="28"/>
        </w:rPr>
      </w:pPr>
    </w:p>
    <w:p w:rsidR="00BE6B34" w:rsidRDefault="00BE6B34" w:rsidP="00BE6B34">
      <w:pPr>
        <w:jc w:val="both"/>
        <w:rPr>
          <w:szCs w:val="28"/>
        </w:rPr>
      </w:pPr>
    </w:p>
    <w:p w:rsidR="00BE6B34" w:rsidRDefault="00BE6B34" w:rsidP="00BE6B34">
      <w:pPr>
        <w:jc w:val="both"/>
        <w:rPr>
          <w:szCs w:val="28"/>
        </w:rPr>
      </w:pPr>
    </w:p>
    <w:p w:rsidR="00BE6B34" w:rsidRDefault="00BE6B34" w:rsidP="00BE6B34">
      <w:r>
        <w:rPr>
          <w:szCs w:val="28"/>
        </w:rPr>
        <w:t xml:space="preserve">Глава городского поселения «Борзинское»                                  В.Я. </w:t>
      </w:r>
      <w:proofErr w:type="spellStart"/>
      <w:r>
        <w:rPr>
          <w:szCs w:val="28"/>
        </w:rPr>
        <w:t>Нехамкин</w:t>
      </w:r>
      <w:proofErr w:type="spellEnd"/>
    </w:p>
    <w:p w:rsidR="005C7D27" w:rsidRDefault="005C7D27"/>
    <w:sectPr w:rsidR="005C7D27" w:rsidSect="005C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842E8"/>
    <w:multiLevelType w:val="hybridMultilevel"/>
    <w:tmpl w:val="20FA86CE"/>
    <w:lvl w:ilvl="0" w:tplc="DC16D7A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6B34"/>
    <w:rsid w:val="000A1297"/>
    <w:rsid w:val="000C08A0"/>
    <w:rsid w:val="00142F24"/>
    <w:rsid w:val="00153ACF"/>
    <w:rsid w:val="001E76C2"/>
    <w:rsid w:val="00203EBA"/>
    <w:rsid w:val="00293250"/>
    <w:rsid w:val="00440FB8"/>
    <w:rsid w:val="004D6E2A"/>
    <w:rsid w:val="00500BFA"/>
    <w:rsid w:val="005C7D27"/>
    <w:rsid w:val="00771F47"/>
    <w:rsid w:val="007C2A19"/>
    <w:rsid w:val="00806AB7"/>
    <w:rsid w:val="008871D5"/>
    <w:rsid w:val="008E79B8"/>
    <w:rsid w:val="00900C9A"/>
    <w:rsid w:val="00913C20"/>
    <w:rsid w:val="00924C15"/>
    <w:rsid w:val="00954DFA"/>
    <w:rsid w:val="009632D5"/>
    <w:rsid w:val="00967077"/>
    <w:rsid w:val="00A05AD8"/>
    <w:rsid w:val="00A312E2"/>
    <w:rsid w:val="00A332B9"/>
    <w:rsid w:val="00A747AF"/>
    <w:rsid w:val="00AB6BF8"/>
    <w:rsid w:val="00B26016"/>
    <w:rsid w:val="00BA141F"/>
    <w:rsid w:val="00BD6F74"/>
    <w:rsid w:val="00BE6B34"/>
    <w:rsid w:val="00CA2311"/>
    <w:rsid w:val="00D04979"/>
    <w:rsid w:val="00E112EA"/>
    <w:rsid w:val="00F10840"/>
    <w:rsid w:val="00F261D3"/>
    <w:rsid w:val="00F411E5"/>
    <w:rsid w:val="00F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33-1</dc:creator>
  <cp:keywords/>
  <dc:description/>
  <cp:lastModifiedBy>Кабинет 33-1</cp:lastModifiedBy>
  <cp:revision>8</cp:revision>
  <cp:lastPrinted>2022-03-10T01:01:00Z</cp:lastPrinted>
  <dcterms:created xsi:type="dcterms:W3CDTF">2022-02-28T04:04:00Z</dcterms:created>
  <dcterms:modified xsi:type="dcterms:W3CDTF">2022-03-11T07:29:00Z</dcterms:modified>
</cp:coreProperties>
</file>