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7" w:rsidRDefault="00160682" w:rsidP="002F5DC7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DC7" w:rsidRDefault="002F5DC7" w:rsidP="002F5DC7">
      <w:pPr>
        <w:jc w:val="center"/>
        <w:outlineLvl w:val="0"/>
        <w:rPr>
          <w:b/>
          <w:sz w:val="32"/>
          <w:szCs w:val="32"/>
        </w:rPr>
      </w:pPr>
    </w:p>
    <w:p w:rsidR="002F5DC7" w:rsidRDefault="002F5DC7" w:rsidP="002F5DC7">
      <w:pPr>
        <w:jc w:val="center"/>
        <w:outlineLvl w:val="0"/>
        <w:rPr>
          <w:b/>
          <w:sz w:val="32"/>
          <w:szCs w:val="32"/>
        </w:rPr>
      </w:pPr>
    </w:p>
    <w:p w:rsidR="002F5DC7" w:rsidRDefault="002F5DC7" w:rsidP="002F5DC7">
      <w:pPr>
        <w:jc w:val="center"/>
        <w:outlineLvl w:val="0"/>
        <w:rPr>
          <w:b/>
          <w:sz w:val="32"/>
          <w:szCs w:val="32"/>
        </w:rPr>
      </w:pPr>
    </w:p>
    <w:p w:rsidR="002F5DC7" w:rsidRDefault="00920DD6" w:rsidP="002F5DC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</w:t>
      </w:r>
      <w:r w:rsidR="00E076D1">
        <w:rPr>
          <w:b/>
          <w:szCs w:val="28"/>
        </w:rPr>
        <w:t>истрация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</w:t>
      </w:r>
    </w:p>
    <w:p w:rsidR="00920DD6" w:rsidRDefault="00920DD6" w:rsidP="002F5DC7">
      <w:pPr>
        <w:jc w:val="center"/>
        <w:outlineLvl w:val="0"/>
        <w:rPr>
          <w:b/>
          <w:szCs w:val="28"/>
        </w:rPr>
      </w:pPr>
    </w:p>
    <w:p w:rsidR="002F5DC7" w:rsidRPr="00920DD6" w:rsidRDefault="002F5DC7" w:rsidP="002F5DC7">
      <w:pPr>
        <w:jc w:val="center"/>
        <w:rPr>
          <w:sz w:val="32"/>
          <w:szCs w:val="32"/>
        </w:rPr>
      </w:pPr>
      <w:r w:rsidRPr="00920DD6">
        <w:rPr>
          <w:b/>
          <w:sz w:val="32"/>
          <w:szCs w:val="32"/>
        </w:rPr>
        <w:t>ПОСТАНОВЛЕНИЕ</w:t>
      </w:r>
    </w:p>
    <w:p w:rsidR="002F5DC7" w:rsidRDefault="002F5DC7" w:rsidP="002F5DC7"/>
    <w:p w:rsidR="002F5DC7" w:rsidRDefault="00DD391D" w:rsidP="002F5DC7">
      <w:pPr>
        <w:jc w:val="both"/>
        <w:rPr>
          <w:szCs w:val="28"/>
        </w:rPr>
      </w:pPr>
      <w:r>
        <w:rPr>
          <w:szCs w:val="28"/>
        </w:rPr>
        <w:t>« 29</w:t>
      </w:r>
      <w:r w:rsidR="00E333A9">
        <w:rPr>
          <w:szCs w:val="28"/>
        </w:rPr>
        <w:t xml:space="preserve"> » января </w:t>
      </w:r>
      <w:r w:rsidR="002F5DC7">
        <w:rPr>
          <w:szCs w:val="28"/>
        </w:rPr>
        <w:t xml:space="preserve"> 20</w:t>
      </w:r>
      <w:r w:rsidR="00AA0782">
        <w:rPr>
          <w:szCs w:val="28"/>
        </w:rPr>
        <w:t>20</w:t>
      </w:r>
      <w:r w:rsidR="002F5DC7">
        <w:rPr>
          <w:szCs w:val="28"/>
        </w:rPr>
        <w:t xml:space="preserve"> г.</w:t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076D1">
        <w:rPr>
          <w:szCs w:val="28"/>
        </w:rPr>
        <w:tab/>
      </w:r>
      <w:r w:rsidR="00E333A9">
        <w:rPr>
          <w:szCs w:val="28"/>
        </w:rPr>
        <w:t xml:space="preserve">      № 19</w:t>
      </w:r>
    </w:p>
    <w:p w:rsidR="002F5DC7" w:rsidRDefault="002F5DC7" w:rsidP="002F5DC7">
      <w:pPr>
        <w:ind w:left="-540"/>
        <w:jc w:val="center"/>
        <w:rPr>
          <w:szCs w:val="28"/>
        </w:rPr>
      </w:pPr>
      <w:r>
        <w:rPr>
          <w:szCs w:val="28"/>
        </w:rPr>
        <w:t>город Борзя</w:t>
      </w:r>
    </w:p>
    <w:p w:rsidR="002F5DC7" w:rsidRDefault="002F5DC7" w:rsidP="002F5DC7">
      <w:pPr>
        <w:tabs>
          <w:tab w:val="left" w:pos="9496"/>
        </w:tabs>
        <w:ind w:right="-2"/>
        <w:jc w:val="both"/>
      </w:pPr>
    </w:p>
    <w:p w:rsidR="002F5DC7" w:rsidRDefault="004223F1" w:rsidP="00E076D1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DC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 в административный регламент предоставления муниципальной услуги </w:t>
      </w:r>
      <w:r w:rsidR="002F5D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проверок при осуществлении муниципального земельного контроля 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0146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590 от 12 августа 2013 года</w:t>
      </w:r>
    </w:p>
    <w:p w:rsidR="002F5DC7" w:rsidRDefault="002F5DC7" w:rsidP="002F5DC7">
      <w:pPr>
        <w:rPr>
          <w:szCs w:val="28"/>
        </w:rPr>
      </w:pPr>
    </w:p>
    <w:p w:rsidR="001D585A" w:rsidRPr="00111100" w:rsidRDefault="004223F1" w:rsidP="001D585A">
      <w:pPr>
        <w:ind w:firstLine="709"/>
        <w:jc w:val="both"/>
        <w:outlineLvl w:val="0"/>
        <w:rPr>
          <w:szCs w:val="28"/>
        </w:rPr>
      </w:pPr>
      <w:r>
        <w:t>Рассмотрев информацию о необходимости совершенствования нормативных правовых актов от 27 декабря 2019 года № 07-31б-2019</w:t>
      </w:r>
      <w:r w:rsidR="001D585A">
        <w:t xml:space="preserve">,в </w:t>
      </w:r>
      <w:r w:rsidR="001D585A" w:rsidRPr="00B86AC2">
        <w:rPr>
          <w:szCs w:val="28"/>
        </w:rPr>
        <w:t xml:space="preserve"> соответствии с Федеральным законом от 27 июля 2010 года № 210-ФЗ       </w:t>
      </w:r>
      <w:proofErr w:type="gramStart"/>
      <w:r w:rsidR="001D585A" w:rsidRPr="00B86AC2">
        <w:rPr>
          <w:szCs w:val="28"/>
        </w:rPr>
        <w:t xml:space="preserve">«Об организации предоставления государственных и муниципальных услуг», статьями 24, 39.2, 39.10, 39.14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</w:t>
      </w:r>
      <w:r w:rsidR="001D585A">
        <w:rPr>
          <w:szCs w:val="28"/>
        </w:rPr>
        <w:t>статьей 8.3  Федерального закона от 26 декабря 2008 года №294 ФЗ « 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1D585A">
        <w:rPr>
          <w:szCs w:val="28"/>
        </w:rPr>
        <w:t xml:space="preserve"> контроля», </w:t>
      </w:r>
      <w:r w:rsidR="001D585A" w:rsidRPr="00603B37">
        <w:rPr>
          <w:szCs w:val="28"/>
        </w:rPr>
        <w:t>Постановлением администрации городского поселения «</w:t>
      </w:r>
      <w:proofErr w:type="spellStart"/>
      <w:r w:rsidR="001D585A" w:rsidRPr="00603B37">
        <w:rPr>
          <w:szCs w:val="28"/>
        </w:rPr>
        <w:t>Борзинское</w:t>
      </w:r>
      <w:proofErr w:type="spellEnd"/>
      <w:r w:rsidR="001D585A" w:rsidRPr="00603B37">
        <w:rPr>
          <w:szCs w:val="28"/>
        </w:rPr>
        <w:t xml:space="preserve">» от </w:t>
      </w:r>
      <w:r w:rsidR="001D585A">
        <w:rPr>
          <w:szCs w:val="28"/>
        </w:rPr>
        <w:t xml:space="preserve">23 октября </w:t>
      </w:r>
      <w:r w:rsidR="001D585A" w:rsidRPr="00603B37">
        <w:rPr>
          <w:szCs w:val="28"/>
        </w:rPr>
        <w:t>№</w:t>
      </w:r>
      <w:r w:rsidR="001D585A">
        <w:rPr>
          <w:szCs w:val="28"/>
        </w:rPr>
        <w:t xml:space="preserve"> 344</w:t>
      </w:r>
      <w:r w:rsidR="001D585A" w:rsidRPr="00603B37">
        <w:rPr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1D585A" w:rsidRPr="003200E4">
        <w:rPr>
          <w:szCs w:val="28"/>
        </w:rPr>
        <w:t xml:space="preserve">руководствуясь </w:t>
      </w:r>
      <w:r w:rsidR="001D585A">
        <w:rPr>
          <w:szCs w:val="28"/>
        </w:rPr>
        <w:t>статьями</w:t>
      </w:r>
      <w:r w:rsidR="001D585A" w:rsidRPr="003200E4">
        <w:rPr>
          <w:szCs w:val="28"/>
        </w:rPr>
        <w:t xml:space="preserve"> 37, 38</w:t>
      </w:r>
      <w:r w:rsidR="001D585A">
        <w:rPr>
          <w:szCs w:val="28"/>
        </w:rPr>
        <w:t xml:space="preserve"> </w:t>
      </w:r>
      <w:r w:rsidR="001D585A" w:rsidRPr="00111100">
        <w:rPr>
          <w:szCs w:val="28"/>
        </w:rPr>
        <w:t>Устава</w:t>
      </w:r>
      <w:r w:rsidR="001D585A">
        <w:rPr>
          <w:szCs w:val="28"/>
        </w:rPr>
        <w:t xml:space="preserve"> городского поселения «</w:t>
      </w:r>
      <w:proofErr w:type="spellStart"/>
      <w:r w:rsidR="001D585A">
        <w:rPr>
          <w:szCs w:val="28"/>
        </w:rPr>
        <w:t>Борзинское</w:t>
      </w:r>
      <w:proofErr w:type="spellEnd"/>
      <w:r w:rsidR="001D585A">
        <w:rPr>
          <w:szCs w:val="28"/>
        </w:rPr>
        <w:t xml:space="preserve">», </w:t>
      </w:r>
      <w:r w:rsidR="001D585A" w:rsidRPr="00111100">
        <w:rPr>
          <w:iCs/>
          <w:szCs w:val="28"/>
        </w:rPr>
        <w:t>администрация</w:t>
      </w:r>
      <w:r w:rsidR="001D585A">
        <w:rPr>
          <w:iCs/>
          <w:szCs w:val="28"/>
        </w:rPr>
        <w:t xml:space="preserve"> городского поселения «</w:t>
      </w:r>
      <w:proofErr w:type="spellStart"/>
      <w:r w:rsidR="001D585A">
        <w:rPr>
          <w:iCs/>
          <w:szCs w:val="28"/>
        </w:rPr>
        <w:t>Борзинское</w:t>
      </w:r>
      <w:proofErr w:type="spellEnd"/>
      <w:r w:rsidR="001D585A">
        <w:rPr>
          <w:iCs/>
          <w:szCs w:val="28"/>
        </w:rPr>
        <w:t xml:space="preserve">» </w:t>
      </w:r>
      <w:r w:rsidR="001D585A" w:rsidRPr="00111100">
        <w:rPr>
          <w:b/>
          <w:szCs w:val="28"/>
        </w:rPr>
        <w:t>постановляет</w:t>
      </w:r>
      <w:r w:rsidR="001D585A" w:rsidRPr="00111100">
        <w:rPr>
          <w:szCs w:val="28"/>
        </w:rPr>
        <w:t>:</w:t>
      </w:r>
    </w:p>
    <w:p w:rsidR="00B57A79" w:rsidRDefault="00B57A79" w:rsidP="00B57A79">
      <w:pPr>
        <w:ind w:right="-1" w:firstLine="708"/>
        <w:jc w:val="both"/>
        <w:rPr>
          <w:b/>
        </w:rPr>
      </w:pPr>
    </w:p>
    <w:p w:rsidR="00E076D1" w:rsidRDefault="002F5DC7" w:rsidP="00B57A79">
      <w:pPr>
        <w:ind w:right="-1" w:firstLine="708"/>
        <w:jc w:val="both"/>
        <w:rPr>
          <w:szCs w:val="28"/>
        </w:rPr>
      </w:pPr>
      <w:r w:rsidRPr="00B57A79">
        <w:rPr>
          <w:szCs w:val="28"/>
        </w:rPr>
        <w:t xml:space="preserve">1.Внести </w:t>
      </w:r>
      <w:r w:rsidR="00513A59">
        <w:rPr>
          <w:szCs w:val="28"/>
        </w:rPr>
        <w:t xml:space="preserve"> следующие </w:t>
      </w:r>
      <w:r w:rsidRPr="00B57A79">
        <w:rPr>
          <w:szCs w:val="28"/>
        </w:rPr>
        <w:t>изменения</w:t>
      </w:r>
      <w:r w:rsidR="00513A59">
        <w:rPr>
          <w:szCs w:val="28"/>
        </w:rPr>
        <w:t xml:space="preserve"> и дополнения</w:t>
      </w:r>
      <w:r w:rsidRPr="00B57A79">
        <w:rPr>
          <w:szCs w:val="28"/>
        </w:rPr>
        <w:t xml:space="preserve"> </w:t>
      </w:r>
      <w:r w:rsidR="00D503E3" w:rsidRPr="00B57A79">
        <w:rPr>
          <w:szCs w:val="28"/>
        </w:rPr>
        <w:t>в</w:t>
      </w:r>
      <w:r w:rsidR="00513A59">
        <w:rPr>
          <w:szCs w:val="28"/>
        </w:rPr>
        <w:t xml:space="preserve"> административный регламент предоставления муниципальной услуги « 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="00513A59">
        <w:rPr>
          <w:szCs w:val="28"/>
        </w:rPr>
        <w:t>Борзинское</w:t>
      </w:r>
      <w:proofErr w:type="spellEnd"/>
      <w:r w:rsidR="00513A59">
        <w:rPr>
          <w:szCs w:val="28"/>
        </w:rPr>
        <w:t>» муниципального района «</w:t>
      </w:r>
      <w:proofErr w:type="spellStart"/>
      <w:r w:rsidR="00513A59">
        <w:rPr>
          <w:szCs w:val="28"/>
        </w:rPr>
        <w:t>Борзинский</w:t>
      </w:r>
      <w:proofErr w:type="spellEnd"/>
      <w:r w:rsidR="00513A59">
        <w:rPr>
          <w:szCs w:val="28"/>
        </w:rPr>
        <w:t xml:space="preserve"> район» Забайкальского края»</w:t>
      </w:r>
      <w:r w:rsidR="00014689" w:rsidRPr="00B57A79">
        <w:rPr>
          <w:szCs w:val="28"/>
        </w:rPr>
        <w:t>:</w:t>
      </w:r>
    </w:p>
    <w:p w:rsidR="00513A59" w:rsidRDefault="00513A59" w:rsidP="00B57A79">
      <w:pPr>
        <w:ind w:right="-1" w:firstLine="708"/>
        <w:jc w:val="both"/>
        <w:rPr>
          <w:szCs w:val="28"/>
        </w:rPr>
      </w:pPr>
      <w:r>
        <w:rPr>
          <w:szCs w:val="28"/>
        </w:rPr>
        <w:t>-п</w:t>
      </w:r>
      <w:r w:rsidR="00931D99">
        <w:rPr>
          <w:szCs w:val="28"/>
        </w:rPr>
        <w:t>.</w:t>
      </w:r>
      <w:r>
        <w:rPr>
          <w:szCs w:val="28"/>
        </w:rPr>
        <w:t xml:space="preserve"> 2.</w:t>
      </w:r>
      <w:r w:rsidR="00931D99">
        <w:rPr>
          <w:szCs w:val="28"/>
        </w:rPr>
        <w:t>4</w:t>
      </w:r>
      <w:r w:rsidR="00B1770F">
        <w:rPr>
          <w:szCs w:val="28"/>
        </w:rPr>
        <w:t>дополнить</w:t>
      </w:r>
      <w:r w:rsidR="00931D99">
        <w:rPr>
          <w:szCs w:val="28"/>
        </w:rPr>
        <w:t xml:space="preserve"> </w:t>
      </w:r>
      <w:r w:rsidR="00B1770F">
        <w:rPr>
          <w:szCs w:val="28"/>
        </w:rPr>
        <w:t>подпункто</w:t>
      </w:r>
      <w:r w:rsidR="002B78E2">
        <w:rPr>
          <w:szCs w:val="28"/>
        </w:rPr>
        <w:t>м</w:t>
      </w:r>
      <w:r w:rsidR="00B1770F">
        <w:rPr>
          <w:szCs w:val="28"/>
        </w:rPr>
        <w:t xml:space="preserve"> 10</w:t>
      </w:r>
      <w:r>
        <w:rPr>
          <w:szCs w:val="28"/>
        </w:rPr>
        <w:t>:</w:t>
      </w:r>
    </w:p>
    <w:p w:rsidR="00B1770F" w:rsidRDefault="002B78E2" w:rsidP="00EC581E">
      <w:pPr>
        <w:overflowPunct/>
        <w:jc w:val="both"/>
        <w:outlineLvl w:val="0"/>
        <w:rPr>
          <w:szCs w:val="28"/>
        </w:rPr>
      </w:pPr>
      <w:r>
        <w:rPr>
          <w:szCs w:val="28"/>
        </w:rPr>
        <w:t xml:space="preserve">« </w:t>
      </w:r>
      <w:r w:rsidR="00931D99">
        <w:rPr>
          <w:szCs w:val="28"/>
        </w:rPr>
        <w:t>10</w:t>
      </w:r>
      <w:r>
        <w:rPr>
          <w:szCs w:val="28"/>
        </w:rPr>
        <w:t>)</w:t>
      </w:r>
      <w:r w:rsidR="00B1770F">
        <w:rPr>
          <w:b/>
          <w:bCs/>
          <w:szCs w:val="28"/>
        </w:rPr>
        <w:t xml:space="preserve"> </w:t>
      </w:r>
      <w:bookmarkStart w:id="0" w:name="Par0"/>
      <w:bookmarkEnd w:id="0"/>
      <w:r w:rsidR="00B1770F">
        <w:rPr>
          <w:szCs w:val="28"/>
        </w:rPr>
        <w:t xml:space="preserve">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</w:t>
      </w:r>
      <w:r w:rsidR="00B1770F">
        <w:rPr>
          <w:szCs w:val="28"/>
        </w:rPr>
        <w:lastRenderedPageBreak/>
        <w:t>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плановые (рейдовые) осмотры (обследования) территорий, акваторий, транспортных сре</w:t>
      </w:r>
      <w:proofErr w:type="gramStart"/>
      <w:r w:rsidR="00B1770F">
        <w:rPr>
          <w:szCs w:val="28"/>
        </w:rPr>
        <w:t xml:space="preserve">дств </w:t>
      </w:r>
      <w:r w:rsidR="00820961">
        <w:rPr>
          <w:szCs w:val="28"/>
        </w:rPr>
        <w:t>в с</w:t>
      </w:r>
      <w:proofErr w:type="gramEnd"/>
      <w:r w:rsidR="00B1770F">
        <w:rPr>
          <w:szCs w:val="28"/>
        </w:rPr>
        <w:t>о</w:t>
      </w:r>
      <w:r w:rsidR="00820961">
        <w:rPr>
          <w:szCs w:val="28"/>
        </w:rPr>
        <w:t>о</w:t>
      </w:r>
      <w:r w:rsidR="00B1770F">
        <w:rPr>
          <w:szCs w:val="28"/>
        </w:rPr>
        <w:t xml:space="preserve">тветствии со </w:t>
      </w:r>
      <w:hyperlink r:id="rId5" w:history="1">
        <w:r w:rsidR="00B1770F">
          <w:rPr>
            <w:color w:val="0000FF"/>
            <w:szCs w:val="28"/>
          </w:rPr>
          <w:t>статьей 13.2</w:t>
        </w:r>
      </w:hyperlink>
      <w:r w:rsidR="00B1770F">
        <w:rPr>
          <w:szCs w:val="28"/>
        </w:rPr>
        <w:t xml:space="preserve"> </w:t>
      </w:r>
      <w:r w:rsidR="00820961">
        <w:rPr>
          <w:szCs w:val="28"/>
        </w:rPr>
        <w:t>Федерального закона от 26 декабря 2008 года №294 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770F">
        <w:rPr>
          <w:szCs w:val="28"/>
        </w:rPr>
        <w:t>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административные обследования объектов земельных отношений;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="00B1770F">
        <w:rPr>
          <w:szCs w:val="28"/>
        </w:rPr>
        <w:t>дств св</w:t>
      </w:r>
      <w:proofErr w:type="gramEnd"/>
      <w:r w:rsidR="00B1770F">
        <w:rPr>
          <w:szCs w:val="28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6" w:history="1">
        <w:r w:rsidR="00B1770F">
          <w:rPr>
            <w:color w:val="0000FF"/>
            <w:szCs w:val="28"/>
          </w:rPr>
          <w:t>порядке</w:t>
        </w:r>
      </w:hyperlink>
      <w:r w:rsidR="00B1770F">
        <w:rPr>
          <w:szCs w:val="28"/>
        </w:rPr>
        <w:t>, установленном законодательством Российской Федерации;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наблюдение за соблюдением обязательных требований при распространении рекламы;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1770F">
        <w:rPr>
          <w:szCs w:val="28"/>
        </w:rPr>
        <w:t xml:space="preserve">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B1770F">
        <w:rPr>
          <w:szCs w:val="28"/>
        </w:rPr>
        <w:t xml:space="preserve">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="00B1770F">
        <w:rPr>
          <w:szCs w:val="28"/>
        </w:rPr>
        <w:t xml:space="preserve"> или может быть </w:t>
      </w:r>
      <w:proofErr w:type="gramStart"/>
      <w:r w:rsidR="00B1770F">
        <w:rPr>
          <w:szCs w:val="28"/>
        </w:rPr>
        <w:t>получена</w:t>
      </w:r>
      <w:proofErr w:type="gramEnd"/>
      <w:r w:rsidR="00B1770F">
        <w:rPr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B1770F" w:rsidRDefault="00EC581E" w:rsidP="00B1770F">
      <w:pPr>
        <w:overflowPunct/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B1770F">
        <w:rPr>
          <w:szCs w:val="28"/>
        </w:rPr>
        <w:t xml:space="preserve"> другие виды и формы мероприятий по контролю, установленные федеральными законами.</w:t>
      </w:r>
    </w:p>
    <w:p w:rsidR="00931D99" w:rsidRPr="00B57A79" w:rsidRDefault="00931D99" w:rsidP="00B57A79">
      <w:pPr>
        <w:ind w:right="-1" w:firstLine="708"/>
        <w:jc w:val="both"/>
      </w:pPr>
      <w:bookmarkStart w:id="1" w:name="Par10"/>
      <w:bookmarkEnd w:id="1"/>
    </w:p>
    <w:p w:rsidR="008A0284" w:rsidRDefault="008A0284" w:rsidP="002B78E2">
      <w:pPr>
        <w:ind w:firstLine="708"/>
        <w:jc w:val="both"/>
      </w:pPr>
      <w:r w:rsidRPr="003B7E09">
        <w:rPr>
          <w:szCs w:val="28"/>
        </w:rPr>
        <w:t>2. 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газете «Борзя- Вести»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t>Борзинское</w:t>
      </w:r>
      <w:proofErr w:type="spellEnd"/>
      <w:r>
        <w:t>» по адресу: г</w:t>
      </w:r>
      <w:proofErr w:type="gramStart"/>
      <w:r>
        <w:t>.Б</w:t>
      </w:r>
      <w:proofErr w:type="gramEnd"/>
      <w:r>
        <w:t xml:space="preserve">орзя, </w:t>
      </w:r>
      <w:proofErr w:type="spellStart"/>
      <w:r>
        <w:t>ул.Савватеевская</w:t>
      </w:r>
      <w:proofErr w:type="spellEnd"/>
      <w:r>
        <w:t>, 23.</w:t>
      </w:r>
    </w:p>
    <w:p w:rsidR="008A0284" w:rsidRPr="003B7E09" w:rsidRDefault="008A0284" w:rsidP="002B78E2">
      <w:pPr>
        <w:ind w:firstLine="708"/>
        <w:jc w:val="both"/>
        <w:rPr>
          <w:szCs w:val="28"/>
        </w:rPr>
      </w:pPr>
      <w:r>
        <w:t xml:space="preserve">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</w:t>
      </w:r>
      <w:proofErr w:type="spellStart"/>
      <w:r w:rsidRPr="00CC0616">
        <w:t>Борзинское</w:t>
      </w:r>
      <w:proofErr w:type="spellEnd"/>
      <w:r w:rsidRPr="00CC0616">
        <w:t>» в информационно-телекоммуникационной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DD28FB" w:rsidRDefault="00DD28FB" w:rsidP="002B78E2">
      <w:pPr>
        <w:tabs>
          <w:tab w:val="left" w:pos="8280"/>
        </w:tabs>
        <w:jc w:val="both"/>
        <w:rPr>
          <w:szCs w:val="28"/>
        </w:rPr>
      </w:pPr>
    </w:p>
    <w:p w:rsidR="00DD28FB" w:rsidRDefault="00DD28FB" w:rsidP="002B78E2">
      <w:pPr>
        <w:tabs>
          <w:tab w:val="left" w:pos="8280"/>
        </w:tabs>
        <w:jc w:val="both"/>
        <w:rPr>
          <w:szCs w:val="28"/>
        </w:rPr>
      </w:pPr>
    </w:p>
    <w:p w:rsidR="002F5DC7" w:rsidRDefault="00014689" w:rsidP="002F5DC7">
      <w:pPr>
        <w:rPr>
          <w:szCs w:val="28"/>
        </w:rPr>
      </w:pPr>
      <w:r>
        <w:rPr>
          <w:szCs w:val="28"/>
        </w:rPr>
        <w:t>Г</w:t>
      </w:r>
      <w:r w:rsidR="00B92561">
        <w:rPr>
          <w:szCs w:val="28"/>
        </w:rPr>
        <w:t>лав</w:t>
      </w:r>
      <w:r>
        <w:rPr>
          <w:szCs w:val="28"/>
        </w:rPr>
        <w:t>а</w:t>
      </w:r>
      <w:r w:rsidR="00B92561">
        <w:rPr>
          <w:szCs w:val="28"/>
        </w:rPr>
        <w:t xml:space="preserve"> го</w:t>
      </w:r>
      <w:r w:rsidR="004423EF">
        <w:rPr>
          <w:szCs w:val="28"/>
        </w:rPr>
        <w:t>родского поселения «</w:t>
      </w:r>
      <w:proofErr w:type="spellStart"/>
      <w:r w:rsidR="004423EF">
        <w:rPr>
          <w:szCs w:val="28"/>
        </w:rPr>
        <w:t>Борзинское</w:t>
      </w:r>
      <w:proofErr w:type="spellEnd"/>
      <w:r w:rsidR="004423EF">
        <w:rPr>
          <w:szCs w:val="28"/>
        </w:rPr>
        <w:t>»</w:t>
      </w:r>
      <w:r w:rsidR="004423EF">
        <w:rPr>
          <w:szCs w:val="28"/>
        </w:rPr>
        <w:tab/>
      </w:r>
      <w:r w:rsidR="004423EF">
        <w:rPr>
          <w:szCs w:val="28"/>
        </w:rPr>
        <w:tab/>
      </w:r>
      <w:r w:rsidR="00596454">
        <w:rPr>
          <w:szCs w:val="28"/>
        </w:rPr>
        <w:t xml:space="preserve">      </w:t>
      </w:r>
      <w:r w:rsidR="004423EF">
        <w:rPr>
          <w:szCs w:val="28"/>
        </w:rPr>
        <w:tab/>
      </w:r>
      <w:r w:rsidR="00AA0782">
        <w:rPr>
          <w:szCs w:val="28"/>
        </w:rPr>
        <w:t>С.А. Русинов</w:t>
      </w:r>
    </w:p>
    <w:p w:rsidR="00975A76" w:rsidRDefault="00975A76" w:rsidP="002F5DC7">
      <w:pPr>
        <w:rPr>
          <w:szCs w:val="28"/>
        </w:rPr>
      </w:pPr>
    </w:p>
    <w:p w:rsidR="00920504" w:rsidRDefault="00920504" w:rsidP="002F5DC7">
      <w:pPr>
        <w:rPr>
          <w:szCs w:val="28"/>
        </w:rPr>
      </w:pPr>
    </w:p>
    <w:p w:rsidR="00975A76" w:rsidRDefault="00975A76" w:rsidP="002F5DC7">
      <w:pPr>
        <w:rPr>
          <w:szCs w:val="28"/>
        </w:rPr>
      </w:pPr>
    </w:p>
    <w:p w:rsidR="00740A1D" w:rsidRDefault="00740A1D" w:rsidP="002F5DC7">
      <w:pPr>
        <w:rPr>
          <w:b/>
          <w:sz w:val="22"/>
          <w:szCs w:val="22"/>
        </w:rPr>
      </w:pPr>
    </w:p>
    <w:p w:rsidR="00740A1D" w:rsidRDefault="00740A1D" w:rsidP="002F5DC7">
      <w:pPr>
        <w:rPr>
          <w:b/>
          <w:sz w:val="22"/>
          <w:szCs w:val="22"/>
        </w:rPr>
      </w:pPr>
    </w:p>
    <w:p w:rsidR="00023F94" w:rsidRDefault="00023F94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AA0782" w:rsidRDefault="00AA0782" w:rsidP="00023F94">
      <w:pPr>
        <w:rPr>
          <w:szCs w:val="28"/>
        </w:rPr>
      </w:pPr>
    </w:p>
    <w:p w:rsidR="004423EF" w:rsidRDefault="004423EF" w:rsidP="00F55DD5">
      <w:pPr>
        <w:rPr>
          <w:szCs w:val="28"/>
        </w:rPr>
      </w:pPr>
    </w:p>
    <w:p w:rsidR="00DD28FB" w:rsidRDefault="00160682" w:rsidP="00DD28FB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19050" t="0" r="0" b="0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8FB">
        <w:rPr>
          <w:b/>
          <w:sz w:val="22"/>
          <w:szCs w:val="22"/>
        </w:rPr>
        <w:t>Администрация городского поселения «</w:t>
      </w:r>
      <w:proofErr w:type="spellStart"/>
      <w:r w:rsidR="00DD28FB">
        <w:rPr>
          <w:b/>
          <w:sz w:val="22"/>
          <w:szCs w:val="22"/>
        </w:rPr>
        <w:t>Борзинское</w:t>
      </w:r>
      <w:proofErr w:type="spellEnd"/>
      <w:r w:rsidR="00DD28FB">
        <w:rPr>
          <w:b/>
          <w:sz w:val="22"/>
          <w:szCs w:val="22"/>
        </w:rPr>
        <w:t>»</w:t>
      </w:r>
    </w:p>
    <w:p w:rsidR="00DD28FB" w:rsidRDefault="00DD28FB" w:rsidP="00DD2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DD28FB" w:rsidRDefault="00DD28FB" w:rsidP="00DD28F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проекта постановления главы</w:t>
      </w:r>
    </w:p>
    <w:p w:rsidR="00DD28FB" w:rsidRDefault="00DD28FB" w:rsidP="00DD28FB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</w:t>
      </w:r>
      <w:proofErr w:type="spellStart"/>
      <w:r>
        <w:rPr>
          <w:sz w:val="22"/>
          <w:szCs w:val="22"/>
        </w:rPr>
        <w:t>Борзинское</w:t>
      </w:r>
      <w:proofErr w:type="spellEnd"/>
      <w:r>
        <w:rPr>
          <w:sz w:val="22"/>
          <w:szCs w:val="22"/>
        </w:rPr>
        <w:t>»</w:t>
      </w:r>
    </w:p>
    <w:p w:rsidR="00AA0782" w:rsidRDefault="00DD28FB" w:rsidP="00AA0782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t>По вопросу</w:t>
      </w:r>
      <w:r>
        <w:rPr>
          <w:rStyle w:val="a3"/>
          <w:sz w:val="22"/>
          <w:szCs w:val="22"/>
        </w:rPr>
        <w:t>:</w:t>
      </w:r>
      <w:r>
        <w:t xml:space="preserve"> </w:t>
      </w:r>
      <w:r w:rsidR="00AA0782">
        <w:rPr>
          <w:rFonts w:ascii="Times New Roman" w:hAnsi="Times New Roman" w:cs="Times New Roman"/>
          <w:sz w:val="28"/>
          <w:szCs w:val="28"/>
        </w:rPr>
        <w:t>О внесении изменений  и дополнений  в административный регламент предоставления муниципальной услуги «Проведение проверок при осуществлении муниципального земельного контроля  на территории городского поселения «</w:t>
      </w:r>
      <w:proofErr w:type="spellStart"/>
      <w:r w:rsidR="00AA0782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A078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A078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A0782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№ 590 от 12 августа 2013 года</w:t>
      </w:r>
    </w:p>
    <w:p w:rsidR="00DD28FB" w:rsidRPr="00417ADE" w:rsidRDefault="00DD28FB" w:rsidP="00014689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ADE">
        <w:rPr>
          <w:rFonts w:ascii="Times New Roman" w:hAnsi="Times New Roman" w:cs="Times New Roman"/>
          <w:b w:val="0"/>
          <w:sz w:val="24"/>
          <w:szCs w:val="24"/>
        </w:rPr>
        <w:t>Исполнитель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proofErr w:type="spellStart"/>
      <w:r w:rsidR="00040A72">
        <w:rPr>
          <w:rFonts w:ascii="Times New Roman" w:hAnsi="Times New Roman" w:cs="Times New Roman"/>
          <w:b w:val="0"/>
          <w:sz w:val="24"/>
          <w:szCs w:val="24"/>
        </w:rPr>
        <w:t>Ажибулатова</w:t>
      </w:r>
      <w:proofErr w:type="spellEnd"/>
      <w:r w:rsidR="00040A72">
        <w:rPr>
          <w:rFonts w:ascii="Times New Roman" w:hAnsi="Times New Roman" w:cs="Times New Roman"/>
          <w:b w:val="0"/>
          <w:sz w:val="24"/>
          <w:szCs w:val="24"/>
        </w:rPr>
        <w:t xml:space="preserve"> Н.Г.</w:t>
      </w:r>
    </w:p>
    <w:p w:rsidR="00DD28FB" w:rsidRDefault="00DD28FB" w:rsidP="00DD28FB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3033"/>
        <w:gridCol w:w="1980"/>
        <w:gridCol w:w="1440"/>
        <w:gridCol w:w="2520"/>
      </w:tblGrid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ОСОП и КР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Боровых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</w:tr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Балахтарь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</w:tr>
      <w:tr w:rsidR="00DD28FB" w:rsidTr="00B4121C">
        <w:trPr>
          <w:trHeight w:val="4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</w:p>
          <w:p w:rsidR="00DD28FB" w:rsidRPr="00A13A65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4423EF">
              <w:rPr>
                <w:sz w:val="20"/>
              </w:rPr>
              <w:t>ОГЗ и ИО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</w:p>
        </w:tc>
      </w:tr>
    </w:tbl>
    <w:p w:rsidR="00DD28FB" w:rsidRDefault="00DD28FB" w:rsidP="00DD28FB">
      <w:pPr>
        <w:rPr>
          <w:sz w:val="24"/>
        </w:rPr>
      </w:pPr>
    </w:p>
    <w:p w:rsidR="00DD28FB" w:rsidRDefault="00DD28FB" w:rsidP="00DD28FB">
      <w:pPr>
        <w:rPr>
          <w:sz w:val="24"/>
        </w:rPr>
      </w:pPr>
    </w:p>
    <w:p w:rsidR="00DD28FB" w:rsidRDefault="00DD28FB" w:rsidP="00DD28FB">
      <w:pPr>
        <w:rPr>
          <w:sz w:val="24"/>
        </w:rPr>
      </w:pPr>
    </w:p>
    <w:p w:rsidR="00014689" w:rsidRDefault="00014689" w:rsidP="00014689">
      <w:pPr>
        <w:rPr>
          <w:szCs w:val="28"/>
        </w:rPr>
      </w:pPr>
    </w:p>
    <w:p w:rsidR="00014689" w:rsidRDefault="00160682" w:rsidP="00014689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19050" t="0" r="0" b="0"/>
            <wp:wrapSquare wrapText="bothSides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689">
        <w:rPr>
          <w:b/>
          <w:sz w:val="22"/>
          <w:szCs w:val="22"/>
        </w:rPr>
        <w:t>Администрация городского поселения «</w:t>
      </w:r>
      <w:proofErr w:type="spellStart"/>
      <w:r w:rsidR="00014689">
        <w:rPr>
          <w:b/>
          <w:sz w:val="22"/>
          <w:szCs w:val="22"/>
        </w:rPr>
        <w:t>Борзинское</w:t>
      </w:r>
      <w:proofErr w:type="spellEnd"/>
      <w:r w:rsidR="00014689">
        <w:rPr>
          <w:b/>
          <w:sz w:val="22"/>
          <w:szCs w:val="22"/>
        </w:rPr>
        <w:t>»</w:t>
      </w:r>
    </w:p>
    <w:p w:rsidR="00014689" w:rsidRDefault="00014689" w:rsidP="00014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014689" w:rsidRDefault="00014689" w:rsidP="00014689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главы</w:t>
      </w:r>
    </w:p>
    <w:p w:rsidR="00014689" w:rsidRDefault="00014689" w:rsidP="00014689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</w:t>
      </w:r>
      <w:proofErr w:type="spellStart"/>
      <w:r>
        <w:rPr>
          <w:sz w:val="22"/>
          <w:szCs w:val="22"/>
        </w:rPr>
        <w:t>Борзинское</w:t>
      </w:r>
      <w:proofErr w:type="spellEnd"/>
      <w:r>
        <w:rPr>
          <w:sz w:val="22"/>
          <w:szCs w:val="22"/>
        </w:rPr>
        <w:t>»</w:t>
      </w:r>
    </w:p>
    <w:p w:rsidR="00DD28FB" w:rsidRDefault="00DD28FB" w:rsidP="00DD28FB">
      <w:pPr>
        <w:rPr>
          <w:sz w:val="24"/>
        </w:rPr>
      </w:pPr>
    </w:p>
    <w:p w:rsidR="00040A72" w:rsidRDefault="00040A72" w:rsidP="00040A72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t>По вопросу</w:t>
      </w:r>
      <w:r>
        <w:rPr>
          <w:rStyle w:val="a3"/>
          <w:sz w:val="22"/>
          <w:szCs w:val="22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 и дополнений  в административный регламент предоставления муниципальной услуги «Проведение проверок при осуществлении муниципального земельного контроля 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№ 590 от 12 августа 2013 года</w:t>
      </w:r>
    </w:p>
    <w:p w:rsidR="00040A72" w:rsidRPr="00417ADE" w:rsidRDefault="00040A72" w:rsidP="00040A72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ADE">
        <w:rPr>
          <w:rFonts w:ascii="Times New Roman" w:hAnsi="Times New Roman" w:cs="Times New Roman"/>
          <w:b w:val="0"/>
          <w:sz w:val="24"/>
          <w:szCs w:val="24"/>
        </w:rPr>
        <w:t>Исполнитель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Ажибулатова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Н.Г.</w:t>
      </w:r>
    </w:p>
    <w:p w:rsidR="00DD28FB" w:rsidRDefault="00DD28FB" w:rsidP="00DD28FB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3033"/>
        <w:gridCol w:w="1980"/>
        <w:gridCol w:w="1440"/>
        <w:gridCol w:w="2520"/>
      </w:tblGrid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ОСОП и КР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Боровых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</w:tr>
      <w:tr w:rsidR="00DD28FB" w:rsidTr="00B4121C">
        <w:trPr>
          <w:trHeight w:val="52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Балахтарь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</w:tc>
      </w:tr>
      <w:tr w:rsidR="00DD28FB" w:rsidTr="00B4121C">
        <w:trPr>
          <w:trHeight w:val="4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</w:p>
          <w:p w:rsidR="00DD28FB" w:rsidRPr="00A13A65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4423EF">
              <w:rPr>
                <w:sz w:val="20"/>
              </w:rPr>
              <w:t>ОГЗ и ИО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jc w:val="center"/>
              <w:rPr>
                <w:sz w:val="20"/>
              </w:rPr>
            </w:pPr>
          </w:p>
          <w:p w:rsidR="00DD28FB" w:rsidRDefault="00DD28FB" w:rsidP="00B4121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B" w:rsidRDefault="00DD28FB" w:rsidP="00B4121C">
            <w:pPr>
              <w:rPr>
                <w:sz w:val="20"/>
              </w:rPr>
            </w:pPr>
          </w:p>
        </w:tc>
      </w:tr>
    </w:tbl>
    <w:p w:rsidR="00DD28FB" w:rsidRDefault="00DD28FB" w:rsidP="00DD28FB">
      <w:pPr>
        <w:rPr>
          <w:sz w:val="24"/>
        </w:rPr>
      </w:pPr>
    </w:p>
    <w:p w:rsidR="00E60F8F" w:rsidRDefault="00E60F8F" w:rsidP="00014689"/>
    <w:sectPr w:rsidR="00E60F8F" w:rsidSect="00740A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DC7"/>
    <w:rsid w:val="00014689"/>
    <w:rsid w:val="00015A93"/>
    <w:rsid w:val="00023599"/>
    <w:rsid w:val="00023F94"/>
    <w:rsid w:val="00030D66"/>
    <w:rsid w:val="00040A72"/>
    <w:rsid w:val="00160682"/>
    <w:rsid w:val="0017659B"/>
    <w:rsid w:val="001D585A"/>
    <w:rsid w:val="002266BC"/>
    <w:rsid w:val="00264266"/>
    <w:rsid w:val="002B78E2"/>
    <w:rsid w:val="002F5DC7"/>
    <w:rsid w:val="004223F1"/>
    <w:rsid w:val="004423EF"/>
    <w:rsid w:val="00513A59"/>
    <w:rsid w:val="00596454"/>
    <w:rsid w:val="00614C18"/>
    <w:rsid w:val="006B1B2A"/>
    <w:rsid w:val="006E43DB"/>
    <w:rsid w:val="00740A1D"/>
    <w:rsid w:val="00786CD6"/>
    <w:rsid w:val="007F02E4"/>
    <w:rsid w:val="00815EB8"/>
    <w:rsid w:val="00820961"/>
    <w:rsid w:val="008522D5"/>
    <w:rsid w:val="008A0284"/>
    <w:rsid w:val="00910E88"/>
    <w:rsid w:val="00920504"/>
    <w:rsid w:val="00920DD6"/>
    <w:rsid w:val="00931D99"/>
    <w:rsid w:val="00975A76"/>
    <w:rsid w:val="009F6F1F"/>
    <w:rsid w:val="00A30925"/>
    <w:rsid w:val="00AA0782"/>
    <w:rsid w:val="00B1770F"/>
    <w:rsid w:val="00B4121C"/>
    <w:rsid w:val="00B57A79"/>
    <w:rsid w:val="00B92561"/>
    <w:rsid w:val="00C17D58"/>
    <w:rsid w:val="00C52E6F"/>
    <w:rsid w:val="00CB7AA8"/>
    <w:rsid w:val="00CF57E5"/>
    <w:rsid w:val="00D503E3"/>
    <w:rsid w:val="00D8075B"/>
    <w:rsid w:val="00D84276"/>
    <w:rsid w:val="00DD28FB"/>
    <w:rsid w:val="00DD391D"/>
    <w:rsid w:val="00E01E73"/>
    <w:rsid w:val="00E076D1"/>
    <w:rsid w:val="00E333A9"/>
    <w:rsid w:val="00E348C7"/>
    <w:rsid w:val="00E60F8F"/>
    <w:rsid w:val="00E86957"/>
    <w:rsid w:val="00EA17B8"/>
    <w:rsid w:val="00EC581E"/>
    <w:rsid w:val="00F01899"/>
    <w:rsid w:val="00F17386"/>
    <w:rsid w:val="00F5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C7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qFormat/>
    <w:rsid w:val="002F5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2F5DC7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2642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A0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25009CA568B425B13DDCDAFE1ABFFC23ED8B4CAE5BB14ED3F5316FD3341FBD4886BB587ED51D5C8CE3BDD0549EFDCD9A1C393700FA3CAeFY6H" TargetMode="External"/><Relationship Id="rId5" Type="http://schemas.openxmlformats.org/officeDocument/2006/relationships/hyperlink" Target="consultantplus://offline/ref=70C25009CA568B425B13C3D6BAE1ABFFC23DDFB8CEE6BB14ED3F5316FD3341FBD4886BB581EA5A8191813A81431BFCDEDFA1C1926Ce0YDH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736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12</cp:revision>
  <cp:lastPrinted>2020-01-28T00:47:00Z</cp:lastPrinted>
  <dcterms:created xsi:type="dcterms:W3CDTF">2017-10-05T05:59:00Z</dcterms:created>
  <dcterms:modified xsi:type="dcterms:W3CDTF">2020-02-03T01:03:00Z</dcterms:modified>
</cp:coreProperties>
</file>