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8F" w:rsidRPr="0030398F" w:rsidRDefault="0030398F" w:rsidP="0030398F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0398F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24765</wp:posOffset>
            </wp:positionV>
            <wp:extent cx="720090" cy="925830"/>
            <wp:effectExtent l="0" t="0" r="0" b="0"/>
            <wp:wrapSquare wrapText="bothSides"/>
            <wp:docPr id="1586722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98F" w:rsidRPr="0030398F" w:rsidRDefault="0030398F" w:rsidP="0030398F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0398F" w:rsidRPr="0030398F" w:rsidRDefault="0030398F" w:rsidP="0030398F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0398F" w:rsidRPr="0030398F" w:rsidRDefault="0030398F" w:rsidP="0030398F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0398F" w:rsidRPr="0030398F" w:rsidRDefault="0030398F" w:rsidP="0030398F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0398F" w:rsidRPr="0030398F" w:rsidRDefault="0030398F" w:rsidP="0030398F">
      <w:pPr>
        <w:keepNext/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outlineLvl w:val="4"/>
        <w:rPr>
          <w:rFonts w:eastAsia="Times New Roman"/>
          <w:b/>
          <w:szCs w:val="28"/>
          <w:lang w:eastAsia="ru-RU"/>
        </w:rPr>
      </w:pPr>
    </w:p>
    <w:p w:rsidR="0030398F" w:rsidRPr="0030398F" w:rsidRDefault="0030398F" w:rsidP="0030398F">
      <w:pPr>
        <w:spacing w:after="0" w:line="240" w:lineRule="auto"/>
        <w:ind w:firstLine="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30398F">
        <w:rPr>
          <w:rFonts w:eastAsia="Times New Roman"/>
          <w:b/>
          <w:szCs w:val="28"/>
          <w:lang w:eastAsia="ru-RU"/>
        </w:rPr>
        <w:t>Совет городского поселения «Борзинское»</w:t>
      </w:r>
    </w:p>
    <w:p w:rsidR="0030398F" w:rsidRPr="0030398F" w:rsidRDefault="0030398F" w:rsidP="0030398F">
      <w:pPr>
        <w:spacing w:after="0" w:line="240" w:lineRule="auto"/>
        <w:ind w:firstLine="0"/>
        <w:jc w:val="center"/>
        <w:outlineLvl w:val="0"/>
        <w:rPr>
          <w:rFonts w:eastAsia="Times New Roman"/>
          <w:szCs w:val="28"/>
          <w:lang w:eastAsia="ru-RU"/>
        </w:rPr>
      </w:pPr>
    </w:p>
    <w:p w:rsidR="0030398F" w:rsidRPr="0030398F" w:rsidRDefault="0030398F" w:rsidP="0030398F">
      <w:pPr>
        <w:spacing w:after="0" w:line="240" w:lineRule="auto"/>
        <w:ind w:firstLine="0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r w:rsidRPr="0030398F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0398F" w:rsidRPr="0030398F" w:rsidRDefault="0030398F" w:rsidP="0030398F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30398F">
        <w:rPr>
          <w:rFonts w:eastAsia="Times New Roman"/>
          <w:szCs w:val="28"/>
          <w:lang w:eastAsia="ru-RU"/>
        </w:rPr>
        <w:t>«</w:t>
      </w:r>
      <w:r w:rsidR="001521FE">
        <w:rPr>
          <w:rFonts w:eastAsia="Times New Roman"/>
          <w:szCs w:val="28"/>
          <w:lang w:eastAsia="ru-RU"/>
        </w:rPr>
        <w:t>28</w:t>
      </w:r>
      <w:r w:rsidRPr="0030398F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марта</w:t>
      </w:r>
      <w:r w:rsidRPr="0030398F">
        <w:rPr>
          <w:rFonts w:eastAsia="Times New Roman"/>
          <w:szCs w:val="28"/>
          <w:lang w:eastAsia="ru-RU"/>
        </w:rPr>
        <w:t xml:space="preserve"> 202</w:t>
      </w:r>
      <w:r>
        <w:rPr>
          <w:rFonts w:eastAsia="Times New Roman"/>
          <w:szCs w:val="28"/>
          <w:lang w:eastAsia="ru-RU"/>
        </w:rPr>
        <w:t>4</w:t>
      </w:r>
      <w:r w:rsidRPr="0030398F">
        <w:rPr>
          <w:rFonts w:eastAsia="Times New Roman"/>
          <w:szCs w:val="28"/>
          <w:lang w:eastAsia="ru-RU"/>
        </w:rPr>
        <w:t xml:space="preserve"> года                                                                               № </w:t>
      </w:r>
      <w:r w:rsidR="001521FE">
        <w:rPr>
          <w:rFonts w:eastAsia="Times New Roman"/>
          <w:szCs w:val="28"/>
          <w:lang w:eastAsia="ru-RU"/>
        </w:rPr>
        <w:t>100</w:t>
      </w:r>
    </w:p>
    <w:p w:rsidR="0030398F" w:rsidRPr="001521FE" w:rsidRDefault="0030398F" w:rsidP="0030398F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1521FE">
        <w:rPr>
          <w:rFonts w:eastAsia="Times New Roman"/>
          <w:szCs w:val="28"/>
          <w:lang w:eastAsia="ru-RU"/>
        </w:rPr>
        <w:t>город Борзя</w:t>
      </w:r>
    </w:p>
    <w:p w:rsidR="0030398F" w:rsidRPr="0030398F" w:rsidRDefault="0030398F" w:rsidP="0030398F">
      <w:pPr>
        <w:spacing w:after="0" w:line="240" w:lineRule="auto"/>
        <w:ind w:firstLine="0"/>
        <w:rPr>
          <w:rFonts w:eastAsia="Times New Roman"/>
          <w:sz w:val="24"/>
          <w:szCs w:val="28"/>
          <w:lang w:eastAsia="ru-RU"/>
        </w:rPr>
      </w:pPr>
    </w:p>
    <w:p w:rsidR="00E72770" w:rsidRPr="00B56ABF" w:rsidRDefault="00E72770" w:rsidP="0030398F">
      <w:pPr>
        <w:pStyle w:val="ConsTitle"/>
        <w:widowControl/>
        <w:ind w:right="0"/>
        <w:rPr>
          <w:i/>
          <w:szCs w:val="28"/>
        </w:rPr>
      </w:pPr>
    </w:p>
    <w:p w:rsidR="00E72770" w:rsidRDefault="00E169A8" w:rsidP="00E72770">
      <w:pPr>
        <w:spacing w:after="0" w:line="240" w:lineRule="auto"/>
        <w:ind w:firstLine="0"/>
        <w:jc w:val="center"/>
        <w:rPr>
          <w:i/>
          <w:szCs w:val="28"/>
        </w:rPr>
      </w:pPr>
      <w:r w:rsidRPr="00E169A8">
        <w:rPr>
          <w:b/>
          <w:szCs w:val="28"/>
          <w:lang w:eastAsia="ru-RU"/>
        </w:rPr>
        <w:t xml:space="preserve">О </w:t>
      </w:r>
      <w:r w:rsidR="001521FE">
        <w:rPr>
          <w:b/>
          <w:szCs w:val="28"/>
          <w:lang w:eastAsia="ru-RU"/>
        </w:rPr>
        <w:t xml:space="preserve">трудоустройстве в приоритетном порядке отдельных категорий граждан на территории городского поселения «Борзинское» муниципального района «Борзинский район» Забайкальского края </w:t>
      </w:r>
      <w:r w:rsidR="008F304F" w:rsidRPr="003F2907">
        <w:rPr>
          <w:b/>
          <w:szCs w:val="28"/>
        </w:rPr>
        <w:t xml:space="preserve"> 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</w:t>
      </w:r>
      <w:r w:rsidR="001521FE">
        <w:rPr>
          <w:szCs w:val="28"/>
        </w:rPr>
        <w:t xml:space="preserve"> </w:t>
      </w:r>
      <w:r w:rsidR="004F5DEF">
        <w:rPr>
          <w:szCs w:val="28"/>
        </w:rPr>
        <w:t>руководствуясь</w:t>
      </w:r>
      <w:r w:rsidR="001521FE">
        <w:rPr>
          <w:szCs w:val="28"/>
        </w:rPr>
        <w:t xml:space="preserve"> </w:t>
      </w:r>
      <w:r w:rsidR="001A565F">
        <w:rPr>
          <w:szCs w:val="28"/>
        </w:rPr>
        <w:t>У</w:t>
      </w:r>
      <w:r w:rsidR="009570A5" w:rsidRPr="0017442E">
        <w:rPr>
          <w:szCs w:val="28"/>
        </w:rPr>
        <w:t>став</w:t>
      </w:r>
      <w:r w:rsidR="001A565F">
        <w:rPr>
          <w:szCs w:val="28"/>
        </w:rPr>
        <w:t>ом</w:t>
      </w:r>
      <w:r w:rsidR="001521FE">
        <w:rPr>
          <w:szCs w:val="28"/>
        </w:rPr>
        <w:t xml:space="preserve"> </w:t>
      </w:r>
      <w:r w:rsidR="00A031E3">
        <w:rPr>
          <w:szCs w:val="28"/>
        </w:rPr>
        <w:t>городского поселения «Борзинское»</w:t>
      </w:r>
      <w:r w:rsidR="009570A5" w:rsidRPr="0017442E">
        <w:rPr>
          <w:szCs w:val="28"/>
        </w:rPr>
        <w:t>,</w:t>
      </w:r>
      <w:r w:rsidR="001521FE">
        <w:rPr>
          <w:szCs w:val="28"/>
        </w:rPr>
        <w:t xml:space="preserve"> </w:t>
      </w:r>
      <w:r w:rsidR="004F5DEF" w:rsidRPr="009A5D1B">
        <w:rPr>
          <w:szCs w:val="28"/>
        </w:rPr>
        <w:t>в целях содействия</w:t>
      </w:r>
      <w:r w:rsidR="001521FE">
        <w:rPr>
          <w:szCs w:val="28"/>
        </w:rPr>
        <w:t xml:space="preserve"> </w:t>
      </w:r>
      <w:r w:rsidR="004F5DEF" w:rsidRPr="009A5D1B">
        <w:rPr>
          <w:szCs w:val="28"/>
        </w:rPr>
        <w:t>в трудоустройстве в приоритетном порядке отдельных категорий граждан</w:t>
      </w:r>
      <w:r w:rsidR="00A031E3">
        <w:rPr>
          <w:szCs w:val="28"/>
        </w:rPr>
        <w:t>, Совет городского поселения «Борзинское»</w:t>
      </w:r>
      <w:r w:rsidR="001521FE">
        <w:rPr>
          <w:szCs w:val="28"/>
        </w:rPr>
        <w:t xml:space="preserve"> </w:t>
      </w:r>
      <w:r w:rsidR="009570A5" w:rsidRPr="0017442E">
        <w:rPr>
          <w:b/>
          <w:szCs w:val="28"/>
        </w:rPr>
        <w:t>решил: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A031E3">
        <w:rPr>
          <w:szCs w:val="28"/>
        </w:rPr>
        <w:t>городского поселения «Борзинское»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1521FE">
        <w:rPr>
          <w:bCs/>
          <w:szCs w:val="28"/>
          <w:lang w:eastAsia="ru-RU"/>
        </w:rPr>
        <w:t xml:space="preserve"> </w:t>
      </w:r>
      <w:r w:rsidR="00A031E3">
        <w:rPr>
          <w:szCs w:val="28"/>
        </w:rPr>
        <w:t>городского поселения «Борзинское»</w:t>
      </w:r>
      <w:r w:rsidRPr="00BA7995">
        <w:rPr>
          <w:bCs/>
          <w:szCs w:val="28"/>
          <w:lang w:eastAsia="ru-RU"/>
        </w:rPr>
        <w:t xml:space="preserve"> 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1521FE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A031E3">
        <w:rPr>
          <w:szCs w:val="28"/>
        </w:rPr>
        <w:t>городского поселения «Борзинское»</w:t>
      </w:r>
      <w:r w:rsidR="001521FE">
        <w:rPr>
          <w:szCs w:val="28"/>
        </w:rPr>
        <w:t xml:space="preserve">,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A031E3" w:rsidRPr="00A031E3" w:rsidRDefault="00056886" w:rsidP="00A031E3">
      <w:pPr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016A82">
        <w:rPr>
          <w:szCs w:val="28"/>
        </w:rPr>
        <w:t>. </w:t>
      </w:r>
      <w:r w:rsidR="00A031E3" w:rsidRPr="00A031E3">
        <w:rPr>
          <w:rFonts w:eastAsia="Times New Roman"/>
          <w:szCs w:val="28"/>
          <w:lang w:eastAsia="ru-RU"/>
        </w:rPr>
        <w:t>Настоящее решение подлежит официальному опубликованию в периодическом печатном издании бюллетене «Борзинский вестник» 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23, а также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4C3711" w:rsidRPr="008C2D71" w:rsidRDefault="004C3711" w:rsidP="004C3711">
      <w:pPr>
        <w:shd w:val="clear" w:color="auto" w:fill="FFFFFF"/>
        <w:ind w:right="-22" w:firstLine="567"/>
        <w:rPr>
          <w:spacing w:val="2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4C3711" w:rsidRPr="008C2D71" w:rsidTr="00D53D22">
        <w:tc>
          <w:tcPr>
            <w:tcW w:w="4503" w:type="dxa"/>
          </w:tcPr>
          <w:p w:rsidR="004C3711" w:rsidRPr="008C2D71" w:rsidRDefault="004C3711" w:rsidP="004C3711">
            <w:pPr>
              <w:ind w:firstLine="0"/>
              <w:rPr>
                <w:szCs w:val="28"/>
              </w:rPr>
            </w:pPr>
            <w:r w:rsidRPr="008C2D71">
              <w:rPr>
                <w:szCs w:val="28"/>
              </w:rPr>
              <w:t>Председатель Совета городского поселения «Борзинское»</w:t>
            </w:r>
          </w:p>
          <w:p w:rsidR="004C3711" w:rsidRPr="008C2D71" w:rsidRDefault="004C3711" w:rsidP="004C371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Е.И. Дмитриева</w:t>
            </w:r>
          </w:p>
        </w:tc>
        <w:tc>
          <w:tcPr>
            <w:tcW w:w="992" w:type="dxa"/>
          </w:tcPr>
          <w:p w:rsidR="004C3711" w:rsidRPr="008C2D71" w:rsidRDefault="004C3711" w:rsidP="00D53D22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4C3711" w:rsidRDefault="004C3711" w:rsidP="004C371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И.о. гл</w:t>
            </w:r>
            <w:r w:rsidRPr="008C2D71">
              <w:rPr>
                <w:szCs w:val="28"/>
              </w:rPr>
              <w:t>ав</w:t>
            </w:r>
            <w:r>
              <w:rPr>
                <w:szCs w:val="28"/>
              </w:rPr>
              <w:t>ы</w:t>
            </w:r>
            <w:r w:rsidRPr="008C2D71">
              <w:rPr>
                <w:szCs w:val="28"/>
              </w:rPr>
              <w:t xml:space="preserve"> городского поселения</w:t>
            </w:r>
            <w:r>
              <w:rPr>
                <w:szCs w:val="28"/>
              </w:rPr>
              <w:t xml:space="preserve"> </w:t>
            </w:r>
            <w:r w:rsidRPr="008C2D71">
              <w:rPr>
                <w:szCs w:val="28"/>
              </w:rPr>
              <w:t>«Борзинское»</w:t>
            </w:r>
          </w:p>
          <w:p w:rsidR="004C3711" w:rsidRPr="008C2D71" w:rsidRDefault="004C3711" w:rsidP="004C371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Н.А. Титова</w:t>
            </w:r>
          </w:p>
        </w:tc>
      </w:tr>
    </w:tbl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5F" w:rsidRPr="001A565F" w:rsidRDefault="001A565F" w:rsidP="004C37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left"/>
        <w:textAlignment w:val="baseline"/>
        <w:rPr>
          <w:rFonts w:eastAsia="Times New Roman"/>
          <w:sz w:val="20"/>
          <w:szCs w:val="20"/>
          <w:lang w:eastAsia="ru-RU"/>
        </w:rPr>
      </w:pPr>
      <w:r w:rsidRPr="001A565F">
        <w:rPr>
          <w:rFonts w:eastAsia="Times New Roman"/>
          <w:b/>
          <w:szCs w:val="28"/>
          <w:lang w:eastAsia="ru-RU"/>
        </w:rPr>
        <w:t xml:space="preserve">                           </w:t>
      </w:r>
    </w:p>
    <w:p w:rsidR="001A565F" w:rsidRPr="00B56ABF" w:rsidRDefault="001A565F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A565F" w:rsidRPr="00B56ABF" w:rsidSect="009D264F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1C" w:rsidRDefault="008A6A1C" w:rsidP="00967877">
      <w:pPr>
        <w:spacing w:after="0" w:line="240" w:lineRule="auto"/>
      </w:pPr>
      <w:r>
        <w:separator/>
      </w:r>
    </w:p>
  </w:endnote>
  <w:endnote w:type="continuationSeparator" w:id="1">
    <w:p w:rsidR="008A6A1C" w:rsidRDefault="008A6A1C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1C" w:rsidRDefault="008A6A1C" w:rsidP="00967877">
      <w:pPr>
        <w:spacing w:after="0" w:line="240" w:lineRule="auto"/>
      </w:pPr>
      <w:r>
        <w:separator/>
      </w:r>
    </w:p>
  </w:footnote>
  <w:footnote w:type="continuationSeparator" w:id="1">
    <w:p w:rsidR="008A6A1C" w:rsidRDefault="008A6A1C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585B17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4C371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21FE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565F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398F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1FE2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3711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5B17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6A1C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264F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31E3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2020-11-17T07:35:00Z</cp:lastPrinted>
  <dcterms:created xsi:type="dcterms:W3CDTF">2024-03-29T01:29:00Z</dcterms:created>
  <dcterms:modified xsi:type="dcterms:W3CDTF">2024-03-29T01:29:00Z</dcterms:modified>
</cp:coreProperties>
</file>