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AF2" w:rsidRPr="00170AF2" w:rsidRDefault="00170AF2" w:rsidP="00170AF2">
      <w:pPr>
        <w:shd w:val="clear" w:color="auto" w:fill="F5F5F5"/>
        <w:spacing w:after="0" w:line="240" w:lineRule="auto"/>
        <w:jc w:val="center"/>
        <w:rPr>
          <w:rFonts w:ascii="Arial" w:eastAsia="Times New Roman" w:hAnsi="Arial" w:cs="Arial"/>
          <w:color w:val="666666"/>
          <w:sz w:val="18"/>
          <w:szCs w:val="18"/>
          <w:lang w:eastAsia="ru-RU"/>
        </w:rPr>
      </w:pPr>
      <w:r w:rsidRPr="00170AF2">
        <w:rPr>
          <w:rFonts w:ascii="Arial" w:eastAsia="Times New Roman" w:hAnsi="Arial" w:cs="Arial"/>
          <w:b/>
          <w:bCs/>
          <w:color w:val="666666"/>
          <w:sz w:val="18"/>
          <w:szCs w:val="18"/>
          <w:lang w:eastAsia="ru-RU"/>
        </w:rPr>
        <w:t> Администрация городского поселения «Борзинское»</w:t>
      </w:r>
    </w:p>
    <w:p w:rsidR="00170AF2" w:rsidRPr="00170AF2" w:rsidRDefault="00170AF2" w:rsidP="00170AF2">
      <w:pPr>
        <w:shd w:val="clear" w:color="auto" w:fill="F5F5F5"/>
        <w:spacing w:after="0" w:line="240" w:lineRule="auto"/>
        <w:jc w:val="center"/>
        <w:rPr>
          <w:rFonts w:ascii="Arial" w:eastAsia="Times New Roman" w:hAnsi="Arial" w:cs="Arial"/>
          <w:color w:val="666666"/>
          <w:sz w:val="18"/>
          <w:szCs w:val="18"/>
          <w:lang w:eastAsia="ru-RU"/>
        </w:rPr>
      </w:pPr>
      <w:r w:rsidRPr="00170AF2">
        <w:rPr>
          <w:rFonts w:ascii="Arial" w:eastAsia="Times New Roman" w:hAnsi="Arial" w:cs="Arial"/>
          <w:b/>
          <w:bCs/>
          <w:color w:val="666666"/>
          <w:sz w:val="18"/>
          <w:szCs w:val="18"/>
          <w:lang w:eastAsia="ru-RU"/>
        </w:rPr>
        <w:t>Постановление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21» декабря  2015г.                                                                  №1032                  </w:t>
      </w:r>
      <w:r w:rsidRPr="00170AF2">
        <w:rPr>
          <w:rFonts w:ascii="Arial" w:eastAsia="Times New Roman" w:hAnsi="Arial" w:cs="Arial"/>
          <w:b/>
          <w:bCs/>
          <w:color w:val="666666"/>
          <w:sz w:val="18"/>
          <w:szCs w:val="18"/>
          <w:lang w:eastAsia="ru-RU"/>
        </w:rPr>
        <w:t>город Борзя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r w:rsidRPr="00170AF2">
        <w:rPr>
          <w:rFonts w:ascii="Arial" w:eastAsia="Times New Roman" w:hAnsi="Arial" w:cs="Arial"/>
          <w:b/>
          <w:bCs/>
          <w:color w:val="666666"/>
          <w:sz w:val="18"/>
          <w:szCs w:val="18"/>
          <w:lang w:eastAsia="ru-RU"/>
        </w:rPr>
        <w:t>Об утверждении Положения о порядке предоставления жилых помещений гражданам по найму жилых помещений жилищного фонда социального использования на территории городского поселения «Борзинское».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В соответствии с частью 5 статьи 91,14 Жилищного кодекса Российской Федерации, статьи 14 Федерального закона №131-ФЗ «Об общих принципах организации местного самоуправления в Российской Федерации» от 06.10.2003 года, Законом Забайкальского края от 04 марта 2015 года №1135-ЗЗК «О регулировании отношений по найму жилых помещений жилищного фонда социального использования в Забайкальском крае»,  статьи 37,38 Устава городского поселения «Борзинское» администрация городского поселения «Борзинское» постановляет:</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1.Утвердить Положение о порядке предоставления жилых помещений гражданам по найму жилых помещений жилищного фонда социального использования на территории городского поселения «Борзинское» (прилагается).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2.Настоящее постановление опубликовать (обнародовать) на сайте: www adm – borzya.ru.</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Врио обязанности руководителя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администрации городского поселения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«Борзинское»                                                                   А.В. Савватев</w:t>
      </w:r>
    </w:p>
    <w:p w:rsidR="00170AF2" w:rsidRPr="00170AF2" w:rsidRDefault="00170AF2" w:rsidP="00170AF2">
      <w:pPr>
        <w:shd w:val="clear" w:color="auto" w:fill="F5F5F5"/>
        <w:spacing w:after="0" w:line="240" w:lineRule="auto"/>
        <w:jc w:val="right"/>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jc w:val="right"/>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Приложение</w:t>
      </w:r>
    </w:p>
    <w:p w:rsidR="00170AF2" w:rsidRPr="00170AF2" w:rsidRDefault="00170AF2" w:rsidP="00170AF2">
      <w:pPr>
        <w:shd w:val="clear" w:color="auto" w:fill="F5F5F5"/>
        <w:spacing w:after="0" w:line="240" w:lineRule="auto"/>
        <w:jc w:val="right"/>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к постановлению администрации</w:t>
      </w:r>
    </w:p>
    <w:p w:rsidR="00170AF2" w:rsidRPr="00170AF2" w:rsidRDefault="00170AF2" w:rsidP="00170AF2">
      <w:pPr>
        <w:shd w:val="clear" w:color="auto" w:fill="F5F5F5"/>
        <w:spacing w:after="0" w:line="240" w:lineRule="auto"/>
        <w:jc w:val="right"/>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ГП «Борзинское»                                                                                                                                                                                                                                                                                                                                                        </w:t>
      </w:r>
    </w:p>
    <w:p w:rsidR="00170AF2" w:rsidRPr="00170AF2" w:rsidRDefault="00170AF2" w:rsidP="00170AF2">
      <w:pPr>
        <w:shd w:val="clear" w:color="auto" w:fill="F5F5F5"/>
        <w:spacing w:after="0" w:line="240" w:lineRule="auto"/>
        <w:jc w:val="right"/>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от  21 декабря 2015 г. №1032</w:t>
      </w:r>
    </w:p>
    <w:p w:rsidR="00170AF2" w:rsidRPr="00170AF2" w:rsidRDefault="00170AF2" w:rsidP="00170AF2">
      <w:pPr>
        <w:shd w:val="clear" w:color="auto" w:fill="F5F5F5"/>
        <w:spacing w:after="0" w:line="240" w:lineRule="auto"/>
        <w:jc w:val="right"/>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Положение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о порядке предоставления жилых помещений гражданам по найму              жилых помещений жилищного фонда социального использования на территории городского поселения «Борзинское».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Статья 1. Полномочия администрации городского поселения «Борзинское».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К полномочиям администрации городского поселения «Борзинское» в области отношений по найму жилых помещений жилищного фонда социального использования относятся: </w:t>
      </w:r>
      <w:r w:rsidRPr="00170AF2">
        <w:rPr>
          <w:rFonts w:ascii="Arial" w:eastAsia="Times New Roman" w:hAnsi="Arial" w:cs="Arial"/>
          <w:color w:val="666666"/>
          <w:sz w:val="18"/>
          <w:szCs w:val="18"/>
          <w:lang w:eastAsia="ru-RU"/>
        </w:rPr>
        <w:br/>
        <w:t>1) установление порядка учета  жилых помещений социального использования и земельных участков, предоставленных или предназначенных для их строительства жилищного фонда социального использования;</w:t>
      </w:r>
      <w:r w:rsidRPr="00170AF2">
        <w:rPr>
          <w:rFonts w:ascii="Arial" w:eastAsia="Times New Roman" w:hAnsi="Arial" w:cs="Arial"/>
          <w:color w:val="666666"/>
          <w:sz w:val="18"/>
          <w:szCs w:val="18"/>
          <w:lang w:eastAsia="ru-RU"/>
        </w:rPr>
        <w:br/>
        <w:t>2) установление максимального размера платы за наем жилого помещения по договору найма жилого помещения жилищного фонда социального использования в расчете на один квадратный метр общей площади жилого помещения жилищного фонда социального использования.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Статья 2. Порядок учета граждан, нуждающихся в предоставлении жилых помещений по договорам найма жилых помещений жилищного фонда социального использования.Учет граждан, имеющих в соответствии с частью 1 статьи 91.3 </w:t>
      </w:r>
      <w:hyperlink r:id="rId5"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администрацией городского поселения «Борзинское».</w:t>
      </w:r>
      <w:r w:rsidRPr="00170AF2">
        <w:rPr>
          <w:rFonts w:ascii="Arial" w:eastAsia="Times New Roman" w:hAnsi="Arial" w:cs="Arial"/>
          <w:color w:val="666666"/>
          <w:sz w:val="18"/>
          <w:szCs w:val="18"/>
          <w:lang w:eastAsia="ru-RU"/>
        </w:rPr>
        <w:br/>
        <w:t>2. На учет нуждающихся в предоставлении жилых помещений по договорам найма жилых помещений жилищного фонда социального использования принимаются граждане, признанные по установленным </w:t>
      </w:r>
      <w:hyperlink r:id="rId6" w:history="1">
        <w:r w:rsidRPr="00170AF2">
          <w:rPr>
            <w:rFonts w:ascii="Arial" w:eastAsia="Times New Roman" w:hAnsi="Arial" w:cs="Arial"/>
            <w:color w:val="1DB7B1"/>
            <w:sz w:val="18"/>
            <w:szCs w:val="18"/>
            <w:lang w:eastAsia="ru-RU"/>
          </w:rPr>
          <w:t>Жилищным кодексом Российской Федерации</w:t>
        </w:r>
      </w:hyperlink>
      <w:r w:rsidRPr="00170AF2">
        <w:rPr>
          <w:rFonts w:ascii="Arial" w:eastAsia="Times New Roman" w:hAnsi="Arial" w:cs="Arial"/>
          <w:color w:val="666666"/>
          <w:sz w:val="18"/>
          <w:szCs w:val="18"/>
          <w:lang w:eastAsia="ru-RU"/>
        </w:rPr>
        <w:t> основаниям нуждающимися в жилых помещениях, предоставляемых по договорам социального найма, и граждане, признанные по основаниям, установленным статьей 51 </w:t>
      </w:r>
      <w:hyperlink r:id="rId7"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 другим федеральным законом, указом Президента Российской Федерации или актом администрации городского поселения «Борзинское», нуждающимися в предоставлении жилых помещений по договорам найма жилых помещений жилищного фонда социального использования, в случае если:</w:t>
      </w:r>
      <w:r w:rsidRPr="00170AF2">
        <w:rPr>
          <w:rFonts w:ascii="Arial" w:eastAsia="Times New Roman" w:hAnsi="Arial" w:cs="Arial"/>
          <w:color w:val="666666"/>
          <w:sz w:val="18"/>
          <w:szCs w:val="18"/>
          <w:lang w:eastAsia="ru-RU"/>
        </w:rPr>
        <w:br/>
      </w:r>
      <w:r w:rsidRPr="00170AF2">
        <w:rPr>
          <w:rFonts w:ascii="Arial" w:eastAsia="Times New Roman" w:hAnsi="Arial" w:cs="Arial"/>
          <w:color w:val="666666"/>
          <w:sz w:val="18"/>
          <w:szCs w:val="18"/>
          <w:lang w:eastAsia="ru-RU"/>
        </w:rPr>
        <w:br/>
        <w:t>1) доход гражданина и (или) постоянно проживающих совместно с ним членов его семьи и стоимость подлежащего налогообложению их имущества, которые определяются администрацией городского поселения «Борзинское», не превышают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устанавливаемый администрацией городского поселения «Борзинское» в соответствии с частью 2 статьи 91.3 </w:t>
      </w:r>
      <w:hyperlink r:id="rId8"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w:t>
      </w:r>
      <w:r w:rsidRPr="00170AF2">
        <w:rPr>
          <w:rFonts w:ascii="Arial" w:eastAsia="Times New Roman" w:hAnsi="Arial" w:cs="Arial"/>
          <w:color w:val="666666"/>
          <w:sz w:val="18"/>
          <w:szCs w:val="18"/>
          <w:lang w:eastAsia="ru-RU"/>
        </w:rPr>
        <w:br/>
        <w:t>2) гражданин не признан и не имеет оснований быть признанным малоимущим.</w:t>
      </w:r>
      <w:r w:rsidRPr="00170AF2">
        <w:rPr>
          <w:rFonts w:ascii="Arial" w:eastAsia="Times New Roman" w:hAnsi="Arial" w:cs="Arial"/>
          <w:color w:val="666666"/>
          <w:sz w:val="18"/>
          <w:szCs w:val="18"/>
          <w:lang w:eastAsia="ru-RU"/>
        </w:rPr>
        <w:br/>
        <w:t>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нуждающихся в предоставлении жилых помещений по договорам найма жилых помещений жилищного фонда социального использования и необходимых документов, подтверждающих соответствие указанных граждан условиям, установленным частью 2 настоящей статьи, в администрацию городского поселения «Борзинское», за исключением установленных частью 4 настоящей статьи случаев.</w:t>
      </w:r>
      <w:r w:rsidRPr="00170AF2">
        <w:rPr>
          <w:rFonts w:ascii="Arial" w:eastAsia="Times New Roman" w:hAnsi="Arial" w:cs="Arial"/>
          <w:color w:val="666666"/>
          <w:sz w:val="18"/>
          <w:szCs w:val="18"/>
          <w:lang w:eastAsia="ru-RU"/>
        </w:rPr>
        <w:br/>
      </w:r>
      <w:r w:rsidRPr="00170AF2">
        <w:rPr>
          <w:rFonts w:ascii="Arial" w:eastAsia="Times New Roman" w:hAnsi="Arial" w:cs="Arial"/>
          <w:color w:val="666666"/>
          <w:sz w:val="18"/>
          <w:szCs w:val="18"/>
          <w:lang w:eastAsia="ru-RU"/>
        </w:rPr>
        <w:lastRenderedPageBreak/>
        <w:t>4. Прием заявлений о принятии на учет нуждающихся в предоставлении жилых помещений по договорам найма жилых помещений жилищного фонда социального использования в случае подачи гражданами заявлений о принятии на учет нуждающихся в предоставлении жилых помещений по договорам найма жилых помещений жилищного фонда социального использования не по месту их жительства осуществляется администрацией городского поселения «Борзинское»  по месту пребывания граждан в следующих случаях:</w:t>
      </w:r>
      <w:r w:rsidRPr="00170AF2">
        <w:rPr>
          <w:rFonts w:ascii="Arial" w:eastAsia="Times New Roman" w:hAnsi="Arial" w:cs="Arial"/>
          <w:color w:val="666666"/>
          <w:sz w:val="18"/>
          <w:szCs w:val="18"/>
          <w:lang w:eastAsia="ru-RU"/>
        </w:rPr>
        <w:br/>
        <w:t>1) осуществления гражданином трудовой деятельности на территории городского поселения «Борзинское», не являющемся местом жительства данного гражданина (при наличии регистрации по месту пребывания, в котором осуществляется трудовая деятельность);</w:t>
      </w:r>
      <w:r w:rsidRPr="00170AF2">
        <w:rPr>
          <w:rFonts w:ascii="Arial" w:eastAsia="Times New Roman" w:hAnsi="Arial" w:cs="Arial"/>
          <w:color w:val="666666"/>
          <w:sz w:val="18"/>
          <w:szCs w:val="18"/>
          <w:lang w:eastAsia="ru-RU"/>
        </w:rPr>
        <w:br/>
        <w:t>2) прохождения гражданином длительного лечения в стационаре постоянного пребывания на территории городского поселения «Борзинское», не являющемся местом жительства данного гражданина (при наличии регистрации по месту пребывания, в котором осуществляется лечение, и справки соответствующей медицинской организации о длительности предстоящего лечения на период один год и более).</w:t>
      </w:r>
      <w:r w:rsidRPr="00170AF2">
        <w:rPr>
          <w:rFonts w:ascii="Arial" w:eastAsia="Times New Roman" w:hAnsi="Arial" w:cs="Arial"/>
          <w:color w:val="666666"/>
          <w:sz w:val="18"/>
          <w:szCs w:val="18"/>
          <w:lang w:eastAsia="ru-RU"/>
        </w:rPr>
        <w:br/>
        <w:t>5. Гражданин признается нуждающимся в предоставлении жилых помещений по договорам найма жилых помещений жилищного фонда социального использования по основаниям, установленным статьей 51 </w:t>
      </w:r>
      <w:hyperlink r:id="rId9"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 другим федеральным законом, указом Президента Российской Федерации или актом администрации городского поселения «Борзинское», осуществляющим учет нуждающихся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6. При наличии у гражданина и (или) постоянно проживающих совместно с ним членов его семьи нескольких жилых помещений, предоставленных по договорам социального найма, найма жилых помещений жилищного фонда социального использования и (или) принадлежащих им на праве собственности, обеспеченность жилыми помещениями определяется исходя из суммарной общей площади всех указанных жилых помещений.</w:t>
      </w:r>
      <w:r w:rsidRPr="00170AF2">
        <w:rPr>
          <w:rFonts w:ascii="Arial" w:eastAsia="Times New Roman" w:hAnsi="Arial" w:cs="Arial"/>
          <w:color w:val="666666"/>
          <w:sz w:val="18"/>
          <w:szCs w:val="18"/>
          <w:lang w:eastAsia="ru-RU"/>
        </w:rPr>
        <w:br/>
        <w:t>7. Граждане, намеренно ухудшившие свои жилищные условия в результате действий и гражданско-правовых сделок с жилыми помещениями, совершение которых привело к уменьшению размера занимаемых ими жилых помещений или к их отчуждению, признаются нуждающимися в предоставлении жилых помещений по договорам найма жилых помещений жилищного фонда социального использования и принимаются на учет нуждающихся в предоставлении жилых помещений по договорам найма жилых помещений жилищного фонда социального использования не ранее чем через пять лет со дня ухудшения жилищных условий (совершения действий, сделок).</w:t>
      </w:r>
      <w:r w:rsidRPr="00170AF2">
        <w:rPr>
          <w:rFonts w:ascii="Arial" w:eastAsia="Times New Roman" w:hAnsi="Arial" w:cs="Arial"/>
          <w:color w:val="666666"/>
          <w:sz w:val="18"/>
          <w:szCs w:val="18"/>
          <w:lang w:eastAsia="ru-RU"/>
        </w:rPr>
        <w:br/>
        <w:t>8.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установленном статьями 3 - 6 настоящего Положения.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Статья 3. Порядок подачи и регистрации заявлений граждан о    принятии на учет нуждающихся в предоставлении жилых помещений по договорам найма жилых помещений жилищного фонда социального использования.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Для принятия на учет нуждающихся в предоставлении жилых помещений по договорам найма жилых помещений жилищного фонда социального использования гражданин подает в администрацию городского поселения «Борзинское»  или через многофункциональный центр предоставления государственных и муниципальных услуг заявление о принятии на учет нуждающихся в предоставлении жилых помещений по договорам найма жилых помещений жилищного фонда социального использования с указанием оснований для принятия и документы, подтверждающие право гражданина состоять на учете нуждающихся в предоставлении жилых помещений по договорам найма жилых помещений жилищного фонда социального использования, указанные в части 2 настоящей статьи. Форма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устанавливается администрацией городского поселения «Борзинское». В заявлении о принятии на учет нуждающихся в предоставлении жилых помещений по договорам найма жилых помещений жилищного фонда социального использования указываются постоянно проживающие совместно с гражданином члены его семьи. Совершеннолетние постоянно проживающие совместно с гражданином члены его семьи также подписывают данное заявление. </w:t>
      </w:r>
      <w:r w:rsidRPr="00170AF2">
        <w:rPr>
          <w:rFonts w:ascii="Arial" w:eastAsia="Times New Roman" w:hAnsi="Arial" w:cs="Arial"/>
          <w:color w:val="666666"/>
          <w:sz w:val="18"/>
          <w:szCs w:val="18"/>
          <w:lang w:eastAsia="ru-RU"/>
        </w:rPr>
        <w:br/>
        <w:t>2. С заявлением о принятии на учет нуждающихся в предоставлении жилых помещений по договорам найма жилых помещений жилищного фонда социального использования представляются следующие документы:</w:t>
      </w:r>
      <w:r w:rsidRPr="00170AF2">
        <w:rPr>
          <w:rFonts w:ascii="Arial" w:eastAsia="Times New Roman" w:hAnsi="Arial" w:cs="Arial"/>
          <w:color w:val="666666"/>
          <w:sz w:val="18"/>
          <w:szCs w:val="18"/>
          <w:lang w:eastAsia="ru-RU"/>
        </w:rPr>
        <w:br/>
        <w:t>1) копии документов, удостоверяющих личность заявителя и подтверждающих состав его семьи (паспорт, свидетельство о рождении, свидетельство о заключении брака, решение об усыновлении (удочерении), решение об опеке, судебное решение о признании членом семьи, справка о составе семьи и иные документы);</w:t>
      </w:r>
      <w:r w:rsidRPr="00170AF2">
        <w:rPr>
          <w:rFonts w:ascii="Arial" w:eastAsia="Times New Roman" w:hAnsi="Arial" w:cs="Arial"/>
          <w:color w:val="666666"/>
          <w:sz w:val="18"/>
          <w:szCs w:val="18"/>
          <w:lang w:eastAsia="ru-RU"/>
        </w:rPr>
        <w:br/>
        <w:t>2) доверенность и копия документа, удостоверяющего личность представителя заявителя (в случае представления интересов заявителя его представителем, за исключением законных представителей);</w:t>
      </w:r>
      <w:r w:rsidRPr="00170AF2">
        <w:rPr>
          <w:rFonts w:ascii="Arial" w:eastAsia="Times New Roman" w:hAnsi="Arial" w:cs="Arial"/>
          <w:color w:val="666666"/>
          <w:sz w:val="18"/>
          <w:szCs w:val="18"/>
          <w:lang w:eastAsia="ru-RU"/>
        </w:rPr>
        <w:br/>
        <w:t>3) выписка из домовой книги или копия финансового лицевого счета, заверенные органом или организацией, уполномоченными на их выдачу;</w:t>
      </w:r>
      <w:r w:rsidRPr="00170AF2">
        <w:rPr>
          <w:rFonts w:ascii="Arial" w:eastAsia="Times New Roman" w:hAnsi="Arial" w:cs="Arial"/>
          <w:color w:val="666666"/>
          <w:sz w:val="18"/>
          <w:szCs w:val="18"/>
          <w:lang w:eastAsia="ru-RU"/>
        </w:rPr>
        <w:br/>
        <w:t>4) копия свидетельства о регистрации заявителя по месту пребывания (при подаче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не по месту жительства в случаях, предусмотренных частью 4 статьи 2 настоящего Положения);</w:t>
      </w:r>
      <w:r w:rsidRPr="00170AF2">
        <w:rPr>
          <w:rFonts w:ascii="Arial" w:eastAsia="Times New Roman" w:hAnsi="Arial" w:cs="Arial"/>
          <w:color w:val="666666"/>
          <w:sz w:val="18"/>
          <w:szCs w:val="18"/>
          <w:lang w:eastAsia="ru-RU"/>
        </w:rPr>
        <w:br/>
        <w:t>5) копии документов, подтверждающих право пользования жилым помещением, предоставленным заявителю и (или) постоянно проживающим совместно с ним членам его семьи (договор, ордер, решение о предоставлении жилого помещения) (при наличии оснований признания заявителя нуждающимся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 xml:space="preserve">6) копии правоустанавливающих документов на объекты недвижимого имущества, принадлежащие на праве </w:t>
      </w:r>
      <w:r w:rsidRPr="00170AF2">
        <w:rPr>
          <w:rFonts w:ascii="Arial" w:eastAsia="Times New Roman" w:hAnsi="Arial" w:cs="Arial"/>
          <w:color w:val="666666"/>
          <w:sz w:val="18"/>
          <w:szCs w:val="18"/>
          <w:lang w:eastAsia="ru-RU"/>
        </w:rPr>
        <w:lastRenderedPageBreak/>
        <w:t>собственности заявителю и (или) постоянно проживающим совместно с ним членам его семьи, права на которые не зарегистрированы в Едином государственном реестре прав на недвижимое имущество и сделок с ним;</w:t>
      </w:r>
      <w:r w:rsidRPr="00170AF2">
        <w:rPr>
          <w:rFonts w:ascii="Arial" w:eastAsia="Times New Roman" w:hAnsi="Arial" w:cs="Arial"/>
          <w:color w:val="666666"/>
          <w:sz w:val="18"/>
          <w:szCs w:val="18"/>
          <w:lang w:eastAsia="ru-RU"/>
        </w:rPr>
        <w:br/>
        <w:t>7) справка органа государственной регистрации и органа, осуществляющего техническую инвентаризацию, о наличии или об отсутствии объектов недвижимого имущества на праве собственности у заявителя и (или) постоянно проживающих совместно с ним членов его семьи, в том числе на ранее существовавшие фамилию, имя, отчество в случае их изменения;</w:t>
      </w:r>
      <w:r w:rsidRPr="00170AF2">
        <w:rPr>
          <w:rFonts w:ascii="Arial" w:eastAsia="Times New Roman" w:hAnsi="Arial" w:cs="Arial"/>
          <w:color w:val="666666"/>
          <w:sz w:val="18"/>
          <w:szCs w:val="18"/>
          <w:lang w:eastAsia="ru-RU"/>
        </w:rPr>
        <w:br/>
        <w:t>8) копия решения администрации городского поселения «Борзинское» о признании жилого помещения непригодным для проживания и не подлежащим ремонту или реконструкции (при наличии оснований признания заявителя нуждающимся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9) документы, подтверждающие право на предоставление жилых помещений по договорам найма жилых помещений жилищного фонда социального использования вне очереди (при наличии оснований);</w:t>
      </w:r>
      <w:r w:rsidRPr="00170AF2">
        <w:rPr>
          <w:rFonts w:ascii="Arial" w:eastAsia="Times New Roman" w:hAnsi="Arial" w:cs="Arial"/>
          <w:color w:val="666666"/>
          <w:sz w:val="18"/>
          <w:szCs w:val="18"/>
          <w:lang w:eastAsia="ru-RU"/>
        </w:rPr>
        <w:br/>
        <w:t>10) документы, подтверждающие право на предоставление жилых помещений по договорам найма жилых помещений жилищного фонда социального использования в первоочередном порядке (при наличии оснований);</w:t>
      </w:r>
      <w:r w:rsidRPr="00170AF2">
        <w:rPr>
          <w:rFonts w:ascii="Arial" w:eastAsia="Times New Roman" w:hAnsi="Arial" w:cs="Arial"/>
          <w:color w:val="666666"/>
          <w:sz w:val="18"/>
          <w:szCs w:val="18"/>
          <w:lang w:eastAsia="ru-RU"/>
        </w:rPr>
        <w:br/>
        <w:t>11) копия трудовой книжки заявителя, заверенная по месту работы, или справка кадровой службы (при подаче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не по месту жительства в случае, предусмотренном пунктом 1 части 4 статьи 2 настоящего Положения);</w:t>
      </w:r>
      <w:r w:rsidRPr="00170AF2">
        <w:rPr>
          <w:rFonts w:ascii="Arial" w:eastAsia="Times New Roman" w:hAnsi="Arial" w:cs="Arial"/>
          <w:color w:val="666666"/>
          <w:sz w:val="18"/>
          <w:szCs w:val="18"/>
          <w:lang w:eastAsia="ru-RU"/>
        </w:rPr>
        <w:br/>
        <w:t>12) справка медицинской организации о прохождении заявителем длительного лечения в стационаре постоянного пребывания и о предстоящей продолжительности лечения не менее одного года (при подаче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не по месту жительства в случае, предусмотренном пунктом 2 части 4 статьи 2 настоящего Положения);</w:t>
      </w:r>
      <w:r w:rsidRPr="00170AF2">
        <w:rPr>
          <w:rFonts w:ascii="Arial" w:eastAsia="Times New Roman" w:hAnsi="Arial" w:cs="Arial"/>
          <w:color w:val="666666"/>
          <w:sz w:val="18"/>
          <w:szCs w:val="18"/>
          <w:lang w:eastAsia="ru-RU"/>
        </w:rPr>
        <w:br/>
        <w:t>13) справки о доходах по месту работы (службы) заявителя и (или) постоянно проживающих совместно с ним членов его семьи за последний год, предшествующий месяцу подачи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14) справки о получении заявителем и (или) постоянно проживающими совместно с ним членами его семьи иных доходов (о размере стипендии, о размере денежных средств, выплачиваемых опекуну (попечителю) на содержание подопечных детей, о размере алиментов, о выплате пенсии, о выплате пособия по безработице и т.д.) (при наличии оснований для выплаты);</w:t>
      </w:r>
      <w:r w:rsidRPr="00170AF2">
        <w:rPr>
          <w:rFonts w:ascii="Arial" w:eastAsia="Times New Roman" w:hAnsi="Arial" w:cs="Arial"/>
          <w:color w:val="666666"/>
          <w:sz w:val="18"/>
          <w:szCs w:val="18"/>
          <w:lang w:eastAsia="ru-RU"/>
        </w:rPr>
        <w:br/>
        <w:t>15) справка о наличии или об отсутствии регистрации заявителя и (или) постоянно проживающих совместно с ним членов его семьи, кроме несовершеннолетних членов семьи, в качестве индивидуальных предпринимателей;</w:t>
      </w:r>
      <w:r w:rsidRPr="00170AF2">
        <w:rPr>
          <w:rFonts w:ascii="Arial" w:eastAsia="Times New Roman" w:hAnsi="Arial" w:cs="Arial"/>
          <w:color w:val="666666"/>
          <w:sz w:val="18"/>
          <w:szCs w:val="18"/>
          <w:lang w:eastAsia="ru-RU"/>
        </w:rPr>
        <w:br/>
        <w:t>16) копия налоговой декларации за отчетный период, равный одному году, предшествующему году подачи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заверенная налоговыми органами (для индивидуальных предпринимателей, использующих общую систему налогообложения и систему налогообложения в виде единого налога на вмененный доход для отдельных видов деятельности);</w:t>
      </w:r>
      <w:r w:rsidRPr="00170AF2">
        <w:rPr>
          <w:rFonts w:ascii="Arial" w:eastAsia="Times New Roman" w:hAnsi="Arial" w:cs="Arial"/>
          <w:color w:val="666666"/>
          <w:sz w:val="18"/>
          <w:szCs w:val="18"/>
          <w:lang w:eastAsia="ru-RU"/>
        </w:rPr>
        <w:br/>
        <w:t>17) копия книги учета доходов и расходов и хозяйственных операций индивидуального предпринимателя (для индивидуальных предпринимателей, применяющих упрощенную систему налогообложения);</w:t>
      </w:r>
      <w:r w:rsidRPr="00170AF2">
        <w:rPr>
          <w:rFonts w:ascii="Arial" w:eastAsia="Times New Roman" w:hAnsi="Arial" w:cs="Arial"/>
          <w:color w:val="666666"/>
          <w:sz w:val="18"/>
          <w:szCs w:val="18"/>
          <w:lang w:eastAsia="ru-RU"/>
        </w:rPr>
        <w:br/>
        <w:t>18) копии свидетельств о регистрации, подтверждающие правовые основания владения заявителем и (или) постоянно проживающими совместно с ним членами его семьи подлежащим налогообложению движимым имуществом на праве собственности (в случае наличия имущества у заявителя и (или) постоянно проживающих совместно с ним членов его семьи);</w:t>
      </w:r>
      <w:r w:rsidRPr="00170AF2">
        <w:rPr>
          <w:rFonts w:ascii="Arial" w:eastAsia="Times New Roman" w:hAnsi="Arial" w:cs="Arial"/>
          <w:color w:val="666666"/>
          <w:sz w:val="18"/>
          <w:szCs w:val="18"/>
          <w:lang w:eastAsia="ru-RU"/>
        </w:rPr>
        <w:br/>
        <w:t>19) документы независимых экспертных организаций, подтверждающие стоимость принадлежащего заявителю и (или) постоянно проживающим совместно с ним членам его семьи подлежащего налогообложению движимого имущества, оформленные в соответствии с законодательством, регулирующим оценочную деятельность в Российской Федерации (в случае наличия имущества у заявителя и (или) постоянно проживающих совместно с ним членов его семьи);</w:t>
      </w:r>
      <w:r w:rsidRPr="00170AF2">
        <w:rPr>
          <w:rFonts w:ascii="Arial" w:eastAsia="Times New Roman" w:hAnsi="Arial" w:cs="Arial"/>
          <w:color w:val="666666"/>
          <w:sz w:val="18"/>
          <w:szCs w:val="18"/>
          <w:lang w:eastAsia="ru-RU"/>
        </w:rPr>
        <w:br/>
        <w:t>20) документы, подтверждающие стоимость принадлежащего заявителю и (или) постоянно проживающим совместно с ним членам его семьи недвижимого имущества (в случае наличия имущества у заявителя и (или) постоянно проживающих совместно с ним членов его семьи);</w:t>
      </w:r>
      <w:r w:rsidRPr="00170AF2">
        <w:rPr>
          <w:rFonts w:ascii="Arial" w:eastAsia="Times New Roman" w:hAnsi="Arial" w:cs="Arial"/>
          <w:color w:val="666666"/>
          <w:sz w:val="18"/>
          <w:szCs w:val="18"/>
          <w:lang w:eastAsia="ru-RU"/>
        </w:rPr>
        <w:br/>
        <w:t>21) документ, подтверждающий, что заявитель признан администрацией городского поселения «Борзинское»  нуждающимся в жилом помещении, предоставляемом по договору социального найма (для заявителей, признанных нуждающимися в жилых помещениях, предоставляемых по договорам социального найма);</w:t>
      </w:r>
      <w:r w:rsidRPr="00170AF2">
        <w:rPr>
          <w:rFonts w:ascii="Arial" w:eastAsia="Times New Roman" w:hAnsi="Arial" w:cs="Arial"/>
          <w:color w:val="666666"/>
          <w:sz w:val="18"/>
          <w:szCs w:val="18"/>
          <w:lang w:eastAsia="ru-RU"/>
        </w:rPr>
        <w:br/>
        <w:t>22) справка медицинской организации о наличии у заявителя и (или) постоянно проживающих совместно с ним членов его семьи тяжелой формы хронического заболевания, при которой совместное проживание с таким гражданином в одном жилом помещении невозможно (при наличии оснований признания заявителя нуждающимся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3. Документы, указанные в пунктах 1 - 6, 9 - 14, 16, 17, 19 и 22 части 2 настоящей статьи, представляются заявителем в орган местного самоуправления самостоятельно. Копии документов, не заверенные нотариально, представляются заявителем с предъявлением оригиналов документов. В этом случае при приеме документов специалист администрации городского поселения «Борзинское»  проверяет копии документов на их соответствие оригиналам и возвращает оригиналы документов заявителю. </w:t>
      </w:r>
      <w:r w:rsidRPr="00170AF2">
        <w:rPr>
          <w:rFonts w:ascii="Arial" w:eastAsia="Times New Roman" w:hAnsi="Arial" w:cs="Arial"/>
          <w:color w:val="666666"/>
          <w:sz w:val="18"/>
          <w:szCs w:val="18"/>
          <w:lang w:eastAsia="ru-RU"/>
        </w:rPr>
        <w:br/>
        <w:t xml:space="preserve">4. Документы, указанные в пунктах 7, 8, 15, 18, 20 и 21 части 2 настоящей статьи (их копии или содержащиеся </w:t>
      </w:r>
      <w:r w:rsidRPr="00170AF2">
        <w:rPr>
          <w:rFonts w:ascii="Arial" w:eastAsia="Times New Roman" w:hAnsi="Arial" w:cs="Arial"/>
          <w:color w:val="666666"/>
          <w:sz w:val="18"/>
          <w:szCs w:val="18"/>
          <w:lang w:eastAsia="ru-RU"/>
        </w:rPr>
        <w:lastRenderedPageBreak/>
        <w:t>в них сведения), запрашиваются администрацией городского поселения «Борзинское»  в органах государственной власти,  и в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Забайкальского края и муниципальными правовыми актами в рамках межведомственного информационного взаимодействия в случае, если они не были представлены заявителем самостоятельно по собственной инициативе.</w:t>
      </w:r>
      <w:r w:rsidRPr="00170AF2">
        <w:rPr>
          <w:rFonts w:ascii="Arial" w:eastAsia="Times New Roman" w:hAnsi="Arial" w:cs="Arial"/>
          <w:color w:val="666666"/>
          <w:sz w:val="18"/>
          <w:szCs w:val="18"/>
          <w:lang w:eastAsia="ru-RU"/>
        </w:rPr>
        <w:br/>
        <w:t>5. Заявление и документы, указанные в части 2 настоящей статьи, могут быть представлены в форме электронных документов. Заявителю выдается расписка в получении документов с указанием их перечня и даты их получения администрацией городского поселения «Борзинское», а также с указанием перечня документов, которые будут получены по межведомственным запросам.</w:t>
      </w:r>
      <w:r w:rsidRPr="00170AF2">
        <w:rPr>
          <w:rFonts w:ascii="Arial" w:eastAsia="Times New Roman" w:hAnsi="Arial" w:cs="Arial"/>
          <w:color w:val="666666"/>
          <w:sz w:val="18"/>
          <w:szCs w:val="18"/>
          <w:lang w:eastAsia="ru-RU"/>
        </w:rPr>
        <w:br/>
        <w:t>6.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регистрируются в день их поступления в книге регистрации заявлений граждан, которая ведется по форме, установленной администрацией городского поселения «Борзинское».</w:t>
      </w:r>
      <w:r w:rsidRPr="00170AF2">
        <w:rPr>
          <w:rFonts w:ascii="Arial" w:eastAsia="Times New Roman" w:hAnsi="Arial" w:cs="Arial"/>
          <w:color w:val="666666"/>
          <w:sz w:val="18"/>
          <w:szCs w:val="18"/>
          <w:lang w:eastAsia="ru-RU"/>
        </w:rPr>
        <w:br/>
        <w:t>7. В книге регистрации заявлений граждан не допускаются подчистки. Поправки и изменения, вносимые на основании документов или по причине технических опечаток, заверяются подписью должностного лица, на которое возложен контроль за правильностью ведения учета заявлений граждан, и скрепляются печатью.</w:t>
      </w:r>
      <w:r w:rsidRPr="00170AF2">
        <w:rPr>
          <w:rFonts w:ascii="Arial" w:eastAsia="Times New Roman" w:hAnsi="Arial" w:cs="Arial"/>
          <w:color w:val="666666"/>
          <w:sz w:val="18"/>
          <w:szCs w:val="18"/>
          <w:lang w:eastAsia="ru-RU"/>
        </w:rPr>
        <w:br/>
        <w:t>8. Споры о времени подачи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и его регистрации, а также по другим вопросам, связанным с учетом нуждающихся в предоставлении жилых помещений по договорам найма жилых помещений жилищного фонда социального использования, рассматриваются в порядке, установленном федеральным законодательством и законодательством Забайкальского края.         Статья 4. Рассмотрение заявлений о принятии на учет нуждающихся в предоставлении жилых помещений по договорам найма жилых помещений жилищного фонда социального использования1. Орган местного самоуправления по результатам рассмотрения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и представленных или полученных по межведомственным запросам документов, указанных в части 2 статьи 3 настоящего Закона края, не позднее 15 рабочих дней со дня представления указанных документов принимает решение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 или об отказе в принятии гражданина на такой учет.</w:t>
      </w:r>
      <w:r w:rsidRPr="00170AF2">
        <w:rPr>
          <w:rFonts w:ascii="Arial" w:eastAsia="Times New Roman" w:hAnsi="Arial" w:cs="Arial"/>
          <w:color w:val="666666"/>
          <w:sz w:val="18"/>
          <w:szCs w:val="18"/>
          <w:lang w:eastAsia="ru-RU"/>
        </w:rPr>
        <w:br/>
        <w:t>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нуждающихся в предоставлении жилых помещений по договорам найма жилых помещений жилищного фонда социального использования и документов, указанных в части 2 статьи 3 настоящего Положения.</w:t>
      </w:r>
      <w:r w:rsidRPr="00170AF2">
        <w:rPr>
          <w:rFonts w:ascii="Arial" w:eastAsia="Times New Roman" w:hAnsi="Arial" w:cs="Arial"/>
          <w:color w:val="666666"/>
          <w:sz w:val="18"/>
          <w:szCs w:val="18"/>
          <w:lang w:eastAsia="ru-RU"/>
        </w:rPr>
        <w:br/>
        <w:t>Временем принятия на учет нуждающихся в предоставлении жилых помещений по договорам найма жилых помещений жилищного фонда социального использования граждан считается время подачи указанных заявлений и документов, а временем принятия на учет нуждающихся в предоставлении жилых помещений по договорам найма жилых помещений жилищного фонда социального использования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r w:rsidRPr="00170AF2">
        <w:rPr>
          <w:rFonts w:ascii="Arial" w:eastAsia="Times New Roman" w:hAnsi="Arial" w:cs="Arial"/>
          <w:color w:val="666666"/>
          <w:sz w:val="18"/>
          <w:szCs w:val="18"/>
          <w:lang w:eastAsia="ru-RU"/>
        </w:rPr>
        <w:br/>
        <w:t>3. Решение об отказе в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 принимается в случаях, если:</w:t>
      </w:r>
      <w:r w:rsidRPr="00170AF2">
        <w:rPr>
          <w:rFonts w:ascii="Arial" w:eastAsia="Times New Roman" w:hAnsi="Arial" w:cs="Arial"/>
          <w:color w:val="666666"/>
          <w:sz w:val="18"/>
          <w:szCs w:val="18"/>
          <w:lang w:eastAsia="ru-RU"/>
        </w:rPr>
        <w:br/>
        <w:t>1) ответ органа государственной власти, администрации городского поселения «Борзинское»,  либо подведомственной органу государственной власти или администрации городского поселения «Борзинское»  организации на межведомственный запрос свидетельствует об отсутствии документов (их копий или содержащихся в них сведений), необходимых для принятия гражданина на учет нуждающихся в предоставлении жилых помещений по договорам найма жилых помещений жилищного фонда социального использования, за исключением случаев, если отсутствие таких запрашиваемых документов (их копий или содержащихся в них сведений) в распоряжении указанных органов или организаций подтверждает право гражданина состоять на учете нуждающихся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2) представлены документы, которые не подтверждают право гражданина состоять на учете нуждающихся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3) не представлены документы, подтверждающие право гражданина состоять на учете нуждающихся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4) не истек срок, предусмотренный частью 7 статьи 2 настоящего Положения.</w:t>
      </w:r>
      <w:r w:rsidRPr="00170AF2">
        <w:rPr>
          <w:rFonts w:ascii="Arial" w:eastAsia="Times New Roman" w:hAnsi="Arial" w:cs="Arial"/>
          <w:color w:val="666666"/>
          <w:sz w:val="18"/>
          <w:szCs w:val="18"/>
          <w:lang w:eastAsia="ru-RU"/>
        </w:rPr>
        <w:br/>
        <w:t>4. Решение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 либо об отказе в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 с указанием причин отказа выдается или направляется гражданину не позднее чем через три рабочих дня со дня принятия такого решения и может быть обжаловано им в порядке, установленном законодательством Российской Федерации.</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lastRenderedPageBreak/>
        <w:t>   Статья 5. Книга учета граждан и учетные дела граждан, нуждающихся в предоставлении жилых помещений по договорам найма жилых помещений жилищного фонда социального использования.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На основании решения администрации городского поселения «Борзинское»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 заводится учетное дело, в которое подшиваются:</w:t>
      </w:r>
      <w:r w:rsidRPr="00170AF2">
        <w:rPr>
          <w:rFonts w:ascii="Arial" w:eastAsia="Times New Roman" w:hAnsi="Arial" w:cs="Arial"/>
          <w:color w:val="666666"/>
          <w:sz w:val="18"/>
          <w:szCs w:val="18"/>
          <w:lang w:eastAsia="ru-RU"/>
        </w:rPr>
        <w:br/>
        <w:t>1) заявление о принятии на учет нуждающихся в предоставлении жилых помещений по договорам найма жилых помещений жилищного фонда социального использования; </w:t>
      </w:r>
      <w:r w:rsidRPr="00170AF2">
        <w:rPr>
          <w:rFonts w:ascii="Arial" w:eastAsia="Times New Roman" w:hAnsi="Arial" w:cs="Arial"/>
          <w:color w:val="666666"/>
          <w:sz w:val="18"/>
          <w:szCs w:val="18"/>
          <w:lang w:eastAsia="ru-RU"/>
        </w:rPr>
        <w:br/>
        <w:t>2) решение администрации городского поселения «Борзинское» о принятии гражданина на учет нуждающихся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3) документы, представленные гражданином с заявлением о принятии на учет нуждающихся в предоставлении жилых помещений по договорам найма жилых помещений жилищного фонда социального использования и полученные администрацией городского поселения «Борзинское»  по межведомственному запросу.</w:t>
      </w:r>
      <w:r w:rsidRPr="00170AF2">
        <w:rPr>
          <w:rFonts w:ascii="Arial" w:eastAsia="Times New Roman" w:hAnsi="Arial" w:cs="Arial"/>
          <w:color w:val="666666"/>
          <w:sz w:val="18"/>
          <w:szCs w:val="18"/>
          <w:lang w:eastAsia="ru-RU"/>
        </w:rPr>
        <w:br/>
        <w:t>2. Учетному делу присваивается номер, соответствующий номеру в книге регистрации заявлений граждан.</w:t>
      </w:r>
      <w:r w:rsidRPr="00170AF2">
        <w:rPr>
          <w:rFonts w:ascii="Arial" w:eastAsia="Times New Roman" w:hAnsi="Arial" w:cs="Arial"/>
          <w:color w:val="666666"/>
          <w:sz w:val="18"/>
          <w:szCs w:val="18"/>
          <w:lang w:eastAsia="ru-RU"/>
        </w:rPr>
        <w:br/>
        <w:t>3. Принятые на учет нуждающихся в предоставлении жилых помещений по договорам найма жилых помещений жилищного фонда социального использования граждане включаются в книгу учета граждан, которая ведется администрацией городского поселения «Борзинское».</w:t>
      </w:r>
      <w:r w:rsidRPr="00170AF2">
        <w:rPr>
          <w:rFonts w:ascii="Arial" w:eastAsia="Times New Roman" w:hAnsi="Arial" w:cs="Arial"/>
          <w:color w:val="666666"/>
          <w:sz w:val="18"/>
          <w:szCs w:val="18"/>
          <w:lang w:eastAsia="ru-RU"/>
        </w:rPr>
        <w:br/>
        <w:t>В книге учета граждан не допускаются подчистки. Вносимые в нее поправки и изменения заверяются подписью должностного лица, на которое возложена ответственность за правильное ведение учета нуждающихся в предоставлении жилых помещений по договорам найма жилых помещений жилищного фонда социального использования, и скрепляются печатью.</w:t>
      </w:r>
      <w:r w:rsidRPr="00170AF2">
        <w:rPr>
          <w:rFonts w:ascii="Arial" w:eastAsia="Times New Roman" w:hAnsi="Arial" w:cs="Arial"/>
          <w:color w:val="666666"/>
          <w:sz w:val="18"/>
          <w:szCs w:val="18"/>
          <w:lang w:eastAsia="ru-RU"/>
        </w:rPr>
        <w:br/>
        <w:t>4. Администрация городского поселения «Борзинское»  обеспечивает надлежащее ведение и хранение учетных дел, книг учета граждан.</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Статья.6. Снятие граждан с учета нуждающихся в предоставлении жилых помещений по договорам найма жилых помещений жилищного фонда социального использования.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1. Граждане снимаются администрацией городского поселения «Борзинское» с учета нуждающихся в предоставлении жилых помещений по договорам найма жилых помещений жилищного фонда социального использования в случаях, установленных статьей 56 </w:t>
      </w:r>
      <w:hyperlink r:id="rId10"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 а также в случаях утраты оснований признания гражданина нуждающимся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2. В решении администрации городского поселения «Борзинское» о снятии гражданина с учета нуждающихся в предоставлении жилых помещений по договорам найма жилых помещений жилищного фонда социального использования должны содержаться основания снятия с учета. Решение администрации городского поселения «Борзинское» о снятии гражданина с учета нуждающихся в предоставлении жилых помещений по договорам найма жилых помещений жилищного фонда социального использования выдается или направляется гражданину не позднее чем через три рабочих дня со дня принятия такого решения и может быть обжаловано им в порядке, установленном федеральным законодательством и законодательством Забайкальского края.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Статья 7. Учет заявлений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предоставлении жилых помещений по договорам найма жилых помещений жилищного фонда социального использования в наемных домах, все помещения в которых находятся в собственности Забайкальского края, и в являющихся наемными домами социального использования жилых домах, находящихся в собственности городского поселения «Борзинское».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Учет заявлений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предоставлении жилых помещений по договорам найма жилых помещений жилищного фонда социального использования в наемных жилых помещениях,  находящихся в собственности городского поселения «Борзинское» (далее - заявления граждан), осуществляет специалист отдела управления муниципальной собственностью администрации городского поселения «Борзинское» .</w:t>
      </w:r>
      <w:r w:rsidRPr="00170AF2">
        <w:rPr>
          <w:rFonts w:ascii="Arial" w:eastAsia="Times New Roman" w:hAnsi="Arial" w:cs="Arial"/>
          <w:color w:val="666666"/>
          <w:sz w:val="18"/>
          <w:szCs w:val="18"/>
          <w:lang w:eastAsia="ru-RU"/>
        </w:rPr>
        <w:br/>
        <w:t>2. Учет заявлений граждан осуществляется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 с учетом положений, предусмотренных статьей 91.14 </w:t>
      </w:r>
      <w:hyperlink r:id="rId11"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w:t>
      </w:r>
      <w:r w:rsidRPr="00170AF2">
        <w:rPr>
          <w:rFonts w:ascii="Arial" w:eastAsia="Times New Roman" w:hAnsi="Arial" w:cs="Arial"/>
          <w:color w:val="666666"/>
          <w:sz w:val="18"/>
          <w:szCs w:val="18"/>
          <w:lang w:eastAsia="ru-RU"/>
        </w:rPr>
        <w:br/>
        <w:t>3. Заявления граждан регистрируются специалистом отдела управления муниципальной собственностью администрации городского поселения «Борзинское»  в день их поступления в журнале регистрации заявлений граждан, форма которого утверждается нормативным актом администрации городского поселения «Борзинское».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Статья 8. Предоставление жилых помещений по договорам найма жилых помещений жилищного фонда социального использования, находящихся в собственности городского поселения «Борзинское».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1. Жилые помещения по договорам найма жилых помещений жилищного фонда социального использования, находящиеся в собственности городского поселения «Борзинское» (далее - договор найма жилого помещения жилищного фонда социального использования городского поселения «Борзинское), предоставляются гражданам, принятым на учет нуждающихся в предоставлении жилых помещений по договорам найма жилых помещений жилищного фонда социального использования в установленном настоящим Положением порядке, заявления которых были учтены в соответствии со статьей 91.14 </w:t>
      </w:r>
      <w:hyperlink r:id="rId12"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 и статьей 7 настоящего Положения, в порядке и на условиях, установленных статьей 91.15 </w:t>
      </w:r>
      <w:hyperlink r:id="rId13"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w:t>
      </w:r>
      <w:r w:rsidRPr="00170AF2">
        <w:rPr>
          <w:rFonts w:ascii="Arial" w:eastAsia="Times New Roman" w:hAnsi="Arial" w:cs="Arial"/>
          <w:color w:val="666666"/>
          <w:sz w:val="18"/>
          <w:szCs w:val="18"/>
          <w:lang w:eastAsia="ru-RU"/>
        </w:rPr>
        <w:br/>
        <w:t xml:space="preserve">2. Жилые помещения по договорам найма жилых помещений жилищного фонда социального использования </w:t>
      </w:r>
      <w:r w:rsidRPr="00170AF2">
        <w:rPr>
          <w:rFonts w:ascii="Arial" w:eastAsia="Times New Roman" w:hAnsi="Arial" w:cs="Arial"/>
          <w:color w:val="666666"/>
          <w:sz w:val="18"/>
          <w:szCs w:val="18"/>
          <w:lang w:eastAsia="ru-RU"/>
        </w:rPr>
        <w:lastRenderedPageBreak/>
        <w:t>городского поселения «Борзинское»  в первоочередном порядке предоставляются гражданам, относящимся к одной или нескольким из следующих категорий:</w:t>
      </w:r>
      <w:r w:rsidRPr="00170AF2">
        <w:rPr>
          <w:rFonts w:ascii="Arial" w:eastAsia="Times New Roman" w:hAnsi="Arial" w:cs="Arial"/>
          <w:color w:val="666666"/>
          <w:sz w:val="18"/>
          <w:szCs w:val="18"/>
          <w:lang w:eastAsia="ru-RU"/>
        </w:rPr>
        <w:br/>
        <w:t>1) граждане, имеющие трех и более несовершеннолетних детей;</w:t>
      </w:r>
      <w:r w:rsidRPr="00170AF2">
        <w:rPr>
          <w:rFonts w:ascii="Arial" w:eastAsia="Times New Roman" w:hAnsi="Arial" w:cs="Arial"/>
          <w:color w:val="666666"/>
          <w:sz w:val="18"/>
          <w:szCs w:val="18"/>
          <w:lang w:eastAsia="ru-RU"/>
        </w:rPr>
        <w:br/>
        <w:t>2) граждане, работающие в органах государственной власти, государственных органах городского поселения «Борзинское»;</w:t>
      </w:r>
      <w:r w:rsidRPr="00170AF2">
        <w:rPr>
          <w:rFonts w:ascii="Arial" w:eastAsia="Times New Roman" w:hAnsi="Arial" w:cs="Arial"/>
          <w:color w:val="666666"/>
          <w:sz w:val="18"/>
          <w:szCs w:val="18"/>
          <w:lang w:eastAsia="ru-RU"/>
        </w:rPr>
        <w:br/>
        <w:t>3) граждане, работающие в краевых государственных учреждениях, краевых государственных унитарных предприятиях, для которых работа в указанных организациях является основным местом работы;</w:t>
      </w:r>
      <w:r w:rsidRPr="00170AF2">
        <w:rPr>
          <w:rFonts w:ascii="Arial" w:eastAsia="Times New Roman" w:hAnsi="Arial" w:cs="Arial"/>
          <w:color w:val="666666"/>
          <w:sz w:val="18"/>
          <w:szCs w:val="18"/>
          <w:lang w:eastAsia="ru-RU"/>
        </w:rPr>
        <w:br/>
        <w:t>4) граждане, проживающие в жилом помещении, признанном в установленном порядке непригодным для проживания, либо в жилом помещении в многоквартирном доме, признанном в установленном порядке аварийным и подлежащим сносу или реконструкции, находящихся в собственности городского поселения «Борзинское».</w:t>
      </w:r>
      <w:r w:rsidRPr="00170AF2">
        <w:rPr>
          <w:rFonts w:ascii="Arial" w:eastAsia="Times New Roman" w:hAnsi="Arial" w:cs="Arial"/>
          <w:color w:val="666666"/>
          <w:sz w:val="18"/>
          <w:szCs w:val="18"/>
          <w:lang w:eastAsia="ru-RU"/>
        </w:rPr>
        <w:br/>
        <w:t>3. Жилые помещения по договорам найма жилых помещений жилищного фонда социального использования городского поселения «Борзинское» предоставляются гражданам в размере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установленном органом местного самоуправления муниципального образования с учетом положений статьи 91.15 </w:t>
      </w:r>
      <w:hyperlink r:id="rId14"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 </w:t>
      </w:r>
      <w:r w:rsidRPr="00170AF2">
        <w:rPr>
          <w:rFonts w:ascii="Arial" w:eastAsia="Times New Roman" w:hAnsi="Arial" w:cs="Arial"/>
          <w:color w:val="666666"/>
          <w:sz w:val="18"/>
          <w:szCs w:val="18"/>
          <w:lang w:eastAsia="ru-RU"/>
        </w:rPr>
        <w:br/>
        <w:t>4. При согласии гражданина ему может быть предоставлено жилое помещение по договору найма жилого помещения жилищного фонда социального использования городского поселения «Борзинское» дополнительно к имеющемуся, но в пределах площади жилого помещения, недостающей до установленного частью 3 статьи 91.15 </w:t>
      </w:r>
      <w:hyperlink r:id="rId15"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 размера общей площади жилого помещения, предоставляемого по договору найма жилого помещения жилищного фонда социального использования.</w:t>
      </w:r>
      <w:r w:rsidRPr="00170AF2">
        <w:rPr>
          <w:rFonts w:ascii="Arial" w:eastAsia="Times New Roman" w:hAnsi="Arial" w:cs="Arial"/>
          <w:color w:val="666666"/>
          <w:sz w:val="18"/>
          <w:szCs w:val="18"/>
          <w:lang w:eastAsia="ru-RU"/>
        </w:rPr>
        <w:br/>
        <w:t>5. Предметом договора найма жилого помещения жилищного фонда социального использования городского поселения «Борзинское» являются пригодное для проживания жилое помещение, за исключением комнат (части квартиры), в наемном доме социального использования, находящемся в собственности городского поселения «Борзинское».</w:t>
      </w:r>
      <w:r w:rsidRPr="00170AF2">
        <w:rPr>
          <w:rFonts w:ascii="Arial" w:eastAsia="Times New Roman" w:hAnsi="Arial" w:cs="Arial"/>
          <w:color w:val="666666"/>
          <w:sz w:val="18"/>
          <w:szCs w:val="18"/>
          <w:lang w:eastAsia="ru-RU"/>
        </w:rPr>
        <w:br/>
        <w:t>6. Перед предоставлением жилого помещения по договору найма жилого помещения жилищного фонда социального использования городского поселения «Борзинское» гражданин и постоянно проживающие совместно с ним совершеннолетние члены его семьи заключают предварительный договор найма жилого помещения жилищного фонда социального использования городского поселения «Борзинское», содержащий обязательство об освобождении и о сдаче в установленный органом местного самоуправления срок ранее занимаемого по договору найма, социального найма жилого помещения государственного или муниципального жилищного фонда.</w:t>
      </w:r>
      <w:r w:rsidRPr="00170AF2">
        <w:rPr>
          <w:rFonts w:ascii="Arial" w:eastAsia="Times New Roman" w:hAnsi="Arial" w:cs="Arial"/>
          <w:color w:val="666666"/>
          <w:sz w:val="18"/>
          <w:szCs w:val="18"/>
          <w:lang w:eastAsia="ru-RU"/>
        </w:rPr>
        <w:br/>
        <w:t>Договор найма жилого помещения жилищного фонда социального использования городского поселения «Борзинское» заключается администрацией городского поселения «Борзинское» с гражданином не позднее 10 рабочих дней со дня выполнения гражданином и постоянно проживающими совместно с ним членами его семьи обязательств по освобождению и сдаче ранее занимаемого по договору найма, социального найма жилого помещения государственного или муниципального жилищного фонда.</w:t>
      </w:r>
      <w:r w:rsidRPr="00170AF2">
        <w:rPr>
          <w:rFonts w:ascii="Arial" w:eastAsia="Times New Roman" w:hAnsi="Arial" w:cs="Arial"/>
          <w:color w:val="666666"/>
          <w:sz w:val="18"/>
          <w:szCs w:val="18"/>
          <w:lang w:eastAsia="ru-RU"/>
        </w:rPr>
        <w:br/>
        <w:t>В случае невыполнения гражданином и постоянно проживающими совместно с ним членами его семьи обязательств по освобождению и сдаче ранее занимаемого по договору найма, социального найма жилого помещения государственного или муниципального жилищного фонда предварительный договор найма жилого помещения жилищного фонда социального использования городского поселения «Борзинское» подлежит расторжению.</w:t>
      </w:r>
      <w:r w:rsidRPr="00170AF2">
        <w:rPr>
          <w:rFonts w:ascii="Arial" w:eastAsia="Times New Roman" w:hAnsi="Arial" w:cs="Arial"/>
          <w:color w:val="666666"/>
          <w:sz w:val="18"/>
          <w:szCs w:val="18"/>
          <w:lang w:eastAsia="ru-RU"/>
        </w:rPr>
        <w:br/>
        <w:t>В случае предоставления гражданину с его согласия жилого помещения по договору найма жилого помещения жилищного фонда социального использования городского поселения «Борзинское» дополнительно к имеющемуся, но в пределах площади жилого помещения, недостающей до установленного частью 3 статьи 91.15 </w:t>
      </w:r>
      <w:hyperlink r:id="rId16" w:history="1">
        <w:r w:rsidRPr="00170AF2">
          <w:rPr>
            <w:rFonts w:ascii="Arial" w:eastAsia="Times New Roman" w:hAnsi="Arial" w:cs="Arial"/>
            <w:color w:val="1DB7B1"/>
            <w:sz w:val="18"/>
            <w:szCs w:val="18"/>
            <w:lang w:eastAsia="ru-RU"/>
          </w:rPr>
          <w:t>Жилищного кодекса Российской Федерации</w:t>
        </w:r>
      </w:hyperlink>
      <w:r w:rsidRPr="00170AF2">
        <w:rPr>
          <w:rFonts w:ascii="Arial" w:eastAsia="Times New Roman" w:hAnsi="Arial" w:cs="Arial"/>
          <w:color w:val="666666"/>
          <w:sz w:val="18"/>
          <w:szCs w:val="18"/>
          <w:lang w:eastAsia="ru-RU"/>
        </w:rPr>
        <w:t> размера общей площади жилого помещения, предоставляемого по договору найма жилого помещения жилищного фонда социального использования, предварительный договор найма жилого помещения жилищного фонда социального использования городского поселения «Борзинское», содержащий обязательство об освобождении и о сдаче ранее занимаемого по договору найма, социального найма жилого помещения государственного или муниципального жилищного фонда, не заключается.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Статья 9. Порядок определения дохода граждан и (или)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Определение дохода граждан и (или) постоянно проживающих совместно с ними членов их семей и стоимости подлежащего налогообложению их имущества производится администрацией городского поселения «Борзинское»  на основании сведений, указанных в документах, представленных гражданином с заявлением о принятии на учет нуждающихся в предоставлении жилых помещений по договорам найма жилых помещений жилищного фонда социального использования и полученных администрацией городского поселения «Борзинское» по межведомственному запросу.</w:t>
      </w:r>
      <w:r w:rsidRPr="00170AF2">
        <w:rPr>
          <w:rFonts w:ascii="Arial" w:eastAsia="Times New Roman" w:hAnsi="Arial" w:cs="Arial"/>
          <w:color w:val="666666"/>
          <w:sz w:val="18"/>
          <w:szCs w:val="18"/>
          <w:lang w:eastAsia="ru-RU"/>
        </w:rPr>
        <w:br/>
        <w:t>2. В целях исчисления совокупного дохода семьи для принятия на учет нуждающихся в предоставлении жилых помещений по договорам найма жилых помещений жилищного фонда социального использования расчетный период принимается равным одному году, предшествующему месяцу подачи гражданином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(далее - расчетный период).</w:t>
      </w:r>
      <w:r w:rsidRPr="00170AF2">
        <w:rPr>
          <w:rFonts w:ascii="Arial" w:eastAsia="Times New Roman" w:hAnsi="Arial" w:cs="Arial"/>
          <w:color w:val="666666"/>
          <w:sz w:val="18"/>
          <w:szCs w:val="18"/>
          <w:lang w:eastAsia="ru-RU"/>
        </w:rPr>
        <w:br/>
        <w:t xml:space="preserve">3. Доходы гражданина и (или) постоянно проживающих совместно с ним членов его семьи, зарегистрированных в качестве индивидуальных предпринимателей и применяющих упрощенную систему налогообложения, подтверждаются сведениями, содержащимися в книге учета доходов и расходов и </w:t>
      </w:r>
      <w:r w:rsidRPr="00170AF2">
        <w:rPr>
          <w:rFonts w:ascii="Arial" w:eastAsia="Times New Roman" w:hAnsi="Arial" w:cs="Arial"/>
          <w:color w:val="666666"/>
          <w:sz w:val="18"/>
          <w:szCs w:val="18"/>
          <w:lang w:eastAsia="ru-RU"/>
        </w:rPr>
        <w:lastRenderedPageBreak/>
        <w:t>хозяйственных операций индивидуального предпринимателя.</w:t>
      </w:r>
      <w:r w:rsidRPr="00170AF2">
        <w:rPr>
          <w:rFonts w:ascii="Arial" w:eastAsia="Times New Roman" w:hAnsi="Arial" w:cs="Arial"/>
          <w:color w:val="666666"/>
          <w:sz w:val="18"/>
          <w:szCs w:val="18"/>
          <w:lang w:eastAsia="ru-RU"/>
        </w:rPr>
        <w:br/>
        <w:t>4. Доходы гражданина и (или) постоянно проживающих совместно с ним членов его семьи, зарегистрированных в качестве индивидуальных предпринимателей и использующих общую систему налогообложения и систему налогообложения в виде единого налога на вмененный доход для отдельных видов деятельности, подтверждаются копиями налоговых деклараций за отчетный период, равный одному году, предшествующему подаче гражданином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заверенными налоговыми органами. </w:t>
      </w:r>
      <w:r w:rsidRPr="00170AF2">
        <w:rPr>
          <w:rFonts w:ascii="Arial" w:eastAsia="Times New Roman" w:hAnsi="Arial" w:cs="Arial"/>
          <w:color w:val="666666"/>
          <w:sz w:val="18"/>
          <w:szCs w:val="18"/>
          <w:lang w:eastAsia="ru-RU"/>
        </w:rPr>
        <w:br/>
        <w:t>5. Доходы, сведения о которых представлены гражданином, учитываются в объеме, остающемся после уплаты налогов в соответствии с законодательством Российской Федерации.</w:t>
      </w:r>
      <w:r w:rsidRPr="00170AF2">
        <w:rPr>
          <w:rFonts w:ascii="Arial" w:eastAsia="Times New Roman" w:hAnsi="Arial" w:cs="Arial"/>
          <w:color w:val="666666"/>
          <w:sz w:val="18"/>
          <w:szCs w:val="18"/>
          <w:lang w:eastAsia="ru-RU"/>
        </w:rPr>
        <w:br/>
        <w:t>6. Сведения о составе семьи гражданина определяются на дату подачи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w:t>
      </w:r>
      <w:r w:rsidRPr="00170AF2">
        <w:rPr>
          <w:rFonts w:ascii="Arial" w:eastAsia="Times New Roman" w:hAnsi="Arial" w:cs="Arial"/>
          <w:color w:val="666666"/>
          <w:sz w:val="18"/>
          <w:szCs w:val="18"/>
          <w:lang w:eastAsia="ru-RU"/>
        </w:rPr>
        <w:br/>
        <w:t>7. При определении размера дохода гражданина и (или) постоянно проживающих совместно с ним членов его семьи и стоимости подлежащего налогообложению их имущества не учитываются доходы и налогооблагаемое имущество лиц, выбывших из состава семьи на день подачи гражданином заявления о принятии на учет нуждающихся в предоставлении жилых помещений по договорам найма жилых помещений жилищного фонда социального использования, в том числе проживавших в семье и выбывших в расчетном периоде. </w:t>
      </w:r>
      <w:r w:rsidRPr="00170AF2">
        <w:rPr>
          <w:rFonts w:ascii="Arial" w:eastAsia="Times New Roman" w:hAnsi="Arial" w:cs="Arial"/>
          <w:color w:val="666666"/>
          <w:sz w:val="18"/>
          <w:szCs w:val="18"/>
          <w:lang w:eastAsia="ru-RU"/>
        </w:rPr>
        <w:br/>
        <w:t>8. При определении дохода граждан и (или) постоянно проживающих совместно с ними членов их семей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применяется перечень видов доходов, установленный главой 3 </w:t>
      </w:r>
      <w:hyperlink r:id="rId17" w:history="1">
        <w:r w:rsidRPr="00170AF2">
          <w:rPr>
            <w:rFonts w:ascii="Arial" w:eastAsia="Times New Roman" w:hAnsi="Arial" w:cs="Arial"/>
            <w:color w:val="1DB7B1"/>
            <w:sz w:val="18"/>
            <w:szCs w:val="18"/>
            <w:lang w:eastAsia="ru-RU"/>
          </w:rPr>
          <w:t>Закона Забайкальского края от 7 декабря 2009 года N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hyperlink>
      <w:r w:rsidRPr="00170AF2">
        <w:rPr>
          <w:rFonts w:ascii="Arial" w:eastAsia="Times New Roman" w:hAnsi="Arial" w:cs="Arial"/>
          <w:color w:val="666666"/>
          <w:sz w:val="18"/>
          <w:szCs w:val="18"/>
          <w:lang w:eastAsia="ru-RU"/>
        </w:rPr>
        <w:t>.</w:t>
      </w:r>
      <w:r w:rsidRPr="00170AF2">
        <w:rPr>
          <w:rFonts w:ascii="Arial" w:eastAsia="Times New Roman" w:hAnsi="Arial" w:cs="Arial"/>
          <w:color w:val="666666"/>
          <w:sz w:val="18"/>
          <w:szCs w:val="18"/>
          <w:lang w:eastAsia="ru-RU"/>
        </w:rPr>
        <w:br/>
        <w:t>9. При определении стоимости налогооблагаемого имущества, находящегося в собственности граждан и (или) постоянно проживающих совместно с ними членов их семей, учитываемого при признании граждан нуждающимися в предоставлении жилых помещений по договорам найма жилых помещений жилищного фонда социального использования, применяется перечень имущества, установленный главой 4 </w:t>
      </w:r>
      <w:hyperlink r:id="rId18" w:history="1">
        <w:r w:rsidRPr="00170AF2">
          <w:rPr>
            <w:rFonts w:ascii="Arial" w:eastAsia="Times New Roman" w:hAnsi="Arial" w:cs="Arial"/>
            <w:color w:val="1DB7B1"/>
            <w:sz w:val="18"/>
            <w:szCs w:val="18"/>
            <w:lang w:eastAsia="ru-RU"/>
          </w:rPr>
          <w:t>Закона Забайкальского края от 7 декабря 2009 года N 289-ЗЗК "О порядке признания граждан малоимущими в целях предоставления им по договорам социального найма жилых помещений муниципального жилищного фонда с учетом размера дохода, приходящегося на каждого члена семьи, и стоимости имущества, находящегося в собственности членов семьи и подлежащего налогообложению"</w:t>
        </w:r>
      </w:hyperlink>
      <w:r w:rsidRPr="00170AF2">
        <w:rPr>
          <w:rFonts w:ascii="Arial" w:eastAsia="Times New Roman" w:hAnsi="Arial" w:cs="Arial"/>
          <w:color w:val="666666"/>
          <w:sz w:val="18"/>
          <w:szCs w:val="18"/>
          <w:lang w:eastAsia="ru-RU"/>
        </w:rPr>
        <w:t>.</w:t>
      </w:r>
      <w:r w:rsidRPr="00170AF2">
        <w:rPr>
          <w:rFonts w:ascii="Arial" w:eastAsia="Times New Roman" w:hAnsi="Arial" w:cs="Arial"/>
          <w:color w:val="666666"/>
          <w:sz w:val="18"/>
          <w:szCs w:val="18"/>
          <w:lang w:eastAsia="ru-RU"/>
        </w:rPr>
        <w:br/>
        <w:t>10. Стоимость принадлежащего гражданину и (или) постоянно проживающим совместно с ним членам его семьи подлежащего налогообложению движимого имущества определяется на основании отчета об оценке (выписки из отчета), оформленного в соответствии с законодательством, регулирующим оценочную деятельность в Российской Федерации.</w:t>
      </w:r>
      <w:r w:rsidRPr="00170AF2">
        <w:rPr>
          <w:rFonts w:ascii="Arial" w:eastAsia="Times New Roman" w:hAnsi="Arial" w:cs="Arial"/>
          <w:color w:val="666666"/>
          <w:sz w:val="18"/>
          <w:szCs w:val="18"/>
          <w:lang w:eastAsia="ru-RU"/>
        </w:rPr>
        <w:br/>
        <w:t>11. Стоимость принадлежащего гражданину и (или) постоянно проживающим совместно с ним членам его семьи подлежащего налогообложению недвижимого имущества определяется равной его кадастровой стоимости.</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Статья 10. Порядок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1. Максимальный размер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определяется администрацией городского поселения «Борзинское».</w:t>
      </w:r>
      <w:r w:rsidRPr="00170AF2">
        <w:rPr>
          <w:rFonts w:ascii="Arial" w:eastAsia="Times New Roman" w:hAnsi="Arial" w:cs="Arial"/>
          <w:color w:val="666666"/>
          <w:sz w:val="18"/>
          <w:szCs w:val="18"/>
          <w:lang w:eastAsia="ru-RU"/>
        </w:rPr>
        <w:br/>
        <w:t>2. Максимальный размер дохода граждан и постоянно проживающих совместно с ними членов их семей и стоимости подлежащего налогообложению их имущества определяется по следующей формуле: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Рд = Ч x Рп x С / К, где: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Рд - размер дохода граждан и постоянно проживающих совместно с ними членов их семей и стоимости подлежащего налогообложению их имущества, рублей;</w:t>
      </w:r>
      <w:r w:rsidRPr="00170AF2">
        <w:rPr>
          <w:rFonts w:ascii="Arial" w:eastAsia="Times New Roman" w:hAnsi="Arial" w:cs="Arial"/>
          <w:color w:val="666666"/>
          <w:sz w:val="18"/>
          <w:szCs w:val="18"/>
          <w:lang w:eastAsia="ru-RU"/>
        </w:rPr>
        <w:br/>
      </w:r>
      <w:r w:rsidRPr="00170AF2">
        <w:rPr>
          <w:rFonts w:ascii="Arial" w:eastAsia="Times New Roman" w:hAnsi="Arial" w:cs="Arial"/>
          <w:color w:val="666666"/>
          <w:sz w:val="18"/>
          <w:szCs w:val="18"/>
          <w:lang w:eastAsia="ru-RU"/>
        </w:rPr>
        <w:br/>
        <w:t>Ч - количество членов семьи, постоянно проживающих совместно с гражданином, человек;</w:t>
      </w:r>
      <w:r w:rsidRPr="00170AF2">
        <w:rPr>
          <w:rFonts w:ascii="Arial" w:eastAsia="Times New Roman" w:hAnsi="Arial" w:cs="Arial"/>
          <w:color w:val="666666"/>
          <w:sz w:val="18"/>
          <w:szCs w:val="18"/>
          <w:lang w:eastAsia="ru-RU"/>
        </w:rPr>
        <w:br/>
      </w:r>
      <w:r w:rsidRPr="00170AF2">
        <w:rPr>
          <w:rFonts w:ascii="Arial" w:eastAsia="Times New Roman" w:hAnsi="Arial" w:cs="Arial"/>
          <w:color w:val="666666"/>
          <w:sz w:val="18"/>
          <w:szCs w:val="18"/>
          <w:lang w:eastAsia="ru-RU"/>
        </w:rPr>
        <w:br/>
        <w:t>Рп - размер общей площади жилого помещения, предоставляемого по договору найма жилого помещения жилищного фонда социального использования, установленный администрацией городского поселения «Борзинское» , кв. метров;</w:t>
      </w:r>
      <w:r w:rsidRPr="00170AF2">
        <w:rPr>
          <w:rFonts w:ascii="Arial" w:eastAsia="Times New Roman" w:hAnsi="Arial" w:cs="Arial"/>
          <w:color w:val="666666"/>
          <w:sz w:val="18"/>
          <w:szCs w:val="18"/>
          <w:lang w:eastAsia="ru-RU"/>
        </w:rPr>
        <w:br/>
      </w:r>
      <w:r w:rsidRPr="00170AF2">
        <w:rPr>
          <w:rFonts w:ascii="Arial" w:eastAsia="Times New Roman" w:hAnsi="Arial" w:cs="Arial"/>
          <w:color w:val="666666"/>
          <w:sz w:val="18"/>
          <w:szCs w:val="18"/>
          <w:lang w:eastAsia="ru-RU"/>
        </w:rPr>
        <w:br/>
        <w:t>С - средняя рыночная стоимость одного квадратного метра общей площади жилого помещения в капитальном исполнении по Забайкальскому краю в соответствии с данными государственной статистики, рублей;</w:t>
      </w:r>
      <w:r w:rsidRPr="00170AF2">
        <w:rPr>
          <w:rFonts w:ascii="Arial" w:eastAsia="Times New Roman" w:hAnsi="Arial" w:cs="Arial"/>
          <w:color w:val="666666"/>
          <w:sz w:val="18"/>
          <w:szCs w:val="18"/>
          <w:lang w:eastAsia="ru-RU"/>
        </w:rPr>
        <w:br/>
      </w:r>
      <w:r w:rsidRPr="00170AF2">
        <w:rPr>
          <w:rFonts w:ascii="Arial" w:eastAsia="Times New Roman" w:hAnsi="Arial" w:cs="Arial"/>
          <w:color w:val="666666"/>
          <w:sz w:val="18"/>
          <w:szCs w:val="18"/>
          <w:lang w:eastAsia="ru-RU"/>
        </w:rPr>
        <w:br/>
        <w:t>К - коэффициент доступности жилья, утверждаемый постановлением Правительства Российской Федерации на соответствующий год.</w:t>
      </w:r>
    </w:p>
    <w:tbl>
      <w:tblPr>
        <w:tblW w:w="0" w:type="auto"/>
        <w:tblCellSpacing w:w="0" w:type="dxa"/>
        <w:shd w:val="clear" w:color="auto" w:fill="F5F5F5"/>
        <w:tblCellMar>
          <w:left w:w="0" w:type="dxa"/>
          <w:right w:w="0" w:type="dxa"/>
        </w:tblCellMar>
        <w:tblLook w:val="04A0" w:firstRow="1" w:lastRow="0" w:firstColumn="1" w:lastColumn="0" w:noHBand="0" w:noVBand="1"/>
      </w:tblPr>
      <w:tblGrid>
        <w:gridCol w:w="3285"/>
      </w:tblGrid>
      <w:tr w:rsidR="00170AF2" w:rsidRPr="00170AF2" w:rsidTr="00170AF2">
        <w:trPr>
          <w:tblCellSpacing w:w="0" w:type="dxa"/>
        </w:trPr>
        <w:tc>
          <w:tcPr>
            <w:tcW w:w="3285" w:type="dxa"/>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r>
    </w:tbl>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lastRenderedPageBreak/>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Приложение №1 к</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приложению Положения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постановления администрации</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ГП «Борзинское»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от  21 декабря 2015 г. №1032</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В администрацию городского</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поселения «Борзинское»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_______________________________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(ф.и.о. заявителя)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проживающего по адресу:</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_______________________________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Заявление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постановке на учет граждан для предоставления  жилых помещений по найму жилых помещений жилищного фонда социального использования на территории городского поселения «Борзинское»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Прошу включить меня, ________________________________________________(ф.и.о.) и членов моей семьи _________________________________________________________ (ф.и.о., степень родства)_________________________________________________________________________ в список граждан состоящих на учете для получения  жилых помещений по найму жилых помещений жилищного фонда социального использования на территории городского поселения «Борзинское»  на срок_______лет.</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Согласия членов семьи на обработку персональных данных прилагаются.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К заявлению прилагаю следующие документы:</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(наименование и номер    документа, кем и когда выдан)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____________________________________________________________________________________;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(наименование и номер документа, кем и когда выдан)</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____________________________________________________________________________________;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(наименование и номер документа, кем и когда выдан)</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lastRenderedPageBreak/>
        <w:t>____________________________________________________________________________________;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(наименование и номер документа, кем и когда выдан)</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____________________________________________________________________________________;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(наименование и номер документа, кем и когда выдан)</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____________________________________________________________________________________;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(наименование и номер документа, кем и когда выдан)</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____________________________________________________________________________________;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(наименование и номер документа, кем и когда выдан)</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___________________________________________________________________________________;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(наименование и номер документа, кем и когда выдан)</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____________________________________________________________________________________;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(наименование и номер документа, кем и когда выдан)</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(дата)                                                 подпись                                         ( ф.и.о.)</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Приложение №2</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к приложению Положения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постановления администрации</w:t>
      </w:r>
    </w:p>
    <w:p w:rsidR="00170AF2" w:rsidRPr="00170AF2" w:rsidRDefault="00170AF2" w:rsidP="00170AF2">
      <w:pPr>
        <w:shd w:val="clear" w:color="auto" w:fill="F5F5F5"/>
        <w:spacing w:after="0" w:line="240" w:lineRule="auto"/>
        <w:jc w:val="right"/>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ГП «Борзинское»                                                                                                                                                      от 21 декабря 2015 г.№1032</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Книга регистрации заявлений граждан, состоящих на учете по предоставлению жилых помещений по найму жилых помещений  жилищного фонда социального использования.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lastRenderedPageBreak/>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5F5F5"/>
        <w:tblCellMar>
          <w:left w:w="0" w:type="dxa"/>
          <w:right w:w="0" w:type="dxa"/>
        </w:tblCellMar>
        <w:tblLook w:val="04A0" w:firstRow="1" w:lastRow="0" w:firstColumn="1" w:lastColumn="0" w:noHBand="0" w:noVBand="1"/>
      </w:tblPr>
      <w:tblGrid>
        <w:gridCol w:w="1046"/>
        <w:gridCol w:w="1950"/>
        <w:gridCol w:w="1799"/>
        <w:gridCol w:w="1840"/>
        <w:gridCol w:w="1430"/>
        <w:gridCol w:w="1320"/>
      </w:tblGrid>
      <w:tr w:rsidR="00170AF2" w:rsidRPr="00170AF2" w:rsidTr="00170AF2">
        <w:trPr>
          <w:tblCellSpacing w:w="0" w:type="dxa"/>
        </w:trPr>
        <w:tc>
          <w:tcPr>
            <w:tcW w:w="111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п/п</w:t>
            </w:r>
          </w:p>
        </w:tc>
        <w:tc>
          <w:tcPr>
            <w:tcW w:w="202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Фамилия, имя, отчество гражданина</w:t>
            </w:r>
          </w:p>
        </w:tc>
        <w:tc>
          <w:tcPr>
            <w:tcW w:w="186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Адрес проживания</w:t>
            </w:r>
          </w:p>
        </w:tc>
        <w:tc>
          <w:tcPr>
            <w:tcW w:w="187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Дата предоставления заявления</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решения органа местного самоуправления о принятии гражданина на учет</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Номер учетного дела</w:t>
            </w:r>
          </w:p>
        </w:tc>
      </w:tr>
      <w:tr w:rsidR="00170AF2" w:rsidRPr="00170AF2" w:rsidTr="00170AF2">
        <w:trPr>
          <w:tblCellSpacing w:w="0" w:type="dxa"/>
        </w:trPr>
        <w:tc>
          <w:tcPr>
            <w:tcW w:w="111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202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87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r>
      <w:tr w:rsidR="00170AF2" w:rsidRPr="00170AF2" w:rsidTr="00170AF2">
        <w:trPr>
          <w:tblCellSpacing w:w="0" w:type="dxa"/>
        </w:trPr>
        <w:tc>
          <w:tcPr>
            <w:tcW w:w="111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202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87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r>
      <w:tr w:rsidR="00170AF2" w:rsidRPr="00170AF2" w:rsidTr="00170AF2">
        <w:trPr>
          <w:tblCellSpacing w:w="0" w:type="dxa"/>
        </w:trPr>
        <w:tc>
          <w:tcPr>
            <w:tcW w:w="111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202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87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r>
      <w:tr w:rsidR="00170AF2" w:rsidRPr="00170AF2" w:rsidTr="00170AF2">
        <w:trPr>
          <w:tblCellSpacing w:w="0" w:type="dxa"/>
        </w:trPr>
        <w:tc>
          <w:tcPr>
            <w:tcW w:w="111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202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87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r>
      <w:tr w:rsidR="00170AF2" w:rsidRPr="00170AF2" w:rsidTr="00170AF2">
        <w:trPr>
          <w:tblCellSpacing w:w="0" w:type="dxa"/>
        </w:trPr>
        <w:tc>
          <w:tcPr>
            <w:tcW w:w="111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202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860"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87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c>
          <w:tcPr>
            <w:tcW w:w="1365" w:type="dxa"/>
            <w:tcBorders>
              <w:top w:val="outset" w:sz="6" w:space="0" w:color="auto"/>
              <w:left w:val="outset" w:sz="6" w:space="0" w:color="auto"/>
              <w:bottom w:val="outset" w:sz="6" w:space="0" w:color="auto"/>
              <w:right w:val="outset" w:sz="6" w:space="0" w:color="auto"/>
            </w:tcBorders>
            <w:shd w:val="clear" w:color="auto" w:fill="F5F5F5"/>
            <w:hideMark/>
          </w:tcPr>
          <w:p w:rsidR="00170AF2" w:rsidRPr="00170AF2" w:rsidRDefault="00170AF2" w:rsidP="00170AF2">
            <w:pPr>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tc>
      </w:tr>
    </w:tbl>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jc w:val="center"/>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Приложение №3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к приложению Положения</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постановления администрации</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ГП «Борзинское»</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от 21 декабря 2015 г.№1032</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Расписка</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в получении документов</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№______от______________20____года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Выдана______________________________________________________________(ф.и.о.) в том, что</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от него (неё) получены документы, указанные в заявлении о постановке на учет на получение жилого помещения  по найму жилых помещений жилищного фонда социального использования от ________________(указывается дата).</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Регистрационный номер_______                                                                                  Дата______________</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Должность и подпись лица, принявшего документы:</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________________________________________________________________________________                                                                                                           </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(подпись)                                                               (ф.и.о.)</w:t>
      </w:r>
    </w:p>
    <w:p w:rsidR="00170AF2" w:rsidRPr="00170AF2" w:rsidRDefault="00170AF2" w:rsidP="00170AF2">
      <w:pPr>
        <w:shd w:val="clear" w:color="auto" w:fill="F5F5F5"/>
        <w:spacing w:after="0" w:line="240" w:lineRule="auto"/>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                                                       </w:t>
      </w:r>
    </w:p>
    <w:p w:rsidR="00170AF2" w:rsidRPr="00170AF2" w:rsidRDefault="00170AF2" w:rsidP="00170AF2">
      <w:pPr>
        <w:shd w:val="clear" w:color="auto" w:fill="F5F5F5"/>
        <w:spacing w:after="0" w:line="240" w:lineRule="auto"/>
        <w:jc w:val="center"/>
        <w:rPr>
          <w:rFonts w:ascii="Arial" w:eastAsia="Times New Roman" w:hAnsi="Arial" w:cs="Arial"/>
          <w:color w:val="666666"/>
          <w:sz w:val="18"/>
          <w:szCs w:val="18"/>
          <w:lang w:eastAsia="ru-RU"/>
        </w:rPr>
      </w:pPr>
      <w:r w:rsidRPr="00170AF2">
        <w:rPr>
          <w:rFonts w:ascii="Arial" w:eastAsia="Times New Roman" w:hAnsi="Arial" w:cs="Arial"/>
          <w:color w:val="666666"/>
          <w:sz w:val="18"/>
          <w:szCs w:val="18"/>
          <w:lang w:eastAsia="ru-RU"/>
        </w:rPr>
        <w:t>________________________________________________</w:t>
      </w:r>
    </w:p>
    <w:p w:rsidR="00E4206A" w:rsidRDefault="00170AF2">
      <w:bookmarkStart w:id="0" w:name="_GoBack"/>
      <w:bookmarkEnd w:id="0"/>
    </w:p>
    <w:sectPr w:rsidR="00E420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51E"/>
    <w:rsid w:val="00170AF2"/>
    <w:rsid w:val="005418C5"/>
    <w:rsid w:val="00973338"/>
    <w:rsid w:val="00DC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0AF2"/>
    <w:rPr>
      <w:b/>
      <w:bCs/>
    </w:rPr>
  </w:style>
  <w:style w:type="paragraph" w:customStyle="1" w:styleId="consplustitle">
    <w:name w:val="consplustitle"/>
    <w:basedOn w:val="a"/>
    <w:rsid w:val="0017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AF2"/>
  </w:style>
  <w:style w:type="character" w:styleId="a5">
    <w:name w:val="Hyperlink"/>
    <w:basedOn w:val="a0"/>
    <w:uiPriority w:val="99"/>
    <w:semiHidden/>
    <w:unhideWhenUsed/>
    <w:rsid w:val="00170AF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7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0AF2"/>
    <w:rPr>
      <w:b/>
      <w:bCs/>
    </w:rPr>
  </w:style>
  <w:style w:type="paragraph" w:customStyle="1" w:styleId="consplustitle">
    <w:name w:val="consplustitle"/>
    <w:basedOn w:val="a"/>
    <w:rsid w:val="00170A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0AF2"/>
  </w:style>
  <w:style w:type="character" w:styleId="a5">
    <w:name w:val="Hyperlink"/>
    <w:basedOn w:val="a0"/>
    <w:uiPriority w:val="99"/>
    <w:semiHidden/>
    <w:unhideWhenUsed/>
    <w:rsid w:val="00170A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468259">
      <w:bodyDiv w:val="1"/>
      <w:marLeft w:val="0"/>
      <w:marRight w:val="0"/>
      <w:marTop w:val="0"/>
      <w:marBottom w:val="0"/>
      <w:divBdr>
        <w:top w:val="none" w:sz="0" w:space="0" w:color="auto"/>
        <w:left w:val="none" w:sz="0" w:space="0" w:color="auto"/>
        <w:bottom w:val="none" w:sz="0" w:space="0" w:color="auto"/>
        <w:right w:val="none" w:sz="0" w:space="0" w:color="auto"/>
      </w:divBdr>
      <w:divsChild>
        <w:div w:id="2060352086">
          <w:marLeft w:val="0"/>
          <w:marRight w:val="0"/>
          <w:marTop w:val="0"/>
          <w:marBottom w:val="0"/>
          <w:divBdr>
            <w:top w:val="none" w:sz="0" w:space="0" w:color="auto"/>
            <w:left w:val="none" w:sz="0" w:space="0" w:color="auto"/>
            <w:bottom w:val="none" w:sz="0" w:space="0" w:color="auto"/>
            <w:right w:val="none" w:sz="0" w:space="0" w:color="auto"/>
          </w:divBdr>
        </w:div>
        <w:div w:id="186051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946" TargetMode="External"/><Relationship Id="rId13" Type="http://schemas.openxmlformats.org/officeDocument/2006/relationships/hyperlink" Target="http://docs.cntd.ru/document/901919946" TargetMode="External"/><Relationship Id="rId18" Type="http://schemas.openxmlformats.org/officeDocument/2006/relationships/hyperlink" Target="http://docs.cntd.ru/document/922220839" TargetMode="External"/><Relationship Id="rId3" Type="http://schemas.openxmlformats.org/officeDocument/2006/relationships/settings" Target="settings.xml"/><Relationship Id="rId7" Type="http://schemas.openxmlformats.org/officeDocument/2006/relationships/hyperlink" Target="http://docs.cntd.ru/document/901919946" TargetMode="External"/><Relationship Id="rId12" Type="http://schemas.openxmlformats.org/officeDocument/2006/relationships/hyperlink" Target="http://docs.cntd.ru/document/901919946" TargetMode="External"/><Relationship Id="rId17" Type="http://schemas.openxmlformats.org/officeDocument/2006/relationships/hyperlink" Target="http://docs.cntd.ru/document/922220839" TargetMode="External"/><Relationship Id="rId2" Type="http://schemas.microsoft.com/office/2007/relationships/stylesWithEffects" Target="stylesWithEffects.xml"/><Relationship Id="rId16" Type="http://schemas.openxmlformats.org/officeDocument/2006/relationships/hyperlink" Target="http://docs.cntd.ru/document/901919946"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docs.cntd.ru/document/901919946" TargetMode="External"/><Relationship Id="rId11" Type="http://schemas.openxmlformats.org/officeDocument/2006/relationships/hyperlink" Target="http://docs.cntd.ru/document/901919946" TargetMode="External"/><Relationship Id="rId5" Type="http://schemas.openxmlformats.org/officeDocument/2006/relationships/hyperlink" Target="http://docs.cntd.ru/document/901919946" TargetMode="External"/><Relationship Id="rId15" Type="http://schemas.openxmlformats.org/officeDocument/2006/relationships/hyperlink" Target="http://docs.cntd.ru/document/901919946" TargetMode="External"/><Relationship Id="rId10" Type="http://schemas.openxmlformats.org/officeDocument/2006/relationships/hyperlink" Target="http://docs.cntd.ru/document/90191994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cs.cntd.ru/document/901919946" TargetMode="External"/><Relationship Id="rId14" Type="http://schemas.openxmlformats.org/officeDocument/2006/relationships/hyperlink" Target="http://docs.cntd.ru/document/9019199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7228</Words>
  <Characters>41201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Саша</dc:creator>
  <cp:lastModifiedBy>Саша</cp:lastModifiedBy>
  <cp:revision>2</cp:revision>
  <dcterms:created xsi:type="dcterms:W3CDTF">2016-09-27T04:09:00Z</dcterms:created>
  <dcterms:modified xsi:type="dcterms:W3CDTF">2016-09-27T04:09:00Z</dcterms:modified>
</cp:coreProperties>
</file>