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53" w:rsidRDefault="00834153" w:rsidP="00A579E8">
      <w:pPr>
        <w:jc w:val="both"/>
        <w:rPr>
          <w:b/>
          <w:u w:val="single"/>
        </w:rPr>
      </w:pPr>
    </w:p>
    <w:p w:rsidR="00D45754" w:rsidRDefault="00E01822" w:rsidP="00D45754">
      <w:pPr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9027F6">
        <w:rPr>
          <w:b/>
          <w:u w:val="single"/>
        </w:rPr>
        <w:t>27</w:t>
      </w:r>
      <w:r w:rsidR="00C529D5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D45754">
        <w:rPr>
          <w:b/>
          <w:u w:val="single"/>
        </w:rPr>
        <w:t>декабря</w:t>
      </w:r>
      <w:r w:rsidRPr="007C3AA1">
        <w:rPr>
          <w:b/>
          <w:u w:val="single"/>
        </w:rPr>
        <w:t xml:space="preserve"> 201</w:t>
      </w:r>
      <w:r w:rsidR="00D45754">
        <w:rPr>
          <w:b/>
          <w:u w:val="single"/>
        </w:rPr>
        <w:t>8</w:t>
      </w:r>
      <w:r w:rsidRPr="007C3AA1">
        <w:rPr>
          <w:b/>
          <w:u w:val="single"/>
        </w:rPr>
        <w:t xml:space="preserve"> года в 10-00 часов </w:t>
      </w:r>
      <w:r w:rsidR="00D45754">
        <w:rPr>
          <w:b/>
          <w:u w:val="single"/>
        </w:rPr>
        <w:t xml:space="preserve">в </w:t>
      </w:r>
      <w:r w:rsidR="00D45754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D45754">
        <w:rPr>
          <w:b/>
          <w:color w:val="000000" w:themeColor="text1"/>
          <w:u w:val="single"/>
        </w:rPr>
        <w:t xml:space="preserve"> очередное </w:t>
      </w:r>
      <w:r w:rsidR="00D45754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D45754" w:rsidRDefault="00D45754" w:rsidP="00D45754">
      <w:pPr>
        <w:jc w:val="both"/>
        <w:rPr>
          <w:b/>
          <w:color w:val="000000" w:themeColor="text1"/>
          <w:u w:val="single"/>
        </w:rPr>
      </w:pPr>
    </w:p>
    <w:p w:rsidR="005F026B" w:rsidRDefault="00D45754" w:rsidP="00D45754">
      <w:pPr>
        <w:ind w:firstLine="708"/>
        <w:jc w:val="both"/>
      </w:pPr>
      <w:r w:rsidRPr="00D45754">
        <w:t>1.</w:t>
      </w:r>
      <w:r w:rsidR="002462F4" w:rsidRPr="00D45754">
        <w:t xml:space="preserve"> </w:t>
      </w:r>
      <w:r w:rsidR="005F026B" w:rsidRPr="00E9590C">
        <w:t>«О внесении изменений в решение Совета городского поселения «Борзинское» от 29 декабря 2017 года № 37 «О бюджете городского поселения «Борзинское» на 2018 год и плановый период 2019 и 2020 годов»</w:t>
      </w:r>
      <w:r w:rsidR="005F026B">
        <w:t>;</w:t>
      </w:r>
    </w:p>
    <w:p w:rsidR="00D45754" w:rsidRPr="00D45754" w:rsidRDefault="009027F6" w:rsidP="00D45754">
      <w:pPr>
        <w:ind w:firstLine="708"/>
        <w:jc w:val="both"/>
      </w:pPr>
      <w:r>
        <w:t>2</w:t>
      </w:r>
      <w:r w:rsidR="005F026B">
        <w:t xml:space="preserve">. </w:t>
      </w:r>
      <w:r w:rsidR="00D45754" w:rsidRPr="00D45754">
        <w:t>«О внесении изменений и дополнений в Устав городского поселения «Борзинское» муниципального района «Борзинский район»;</w:t>
      </w:r>
    </w:p>
    <w:p w:rsidR="005F026B" w:rsidRPr="00201D81" w:rsidRDefault="009027F6" w:rsidP="005F026B">
      <w:pPr>
        <w:ind w:firstLine="709"/>
        <w:jc w:val="both"/>
      </w:pPr>
      <w:r>
        <w:t>3</w:t>
      </w:r>
      <w:r w:rsidR="005F026B">
        <w:t>.</w:t>
      </w:r>
      <w:r w:rsidR="00BE0031">
        <w:t xml:space="preserve"> </w:t>
      </w:r>
      <w:r w:rsidR="00201D81">
        <w:t>«</w:t>
      </w:r>
      <w:r w:rsidR="00201D81" w:rsidRPr="00201D81">
        <w:t>Об утверждении Положения о комиссии по соблюдению требований к служебному поведению и урегулирования конфликтов интересов в Совете городского поселения «Борзинское»</w:t>
      </w:r>
      <w:r w:rsidR="00201D81">
        <w:t>;</w:t>
      </w:r>
    </w:p>
    <w:p w:rsidR="00BE0031" w:rsidRDefault="009027F6" w:rsidP="009027F6">
      <w:pPr>
        <w:ind w:firstLine="709"/>
        <w:jc w:val="both"/>
      </w:pPr>
      <w:r>
        <w:t>4</w:t>
      </w:r>
      <w:r w:rsidR="002462F4" w:rsidRPr="00D45754">
        <w:t xml:space="preserve">. </w:t>
      </w:r>
      <w:r>
        <w:t>«Об установлении размера платы населения за услуги по текущему содержанию и ремонту жилого фонда и общежитий Министерства Обороны Российской Федерации и переданных в управление ФГБУ «ЦЖКУ» МО РФ на 2019 год»</w:t>
      </w:r>
      <w:r w:rsidR="00201D81">
        <w:t>;</w:t>
      </w:r>
    </w:p>
    <w:p w:rsidR="009027F6" w:rsidRDefault="009027F6" w:rsidP="009027F6">
      <w:pPr>
        <w:ind w:firstLine="709"/>
        <w:jc w:val="both"/>
      </w:pPr>
      <w:r>
        <w:t xml:space="preserve">5. </w:t>
      </w:r>
      <w:r w:rsidR="00201D81">
        <w:t xml:space="preserve">«О назначении </w:t>
      </w:r>
      <w:r w:rsidR="00F9616C">
        <w:t>публичн</w:t>
      </w:r>
      <w:r w:rsidR="00201D81">
        <w:t>ых</w:t>
      </w:r>
      <w:r w:rsidR="00F9616C">
        <w:t xml:space="preserve"> слушани</w:t>
      </w:r>
      <w:r w:rsidR="00201D81">
        <w:t>й</w:t>
      </w:r>
      <w:r w:rsidR="00F9616C">
        <w:t xml:space="preserve"> по</w:t>
      </w:r>
      <w:r w:rsidR="00201D81">
        <w:t xml:space="preserve"> вопросу изменения автобусных маршрутов в городском поселении «Борзинское»;</w:t>
      </w:r>
    </w:p>
    <w:p w:rsidR="00231006" w:rsidRPr="00D45754" w:rsidRDefault="009027F6" w:rsidP="00F9616C">
      <w:pPr>
        <w:ind w:firstLine="709"/>
        <w:jc w:val="both"/>
        <w:rPr>
          <w:b/>
        </w:rPr>
      </w:pPr>
      <w:r>
        <w:t xml:space="preserve">6. </w:t>
      </w:r>
      <w:r w:rsidR="004F7599" w:rsidRPr="00D45754">
        <w:t>Разное</w:t>
      </w:r>
      <w:r w:rsidR="00201D81">
        <w:t>.</w:t>
      </w:r>
    </w:p>
    <w:sectPr w:rsidR="00231006" w:rsidRPr="00D45754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7580E"/>
    <w:rsid w:val="000812D7"/>
    <w:rsid w:val="00083219"/>
    <w:rsid w:val="00085DC6"/>
    <w:rsid w:val="000B41A8"/>
    <w:rsid w:val="000C04F6"/>
    <w:rsid w:val="000E6B68"/>
    <w:rsid w:val="00101D3A"/>
    <w:rsid w:val="00102340"/>
    <w:rsid w:val="00112D3E"/>
    <w:rsid w:val="001348D0"/>
    <w:rsid w:val="00152CED"/>
    <w:rsid w:val="0016480B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62F4"/>
    <w:rsid w:val="00264F6E"/>
    <w:rsid w:val="00265D12"/>
    <w:rsid w:val="002715C8"/>
    <w:rsid w:val="00285F51"/>
    <w:rsid w:val="00295A43"/>
    <w:rsid w:val="002A22F4"/>
    <w:rsid w:val="002C04B4"/>
    <w:rsid w:val="002C55A1"/>
    <w:rsid w:val="002F51B1"/>
    <w:rsid w:val="00316980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13353"/>
    <w:rsid w:val="0041510A"/>
    <w:rsid w:val="00435C97"/>
    <w:rsid w:val="00444D23"/>
    <w:rsid w:val="00446A41"/>
    <w:rsid w:val="00451F92"/>
    <w:rsid w:val="00452634"/>
    <w:rsid w:val="00452C0F"/>
    <w:rsid w:val="00461A11"/>
    <w:rsid w:val="00476CBF"/>
    <w:rsid w:val="00490211"/>
    <w:rsid w:val="00497843"/>
    <w:rsid w:val="004A6389"/>
    <w:rsid w:val="004C0587"/>
    <w:rsid w:val="004D37A1"/>
    <w:rsid w:val="004E0395"/>
    <w:rsid w:val="004E1ED5"/>
    <w:rsid w:val="004E3F11"/>
    <w:rsid w:val="004F5796"/>
    <w:rsid w:val="004F7599"/>
    <w:rsid w:val="00510073"/>
    <w:rsid w:val="00520144"/>
    <w:rsid w:val="00532C7B"/>
    <w:rsid w:val="0054453D"/>
    <w:rsid w:val="00560B2E"/>
    <w:rsid w:val="00562A38"/>
    <w:rsid w:val="00581A52"/>
    <w:rsid w:val="005A1684"/>
    <w:rsid w:val="005A2D25"/>
    <w:rsid w:val="005A5B1C"/>
    <w:rsid w:val="005B2AAE"/>
    <w:rsid w:val="005B3A33"/>
    <w:rsid w:val="005C5461"/>
    <w:rsid w:val="005D36E0"/>
    <w:rsid w:val="005E2276"/>
    <w:rsid w:val="005F026B"/>
    <w:rsid w:val="0061634D"/>
    <w:rsid w:val="00661A03"/>
    <w:rsid w:val="00670CFF"/>
    <w:rsid w:val="006962C6"/>
    <w:rsid w:val="00696338"/>
    <w:rsid w:val="006A57FD"/>
    <w:rsid w:val="006C470E"/>
    <w:rsid w:val="006D0132"/>
    <w:rsid w:val="00706E0A"/>
    <w:rsid w:val="00712A9A"/>
    <w:rsid w:val="007147FD"/>
    <w:rsid w:val="007334AF"/>
    <w:rsid w:val="00760184"/>
    <w:rsid w:val="00761839"/>
    <w:rsid w:val="00771608"/>
    <w:rsid w:val="00772DD1"/>
    <w:rsid w:val="00781137"/>
    <w:rsid w:val="007833EB"/>
    <w:rsid w:val="007907D3"/>
    <w:rsid w:val="007951C5"/>
    <w:rsid w:val="007B1BB6"/>
    <w:rsid w:val="007C3AA1"/>
    <w:rsid w:val="007C4CE4"/>
    <w:rsid w:val="007D5DEA"/>
    <w:rsid w:val="007E2379"/>
    <w:rsid w:val="007E2708"/>
    <w:rsid w:val="008219A1"/>
    <w:rsid w:val="0082211D"/>
    <w:rsid w:val="00826BDC"/>
    <w:rsid w:val="00834153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5611"/>
    <w:rsid w:val="008B0CE6"/>
    <w:rsid w:val="008E151E"/>
    <w:rsid w:val="008E4818"/>
    <w:rsid w:val="008F660F"/>
    <w:rsid w:val="009027F6"/>
    <w:rsid w:val="009050E6"/>
    <w:rsid w:val="009470BB"/>
    <w:rsid w:val="009650DE"/>
    <w:rsid w:val="00974F42"/>
    <w:rsid w:val="009A266B"/>
    <w:rsid w:val="009C60DE"/>
    <w:rsid w:val="009D3AD9"/>
    <w:rsid w:val="009E64A0"/>
    <w:rsid w:val="00A1296A"/>
    <w:rsid w:val="00A14036"/>
    <w:rsid w:val="00A42F8E"/>
    <w:rsid w:val="00A43CDA"/>
    <w:rsid w:val="00A450F7"/>
    <w:rsid w:val="00A579E8"/>
    <w:rsid w:val="00A73046"/>
    <w:rsid w:val="00A91912"/>
    <w:rsid w:val="00AC5FA5"/>
    <w:rsid w:val="00AD7FCB"/>
    <w:rsid w:val="00AE187B"/>
    <w:rsid w:val="00AF6530"/>
    <w:rsid w:val="00B02F5A"/>
    <w:rsid w:val="00B047F3"/>
    <w:rsid w:val="00B15A0A"/>
    <w:rsid w:val="00B2103C"/>
    <w:rsid w:val="00B242DD"/>
    <w:rsid w:val="00B275BD"/>
    <w:rsid w:val="00B346D4"/>
    <w:rsid w:val="00B35AA5"/>
    <w:rsid w:val="00B426F6"/>
    <w:rsid w:val="00B4798A"/>
    <w:rsid w:val="00B5006C"/>
    <w:rsid w:val="00B55F15"/>
    <w:rsid w:val="00B63B7D"/>
    <w:rsid w:val="00B64EDA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E0031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7481"/>
    <w:rsid w:val="00C636C1"/>
    <w:rsid w:val="00C672D7"/>
    <w:rsid w:val="00C7138E"/>
    <w:rsid w:val="00C775A1"/>
    <w:rsid w:val="00CB3BA6"/>
    <w:rsid w:val="00CC0CD5"/>
    <w:rsid w:val="00CC113B"/>
    <w:rsid w:val="00CC6117"/>
    <w:rsid w:val="00D006E4"/>
    <w:rsid w:val="00D12767"/>
    <w:rsid w:val="00D13F1D"/>
    <w:rsid w:val="00D30187"/>
    <w:rsid w:val="00D32E98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85E4E"/>
    <w:rsid w:val="00D938F3"/>
    <w:rsid w:val="00DC0E64"/>
    <w:rsid w:val="00DE377A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8287C"/>
    <w:rsid w:val="00E90DC2"/>
    <w:rsid w:val="00E9590C"/>
    <w:rsid w:val="00EA3007"/>
    <w:rsid w:val="00EC004E"/>
    <w:rsid w:val="00EF6BFE"/>
    <w:rsid w:val="00F05B78"/>
    <w:rsid w:val="00F1272E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8597C"/>
    <w:rsid w:val="00F9616C"/>
    <w:rsid w:val="00F9647B"/>
    <w:rsid w:val="00FA1A6D"/>
    <w:rsid w:val="00FB295A"/>
    <w:rsid w:val="00FC76E7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B30B-3646-4511-9FD4-2B2046B3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6</cp:revision>
  <cp:lastPrinted>2018-12-25T02:03:00Z</cp:lastPrinted>
  <dcterms:created xsi:type="dcterms:W3CDTF">2018-12-10T00:51:00Z</dcterms:created>
  <dcterms:modified xsi:type="dcterms:W3CDTF">2018-12-25T02:03:00Z</dcterms:modified>
</cp:coreProperties>
</file>