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4" w:rsidRPr="00126A25" w:rsidRDefault="00D82D04" w:rsidP="00B34EC7">
      <w:pPr>
        <w:jc w:val="center"/>
        <w:rPr>
          <w:rFonts w:ascii="Arial Narrow" w:hAnsi="Arial Narrow"/>
          <w:b/>
          <w:color w:val="0070C0"/>
          <w:sz w:val="44"/>
          <w:szCs w:val="44"/>
        </w:rPr>
      </w:pPr>
      <w:r w:rsidRPr="00126A25">
        <w:rPr>
          <w:rFonts w:ascii="Arial Narrow" w:hAnsi="Arial Narrow"/>
          <w:b/>
          <w:color w:val="0070C0"/>
          <w:sz w:val="44"/>
          <w:szCs w:val="44"/>
        </w:rPr>
        <w:t>Уважаемые налогоплательщики!</w:t>
      </w: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  <w:r w:rsidRPr="00126A25">
        <w:rPr>
          <w:rFonts w:ascii="Arial Narrow" w:hAnsi="Arial Narrow"/>
          <w:color w:val="0070C0"/>
          <w:sz w:val="36"/>
          <w:szCs w:val="36"/>
        </w:rPr>
        <w:t>Управление Федеральной налоговой службы</w:t>
      </w: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  <w:r w:rsidRPr="00126A25">
        <w:rPr>
          <w:rFonts w:ascii="Arial Narrow" w:hAnsi="Arial Narrow"/>
          <w:color w:val="0070C0"/>
          <w:sz w:val="36"/>
          <w:szCs w:val="36"/>
        </w:rPr>
        <w:t>по Забайкальскому краю</w:t>
      </w:r>
    </w:p>
    <w:p w:rsidR="00D82D04" w:rsidRPr="00126A25" w:rsidRDefault="00D82D04" w:rsidP="00B34EC7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D82D04" w:rsidRPr="00126A25" w:rsidRDefault="00205520" w:rsidP="00B34EC7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126A25">
        <w:rPr>
          <w:rFonts w:ascii="Arial Narrow" w:hAnsi="Arial Narrow"/>
          <w:b/>
          <w:color w:val="0070C0"/>
          <w:sz w:val="36"/>
          <w:szCs w:val="36"/>
        </w:rPr>
        <w:t>18</w:t>
      </w:r>
      <w:r w:rsidR="00D82D04" w:rsidRPr="00126A25">
        <w:rPr>
          <w:rFonts w:ascii="Arial Narrow" w:hAnsi="Arial Narrow"/>
          <w:b/>
          <w:color w:val="0070C0"/>
          <w:sz w:val="36"/>
          <w:szCs w:val="36"/>
        </w:rPr>
        <w:t>.</w:t>
      </w:r>
      <w:r w:rsidR="00A51E45" w:rsidRPr="00126A25">
        <w:rPr>
          <w:rFonts w:ascii="Arial Narrow" w:hAnsi="Arial Narrow"/>
          <w:b/>
          <w:color w:val="0070C0"/>
          <w:sz w:val="36"/>
          <w:szCs w:val="36"/>
        </w:rPr>
        <w:t>0</w:t>
      </w:r>
      <w:r w:rsidRPr="00126A25">
        <w:rPr>
          <w:rFonts w:ascii="Arial Narrow" w:hAnsi="Arial Narrow"/>
          <w:b/>
          <w:color w:val="0070C0"/>
          <w:sz w:val="36"/>
          <w:szCs w:val="36"/>
        </w:rPr>
        <w:t>6</w:t>
      </w:r>
      <w:r w:rsidR="008E5266" w:rsidRPr="00126A25">
        <w:rPr>
          <w:rFonts w:ascii="Arial Narrow" w:hAnsi="Arial Narrow"/>
          <w:b/>
          <w:color w:val="0070C0"/>
          <w:sz w:val="36"/>
          <w:szCs w:val="36"/>
        </w:rPr>
        <w:t>.2020</w:t>
      </w:r>
      <w:r w:rsidR="006C3606" w:rsidRPr="00126A25">
        <w:rPr>
          <w:rFonts w:ascii="Arial Narrow" w:hAnsi="Arial Narrow"/>
          <w:b/>
          <w:color w:val="0070C0"/>
          <w:sz w:val="36"/>
          <w:szCs w:val="36"/>
        </w:rPr>
        <w:t xml:space="preserve"> в 14-</w:t>
      </w:r>
      <w:r w:rsidR="00ED3EC9" w:rsidRPr="00126A25">
        <w:rPr>
          <w:rFonts w:ascii="Arial Narrow" w:hAnsi="Arial Narrow"/>
          <w:b/>
          <w:color w:val="0070C0"/>
          <w:sz w:val="36"/>
          <w:szCs w:val="36"/>
        </w:rPr>
        <w:t>00</w:t>
      </w: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z w:val="36"/>
          <w:szCs w:val="36"/>
        </w:rPr>
      </w:pPr>
    </w:p>
    <w:p w:rsidR="00D82D04" w:rsidRPr="00126A25" w:rsidRDefault="00D82D04" w:rsidP="00B34EC7">
      <w:pPr>
        <w:jc w:val="center"/>
        <w:rPr>
          <w:rFonts w:ascii="Arial Narrow" w:hAnsi="Arial Narrow"/>
          <w:color w:val="0070C0"/>
          <w:spacing w:val="-3"/>
          <w:sz w:val="36"/>
          <w:szCs w:val="36"/>
        </w:rPr>
      </w:pPr>
      <w:r w:rsidRPr="00126A25">
        <w:rPr>
          <w:rFonts w:ascii="Arial Narrow" w:hAnsi="Arial Narrow"/>
          <w:color w:val="0070C0"/>
          <w:sz w:val="36"/>
          <w:szCs w:val="36"/>
        </w:rPr>
        <w:t xml:space="preserve">проведет </w:t>
      </w:r>
      <w:proofErr w:type="spellStart"/>
      <w:r w:rsidR="0026398A" w:rsidRPr="00126A25">
        <w:rPr>
          <w:rFonts w:ascii="Arial Narrow" w:hAnsi="Arial Narrow"/>
          <w:b/>
          <w:color w:val="0070C0"/>
          <w:sz w:val="36"/>
          <w:szCs w:val="36"/>
        </w:rPr>
        <w:t>вебинар</w:t>
      </w:r>
      <w:proofErr w:type="spellEnd"/>
      <w:r w:rsidR="00A51E45" w:rsidRPr="00126A25">
        <w:rPr>
          <w:rFonts w:ascii="Arial Narrow" w:hAnsi="Arial Narrow"/>
          <w:color w:val="0070C0"/>
          <w:sz w:val="36"/>
          <w:szCs w:val="36"/>
        </w:rPr>
        <w:t xml:space="preserve"> </w:t>
      </w:r>
      <w:r w:rsidRPr="00126A25">
        <w:rPr>
          <w:rFonts w:ascii="Arial Narrow" w:hAnsi="Arial Narrow"/>
          <w:color w:val="0070C0"/>
          <w:spacing w:val="-3"/>
          <w:sz w:val="36"/>
          <w:szCs w:val="36"/>
        </w:rPr>
        <w:t>по теме:</w:t>
      </w:r>
    </w:p>
    <w:p w:rsidR="00233650" w:rsidRDefault="00233650" w:rsidP="00233650">
      <w:pPr>
        <w:tabs>
          <w:tab w:val="left" w:pos="6253"/>
        </w:tabs>
        <w:rPr>
          <w:rFonts w:ascii="Arial Narrow" w:hAnsi="Arial Narrow"/>
          <w:b/>
          <w:color w:val="C0504D" w:themeColor="accent2"/>
          <w:spacing w:val="-3"/>
          <w:sz w:val="40"/>
          <w:szCs w:val="40"/>
        </w:rPr>
      </w:pPr>
    </w:p>
    <w:p w:rsidR="00D82D04" w:rsidRPr="00126A25" w:rsidRDefault="00205520" w:rsidP="00126A25">
      <w:pPr>
        <w:jc w:val="center"/>
        <w:rPr>
          <w:rFonts w:ascii="Arial Narrow" w:hAnsi="Arial Narrow"/>
          <w:color w:val="C00000"/>
          <w:sz w:val="36"/>
          <w:szCs w:val="36"/>
        </w:rPr>
      </w:pPr>
      <w:r w:rsidRPr="00126A25">
        <w:rPr>
          <w:rFonts w:ascii="Arial Narrow" w:hAnsi="Arial Narrow"/>
          <w:color w:val="C00000"/>
          <w:sz w:val="36"/>
          <w:szCs w:val="36"/>
        </w:rPr>
        <w:t>«</w:t>
      </w:r>
      <w:r w:rsidR="00126A25" w:rsidRP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t>Меры поддержки бизнеса: предоставление отсрочки (рассрочки) по уплате налогов, авансовых плате</w:t>
      </w:r>
      <w:bookmarkStart w:id="0" w:name="_GoBack"/>
      <w:bookmarkEnd w:id="0"/>
      <w:r w:rsidR="00126A25" w:rsidRP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t xml:space="preserve">жей по налогам </w:t>
      </w:r>
      <w:r w:rsid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br/>
      </w:r>
      <w:r w:rsidR="00126A25" w:rsidRPr="00126A25">
        <w:rPr>
          <w:rFonts w:ascii="Arial Narrow" w:hAnsi="Arial Narrow"/>
          <w:bCs/>
          <w:color w:val="C00000"/>
          <w:sz w:val="36"/>
          <w:szCs w:val="36"/>
          <w:shd w:val="clear" w:color="auto" w:fill="FFFFFF"/>
        </w:rPr>
        <w:t>и страховых взносов</w:t>
      </w:r>
      <w:r w:rsidRPr="00126A25">
        <w:rPr>
          <w:rFonts w:ascii="Arial Narrow" w:hAnsi="Arial Narrow"/>
          <w:color w:val="C00000"/>
          <w:spacing w:val="-3"/>
          <w:sz w:val="36"/>
          <w:szCs w:val="36"/>
        </w:rPr>
        <w:t>»</w:t>
      </w:r>
    </w:p>
    <w:p w:rsidR="00D82D04" w:rsidRPr="00F14556" w:rsidRDefault="00D82D04" w:rsidP="00B34EC7">
      <w:pPr>
        <w:jc w:val="both"/>
        <w:rPr>
          <w:rFonts w:ascii="Arial Narrow" w:hAnsi="Arial Narrow"/>
          <w:b/>
          <w:color w:val="365F91" w:themeColor="accent1" w:themeShade="BF"/>
          <w:spacing w:val="-3"/>
          <w:sz w:val="36"/>
          <w:szCs w:val="36"/>
        </w:rPr>
      </w:pPr>
    </w:p>
    <w:p w:rsidR="00205520" w:rsidRPr="00126A25" w:rsidRDefault="00205520" w:rsidP="00205520">
      <w:pPr>
        <w:shd w:val="clear" w:color="auto" w:fill="FFFFFF"/>
        <w:jc w:val="both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color w:val="0070C0"/>
          <w:sz w:val="32"/>
          <w:szCs w:val="32"/>
        </w:rPr>
        <w:t>В рамках мероприятия все желающие смогут узнать об условиях и сроках предоставления рассрочки (отсрочки), о порядке и способах направления заявлений, а также получить ответы на интересующие вопросы.</w:t>
      </w:r>
    </w:p>
    <w:p w:rsidR="00A51E45" w:rsidRPr="00126A25" w:rsidRDefault="00A51E45" w:rsidP="00A51E45">
      <w:pPr>
        <w:shd w:val="clear" w:color="auto" w:fill="FFFFFF"/>
        <w:jc w:val="both"/>
        <w:rPr>
          <w:rFonts w:ascii="Arial Narrow" w:hAnsi="Arial Narrow"/>
          <w:color w:val="0070C0"/>
          <w:sz w:val="32"/>
          <w:szCs w:val="32"/>
        </w:rPr>
      </w:pPr>
    </w:p>
    <w:p w:rsidR="00A51E45" w:rsidRPr="00126A25" w:rsidRDefault="00A51E45" w:rsidP="00217449">
      <w:pPr>
        <w:jc w:val="both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color w:val="0070C0"/>
          <w:sz w:val="32"/>
          <w:szCs w:val="32"/>
        </w:rPr>
        <w:t xml:space="preserve">Для регистрации и участия в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вебинаре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необходимо перейти по ссылке</w:t>
      </w:r>
      <w:r w:rsidR="00217449" w:rsidRPr="00126A25">
        <w:rPr>
          <w:rFonts w:ascii="Arial Narrow" w:hAnsi="Arial Narrow"/>
          <w:color w:val="0070C0"/>
          <w:sz w:val="32"/>
          <w:szCs w:val="32"/>
        </w:rPr>
        <w:t xml:space="preserve"> </w:t>
      </w:r>
      <w:hyperlink r:id="rId6" w:history="1">
        <w:r w:rsidR="00205520" w:rsidRPr="00126A25">
          <w:rPr>
            <w:rStyle w:val="a6"/>
            <w:rFonts w:ascii="Arial Narrow" w:hAnsi="Arial Narrow"/>
            <w:color w:val="C00000"/>
            <w:sz w:val="32"/>
            <w:szCs w:val="32"/>
          </w:rPr>
          <w:t>https://n.sbis.ru/event/ufns75_180620</w:t>
        </w:r>
      </w:hyperlink>
      <w:r w:rsidR="00205520" w:rsidRPr="00126A25">
        <w:rPr>
          <w:color w:val="0070C0"/>
          <w:sz w:val="26"/>
          <w:szCs w:val="26"/>
        </w:rPr>
        <w:t xml:space="preserve"> </w:t>
      </w:r>
      <w:r w:rsidRPr="00126A25">
        <w:rPr>
          <w:rFonts w:ascii="Arial Narrow" w:hAnsi="Arial Narrow"/>
          <w:color w:val="0070C0"/>
          <w:sz w:val="32"/>
          <w:szCs w:val="32"/>
        </w:rPr>
        <w:t xml:space="preserve">и нажать «Участвую». В день проведения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вебинара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за 15 минут до начала необходимо зайти на страницу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вебинара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>, нажать на оповещение в верхней части экрана и выбрать «Присоединиться».</w:t>
      </w:r>
    </w:p>
    <w:p w:rsidR="00A82C36" w:rsidRPr="00126A25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color w:val="0070C0"/>
          <w:sz w:val="32"/>
          <w:szCs w:val="32"/>
        </w:rPr>
      </w:pPr>
    </w:p>
    <w:p w:rsidR="00A82C36" w:rsidRPr="00126A25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color w:val="0070C0"/>
          <w:sz w:val="32"/>
          <w:szCs w:val="32"/>
        </w:rPr>
        <w:t xml:space="preserve">Для комфортного онлайн-просмотра трансляции компьютер должен быть подключен к сети  интернет со скоростью от 2 Мбит/с. Рекомендуется использовать браузеры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Chrome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,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Mozilla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Firefox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,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Opera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,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Yandex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 xml:space="preserve"> </w:t>
      </w:r>
      <w:proofErr w:type="spellStart"/>
      <w:r w:rsidRPr="00126A25">
        <w:rPr>
          <w:rFonts w:ascii="Arial Narrow" w:hAnsi="Arial Narrow"/>
          <w:color w:val="0070C0"/>
          <w:sz w:val="32"/>
          <w:szCs w:val="32"/>
        </w:rPr>
        <w:t>Browser</w:t>
      </w:r>
      <w:proofErr w:type="spellEnd"/>
      <w:r w:rsidRPr="00126A25">
        <w:rPr>
          <w:rFonts w:ascii="Arial Narrow" w:hAnsi="Arial Narrow"/>
          <w:color w:val="0070C0"/>
          <w:sz w:val="32"/>
          <w:szCs w:val="32"/>
        </w:rPr>
        <w:t>, должны быть подключены колонки (наушники).</w:t>
      </w:r>
    </w:p>
    <w:p w:rsidR="00A71EFB" w:rsidRPr="00217449" w:rsidRDefault="00A71EFB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</w:p>
    <w:p w:rsidR="0026398A" w:rsidRPr="00126A25" w:rsidRDefault="00A82C36" w:rsidP="00217449">
      <w:pPr>
        <w:jc w:val="center"/>
        <w:rPr>
          <w:rFonts w:ascii="Arial Narrow" w:hAnsi="Arial Narrow"/>
          <w:i/>
          <w:color w:val="C00000"/>
          <w:sz w:val="32"/>
          <w:szCs w:val="32"/>
        </w:rPr>
      </w:pPr>
      <w:r w:rsidRPr="00126A25">
        <w:rPr>
          <w:rFonts w:ascii="Arial Narrow" w:hAnsi="Arial Narrow"/>
          <w:i/>
          <w:color w:val="C00000"/>
          <w:sz w:val="32"/>
          <w:szCs w:val="32"/>
        </w:rPr>
        <w:t>Вопросы по заявленной теме мог</w:t>
      </w:r>
      <w:r w:rsidR="00205520" w:rsidRPr="00126A25">
        <w:rPr>
          <w:rFonts w:ascii="Arial Narrow" w:hAnsi="Arial Narrow"/>
          <w:i/>
          <w:color w:val="C00000"/>
          <w:sz w:val="32"/>
          <w:szCs w:val="32"/>
        </w:rPr>
        <w:t xml:space="preserve">ут быть оставлены заранее </w:t>
      </w:r>
    </w:p>
    <w:p w:rsidR="00217449" w:rsidRPr="00126A25" w:rsidRDefault="00205520" w:rsidP="00217449">
      <w:pPr>
        <w:jc w:val="center"/>
        <w:rPr>
          <w:rFonts w:ascii="Arial Narrow" w:hAnsi="Arial Narrow"/>
          <w:color w:val="0070C0"/>
          <w:sz w:val="32"/>
          <w:szCs w:val="32"/>
        </w:rPr>
      </w:pPr>
      <w:r w:rsidRPr="00126A25">
        <w:rPr>
          <w:rFonts w:ascii="Arial Narrow" w:hAnsi="Arial Narrow"/>
          <w:i/>
          <w:color w:val="C00000"/>
          <w:sz w:val="32"/>
          <w:szCs w:val="32"/>
        </w:rPr>
        <w:t xml:space="preserve">(до </w:t>
      </w:r>
      <w:r w:rsidR="00B71D46" w:rsidRPr="00126A25">
        <w:rPr>
          <w:rFonts w:ascii="Arial Narrow" w:hAnsi="Arial Narrow"/>
          <w:i/>
          <w:color w:val="C00000"/>
          <w:sz w:val="32"/>
          <w:szCs w:val="32"/>
        </w:rPr>
        <w:t>17</w:t>
      </w:r>
      <w:r w:rsidRPr="00126A25">
        <w:rPr>
          <w:rFonts w:ascii="Arial Narrow" w:hAnsi="Arial Narrow"/>
          <w:i/>
          <w:color w:val="C00000"/>
          <w:sz w:val="32"/>
          <w:szCs w:val="32"/>
        </w:rPr>
        <w:t>.06</w:t>
      </w:r>
      <w:r w:rsidR="00A82C36" w:rsidRPr="00126A25">
        <w:rPr>
          <w:rFonts w:ascii="Arial Narrow" w:hAnsi="Arial Narrow"/>
          <w:i/>
          <w:color w:val="C00000"/>
          <w:sz w:val="32"/>
          <w:szCs w:val="32"/>
        </w:rPr>
        <w:t>.2020) в карточке по</w:t>
      </w:r>
      <w:r w:rsidR="00217449" w:rsidRPr="00126A25">
        <w:rPr>
          <w:rFonts w:ascii="Arial Narrow" w:hAnsi="Arial Narrow"/>
          <w:i/>
          <w:color w:val="C00000"/>
          <w:sz w:val="32"/>
          <w:szCs w:val="32"/>
        </w:rPr>
        <w:t xml:space="preserve"> ссылке</w:t>
      </w:r>
      <w:r w:rsidR="00A82C36" w:rsidRPr="00126A25">
        <w:rPr>
          <w:rFonts w:ascii="Arial Narrow" w:hAnsi="Arial Narrow"/>
          <w:i/>
          <w:color w:val="C00000"/>
          <w:sz w:val="32"/>
          <w:szCs w:val="32"/>
        </w:rPr>
        <w:t xml:space="preserve"> </w:t>
      </w:r>
      <w:hyperlink r:id="rId7" w:history="1">
        <w:r w:rsidRPr="00126A25">
          <w:rPr>
            <w:rStyle w:val="a6"/>
            <w:rFonts w:ascii="Arial Narrow" w:hAnsi="Arial Narrow"/>
            <w:i/>
            <w:color w:val="0070C0"/>
            <w:sz w:val="32"/>
            <w:szCs w:val="32"/>
          </w:rPr>
          <w:t>https://n.sbis.ru/event/ufns75_180620</w:t>
        </w:r>
      </w:hyperlink>
      <w:r w:rsidRPr="00126A25">
        <w:rPr>
          <w:color w:val="0070C0"/>
          <w:sz w:val="26"/>
          <w:szCs w:val="26"/>
          <w:u w:val="single"/>
        </w:rPr>
        <w:t xml:space="preserve"> </w:t>
      </w:r>
      <w:r w:rsidRPr="00126A25">
        <w:rPr>
          <w:color w:val="0070C0"/>
          <w:sz w:val="26"/>
          <w:szCs w:val="26"/>
        </w:rPr>
        <w:t xml:space="preserve"> </w:t>
      </w:r>
      <w:r w:rsidRPr="00126A25">
        <w:rPr>
          <w:color w:val="0070C0"/>
          <w:spacing w:val="-3"/>
          <w:sz w:val="26"/>
          <w:szCs w:val="26"/>
        </w:rPr>
        <w:t xml:space="preserve">  </w:t>
      </w:r>
    </w:p>
    <w:p w:rsidR="00A82C36" w:rsidRPr="00126A25" w:rsidRDefault="00217449" w:rsidP="00217449">
      <w:pPr>
        <w:shd w:val="clear" w:color="auto" w:fill="FFFFFF"/>
        <w:jc w:val="center"/>
        <w:rPr>
          <w:rFonts w:ascii="Arial Narrow" w:hAnsi="Arial Narrow"/>
          <w:i/>
          <w:color w:val="C00000"/>
          <w:sz w:val="32"/>
          <w:szCs w:val="32"/>
        </w:rPr>
      </w:pPr>
      <w:proofErr w:type="gramStart"/>
      <w:r w:rsidRPr="00126A25">
        <w:rPr>
          <w:rFonts w:ascii="Arial Narrow" w:hAnsi="Arial Narrow"/>
          <w:i/>
          <w:color w:val="C00000"/>
          <w:sz w:val="32"/>
          <w:szCs w:val="32"/>
        </w:rPr>
        <w:t xml:space="preserve">или </w:t>
      </w:r>
      <w:r w:rsidR="00A82C36" w:rsidRPr="00126A25">
        <w:rPr>
          <w:rFonts w:ascii="Arial Narrow" w:hAnsi="Arial Narrow"/>
          <w:i/>
          <w:color w:val="C00000"/>
          <w:sz w:val="32"/>
          <w:szCs w:val="32"/>
        </w:rPr>
        <w:t>направлены  по адресу электронной почты smi-ufns75@yandex.ru.</w:t>
      </w:r>
      <w:proofErr w:type="gramEnd"/>
    </w:p>
    <w:p w:rsidR="00D82D04" w:rsidRPr="00B9605B" w:rsidRDefault="00D82D04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  <w:r w:rsidRPr="00B9605B">
        <w:rPr>
          <w:rFonts w:ascii="Arial Narrow" w:hAnsi="Arial Narrow"/>
          <w:i/>
          <w:color w:val="1F497D" w:themeColor="text2"/>
          <w:spacing w:val="-3"/>
          <w:sz w:val="32"/>
          <w:szCs w:val="32"/>
        </w:rPr>
        <w:br/>
      </w:r>
    </w:p>
    <w:sectPr w:rsidR="00D82D04" w:rsidRPr="00B9605B" w:rsidSect="00FB76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0135DE9"/>
    <w:multiLevelType w:val="multilevel"/>
    <w:tmpl w:val="F02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93868"/>
    <w:multiLevelType w:val="hybridMultilevel"/>
    <w:tmpl w:val="E758B064"/>
    <w:lvl w:ilvl="0" w:tplc="614C29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4"/>
    <w:rsid w:val="000112D4"/>
    <w:rsid w:val="000408A6"/>
    <w:rsid w:val="000A31DB"/>
    <w:rsid w:val="00106C51"/>
    <w:rsid w:val="00126A25"/>
    <w:rsid w:val="00187CB1"/>
    <w:rsid w:val="00205520"/>
    <w:rsid w:val="00217449"/>
    <w:rsid w:val="0023235D"/>
    <w:rsid w:val="00233650"/>
    <w:rsid w:val="00246A20"/>
    <w:rsid w:val="002563DB"/>
    <w:rsid w:val="0026398A"/>
    <w:rsid w:val="002B7CF1"/>
    <w:rsid w:val="00347851"/>
    <w:rsid w:val="00406CB9"/>
    <w:rsid w:val="00457F4C"/>
    <w:rsid w:val="00505FDB"/>
    <w:rsid w:val="00547F2B"/>
    <w:rsid w:val="005C4A7E"/>
    <w:rsid w:val="006228CF"/>
    <w:rsid w:val="00636A7A"/>
    <w:rsid w:val="006C3606"/>
    <w:rsid w:val="00707077"/>
    <w:rsid w:val="00733FE0"/>
    <w:rsid w:val="007F23B6"/>
    <w:rsid w:val="00812D33"/>
    <w:rsid w:val="00886F43"/>
    <w:rsid w:val="008E5266"/>
    <w:rsid w:val="00955C73"/>
    <w:rsid w:val="009F5B7C"/>
    <w:rsid w:val="00A51E45"/>
    <w:rsid w:val="00A71EFB"/>
    <w:rsid w:val="00A82C36"/>
    <w:rsid w:val="00B34EC7"/>
    <w:rsid w:val="00B56740"/>
    <w:rsid w:val="00B71D46"/>
    <w:rsid w:val="00B74ABC"/>
    <w:rsid w:val="00B779FC"/>
    <w:rsid w:val="00B9605B"/>
    <w:rsid w:val="00C0728C"/>
    <w:rsid w:val="00C37596"/>
    <w:rsid w:val="00CC54C9"/>
    <w:rsid w:val="00D82D04"/>
    <w:rsid w:val="00E95C4B"/>
    <w:rsid w:val="00ED3EC9"/>
    <w:rsid w:val="00F14556"/>
    <w:rsid w:val="00FB76D2"/>
    <w:rsid w:val="00FD7EC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.sbis.ru/event/ufns75_180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.sbis.ru/event/ufns75_180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2</cp:revision>
  <cp:lastPrinted>2020-05-22T02:06:00Z</cp:lastPrinted>
  <dcterms:created xsi:type="dcterms:W3CDTF">2020-06-11T01:40:00Z</dcterms:created>
  <dcterms:modified xsi:type="dcterms:W3CDTF">2020-06-11T01:40:00Z</dcterms:modified>
</cp:coreProperties>
</file>