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1D" w:rsidRDefault="007D74E3" w:rsidP="001E3CAA">
      <w:pPr>
        <w:autoSpaceDE w:val="0"/>
        <w:autoSpaceDN w:val="0"/>
        <w:adjustRightInd w:val="0"/>
        <w:ind w:firstLine="0"/>
        <w:rPr>
          <w:rFonts w:ascii="Times New Roman" w:hAnsi="Times New Roman"/>
          <w:b/>
          <w:bCs/>
          <w:sz w:val="28"/>
          <w:szCs w:val="28"/>
          <w:lang w:val="ru-RU"/>
        </w:rPr>
      </w:pPr>
      <w:r w:rsidRPr="008856E9">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7" o:spid="_x0000_s1026" type="#_x0000_t75" alt="Герб" style="position:absolute;margin-left:237.1pt;margin-top:10.55pt;width:56.7pt;height:72.75pt;z-index:45;visibility:visible">
            <v:imagedata r:id="rId7" o:title=""/>
            <w10:wrap type="square"/>
          </v:shape>
        </w:pict>
      </w:r>
    </w:p>
    <w:p w:rsidR="0015521D" w:rsidRDefault="0015521D" w:rsidP="001E3CAA">
      <w:pPr>
        <w:autoSpaceDE w:val="0"/>
        <w:autoSpaceDN w:val="0"/>
        <w:adjustRightInd w:val="0"/>
        <w:ind w:firstLine="0"/>
        <w:rPr>
          <w:rFonts w:ascii="Times New Roman" w:hAnsi="Times New Roman"/>
          <w:b/>
          <w:bCs/>
          <w:sz w:val="28"/>
          <w:szCs w:val="28"/>
          <w:lang w:val="ru-RU"/>
        </w:rPr>
      </w:pPr>
    </w:p>
    <w:p w:rsidR="005D1597" w:rsidRPr="00945457" w:rsidRDefault="005D1597" w:rsidP="001E3CAA">
      <w:pPr>
        <w:autoSpaceDE w:val="0"/>
        <w:autoSpaceDN w:val="0"/>
        <w:adjustRightInd w:val="0"/>
        <w:ind w:firstLine="0"/>
        <w:rPr>
          <w:rFonts w:ascii="Times New Roman" w:hAnsi="Times New Roman"/>
          <w:b/>
          <w:bCs/>
          <w:sz w:val="28"/>
          <w:szCs w:val="28"/>
          <w:lang w:val="ru-RU"/>
        </w:rPr>
      </w:pPr>
    </w:p>
    <w:p w:rsidR="005D1597" w:rsidRPr="00945457" w:rsidRDefault="005D1597" w:rsidP="00DF1067">
      <w:pPr>
        <w:autoSpaceDE w:val="0"/>
        <w:autoSpaceDN w:val="0"/>
        <w:adjustRightInd w:val="0"/>
        <w:ind w:firstLine="0"/>
        <w:jc w:val="center"/>
        <w:rPr>
          <w:rFonts w:ascii="Times New Roman" w:hAnsi="Times New Roman"/>
          <w:b/>
          <w:bCs/>
          <w:sz w:val="28"/>
          <w:szCs w:val="28"/>
          <w:lang w:val="ru-RU"/>
        </w:rPr>
      </w:pPr>
    </w:p>
    <w:p w:rsidR="005D1597" w:rsidRDefault="005D1597" w:rsidP="00DF1067">
      <w:pPr>
        <w:autoSpaceDE w:val="0"/>
        <w:autoSpaceDN w:val="0"/>
        <w:adjustRightInd w:val="0"/>
        <w:ind w:firstLine="0"/>
        <w:jc w:val="center"/>
        <w:rPr>
          <w:rFonts w:ascii="Times New Roman" w:hAnsi="Times New Roman"/>
          <w:b/>
          <w:bCs/>
          <w:sz w:val="28"/>
          <w:szCs w:val="28"/>
          <w:lang w:val="ru-RU"/>
        </w:rPr>
      </w:pPr>
    </w:p>
    <w:p w:rsidR="005D1597" w:rsidRDefault="005D1597" w:rsidP="00DF1067">
      <w:pPr>
        <w:autoSpaceDE w:val="0"/>
        <w:autoSpaceDN w:val="0"/>
        <w:adjustRightInd w:val="0"/>
        <w:ind w:firstLine="0"/>
        <w:jc w:val="center"/>
        <w:rPr>
          <w:rFonts w:ascii="Times New Roman" w:hAnsi="Times New Roman"/>
          <w:b/>
          <w:bCs/>
          <w:sz w:val="28"/>
          <w:szCs w:val="28"/>
          <w:lang w:val="ru-RU"/>
        </w:rPr>
      </w:pPr>
    </w:p>
    <w:p w:rsidR="00420963" w:rsidRPr="003D415E" w:rsidRDefault="00420963" w:rsidP="00420963">
      <w:pPr>
        <w:pStyle w:val="ConsTitle"/>
        <w:widowControl/>
        <w:ind w:right="0"/>
        <w:jc w:val="center"/>
        <w:rPr>
          <w:rFonts w:ascii="Times New Roman" w:hAnsi="Times New Roman" w:cs="Times New Roman"/>
          <w:i/>
          <w:sz w:val="32"/>
          <w:szCs w:val="32"/>
        </w:rPr>
      </w:pPr>
      <w:r w:rsidRPr="003D415E">
        <w:rPr>
          <w:rFonts w:ascii="Times New Roman" w:hAnsi="Times New Roman" w:cs="Times New Roman"/>
          <w:sz w:val="32"/>
          <w:szCs w:val="32"/>
        </w:rPr>
        <w:t>Администрация городского поселения «Борзинское»</w:t>
      </w:r>
    </w:p>
    <w:p w:rsidR="00420963" w:rsidRPr="00420963" w:rsidRDefault="00420963" w:rsidP="00420963">
      <w:pPr>
        <w:jc w:val="center"/>
        <w:rPr>
          <w:lang w:val="ru-RU"/>
        </w:rPr>
      </w:pPr>
    </w:p>
    <w:p w:rsidR="005D1597" w:rsidRPr="00420963" w:rsidRDefault="00420963" w:rsidP="00420963">
      <w:pPr>
        <w:widowControl w:val="0"/>
        <w:autoSpaceDE w:val="0"/>
        <w:autoSpaceDN w:val="0"/>
        <w:adjustRightInd w:val="0"/>
        <w:ind w:firstLine="0"/>
        <w:jc w:val="center"/>
        <w:rPr>
          <w:rFonts w:ascii="Times New Roman" w:hAnsi="Times New Roman"/>
          <w:b/>
          <w:sz w:val="28"/>
          <w:szCs w:val="28"/>
          <w:lang w:val="ru-RU" w:eastAsia="ru-RU"/>
        </w:rPr>
      </w:pPr>
      <w:r w:rsidRPr="00420963">
        <w:rPr>
          <w:rFonts w:ascii="Times New Roman" w:hAnsi="Times New Roman"/>
          <w:b/>
          <w:sz w:val="44"/>
          <w:szCs w:val="44"/>
          <w:lang w:val="ru-RU"/>
        </w:rPr>
        <w:t>ПОСТАНОВЛЕНИЕ</w:t>
      </w:r>
    </w:p>
    <w:p w:rsidR="005D1597" w:rsidRPr="00945457" w:rsidRDefault="005D1597" w:rsidP="006629A1">
      <w:pPr>
        <w:widowControl w:val="0"/>
        <w:autoSpaceDE w:val="0"/>
        <w:autoSpaceDN w:val="0"/>
        <w:adjustRightInd w:val="0"/>
        <w:ind w:firstLine="0"/>
        <w:rPr>
          <w:rFonts w:ascii="Times New Roman" w:hAnsi="Times New Roman"/>
          <w:b/>
          <w:sz w:val="28"/>
          <w:szCs w:val="28"/>
          <w:lang w:val="ru-RU" w:eastAsia="ru-RU"/>
        </w:rPr>
      </w:pPr>
    </w:p>
    <w:p w:rsidR="005D1597" w:rsidRPr="00945457" w:rsidRDefault="007D74E3" w:rsidP="006629A1">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w:t>
      </w:r>
      <w:r w:rsidR="00D167F4" w:rsidRPr="007D74E3">
        <w:rPr>
          <w:rFonts w:ascii="Times New Roman" w:hAnsi="Times New Roman"/>
          <w:sz w:val="28"/>
          <w:szCs w:val="28"/>
          <w:lang w:val="ru-RU"/>
        </w:rPr>
        <w:t>24</w:t>
      </w:r>
      <w:r>
        <w:rPr>
          <w:rFonts w:ascii="Times New Roman" w:hAnsi="Times New Roman"/>
          <w:sz w:val="28"/>
          <w:szCs w:val="28"/>
          <w:lang w:val="ru-RU"/>
        </w:rPr>
        <w:t>»</w:t>
      </w:r>
      <w:r w:rsidR="00D167F4" w:rsidRPr="007D74E3">
        <w:rPr>
          <w:rFonts w:ascii="Times New Roman" w:hAnsi="Times New Roman"/>
          <w:sz w:val="28"/>
          <w:szCs w:val="28"/>
          <w:lang w:val="ru-RU"/>
        </w:rPr>
        <w:t xml:space="preserve"> июня</w:t>
      </w:r>
      <w:r w:rsidR="00D167F4" w:rsidRPr="007D74E3">
        <w:rPr>
          <w:lang w:val="ru-RU"/>
        </w:rPr>
        <w:t xml:space="preserve"> </w:t>
      </w:r>
      <w:r w:rsidR="00D167F4">
        <w:rPr>
          <w:lang w:val="ru-RU"/>
        </w:rPr>
        <w:t xml:space="preserve"> </w:t>
      </w:r>
      <w:r w:rsidR="005D1597" w:rsidRPr="00945457">
        <w:rPr>
          <w:rFonts w:ascii="Times New Roman" w:hAnsi="Times New Roman"/>
          <w:sz w:val="28"/>
          <w:szCs w:val="28"/>
          <w:lang w:val="ru-RU" w:eastAsia="ru-RU"/>
        </w:rPr>
        <w:t>20</w:t>
      </w:r>
      <w:r w:rsidR="005D1597">
        <w:rPr>
          <w:rFonts w:ascii="Times New Roman" w:hAnsi="Times New Roman"/>
          <w:sz w:val="28"/>
          <w:szCs w:val="28"/>
          <w:lang w:val="ru-RU" w:eastAsia="ru-RU"/>
        </w:rPr>
        <w:t>1</w:t>
      </w:r>
      <w:r w:rsidR="0015521D">
        <w:rPr>
          <w:rFonts w:ascii="Times New Roman" w:hAnsi="Times New Roman"/>
          <w:sz w:val="28"/>
          <w:szCs w:val="28"/>
          <w:lang w:val="ru-RU" w:eastAsia="ru-RU"/>
        </w:rPr>
        <w:t>9</w:t>
      </w:r>
      <w:r w:rsidR="00244DD5">
        <w:rPr>
          <w:rFonts w:ascii="Times New Roman" w:hAnsi="Times New Roman"/>
          <w:sz w:val="28"/>
          <w:szCs w:val="28"/>
          <w:lang w:val="ru-RU" w:eastAsia="ru-RU"/>
        </w:rPr>
        <w:t xml:space="preserve"> </w:t>
      </w:r>
      <w:r w:rsidR="005D1597" w:rsidRPr="00945457">
        <w:rPr>
          <w:rFonts w:ascii="Times New Roman" w:hAnsi="Times New Roman"/>
          <w:sz w:val="28"/>
          <w:szCs w:val="28"/>
          <w:lang w:val="ru-RU" w:eastAsia="ru-RU"/>
        </w:rPr>
        <w:t xml:space="preserve">года </w:t>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D167F4">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D167F4">
        <w:rPr>
          <w:rFonts w:ascii="Times New Roman" w:hAnsi="Times New Roman"/>
          <w:sz w:val="28"/>
          <w:szCs w:val="28"/>
          <w:lang w:val="ru-RU" w:eastAsia="ru-RU"/>
        </w:rPr>
        <w:t xml:space="preserve">  </w:t>
      </w:r>
      <w:r w:rsidR="00244DD5">
        <w:rPr>
          <w:rFonts w:ascii="Times New Roman" w:hAnsi="Times New Roman"/>
          <w:sz w:val="28"/>
          <w:szCs w:val="28"/>
          <w:lang w:val="ru-RU" w:eastAsia="ru-RU"/>
        </w:rPr>
        <w:t xml:space="preserve">№ </w:t>
      </w:r>
      <w:r w:rsidR="00D167F4">
        <w:rPr>
          <w:rFonts w:ascii="Times New Roman" w:hAnsi="Times New Roman"/>
          <w:sz w:val="28"/>
          <w:szCs w:val="28"/>
          <w:lang w:val="ru-RU" w:eastAsia="ru-RU"/>
        </w:rPr>
        <w:t>308</w:t>
      </w:r>
    </w:p>
    <w:p w:rsidR="005D1597" w:rsidRPr="0015521D" w:rsidRDefault="005D1597" w:rsidP="00945457">
      <w:pPr>
        <w:jc w:val="center"/>
        <w:rPr>
          <w:rFonts w:ascii="Times New Roman" w:hAnsi="Times New Roman"/>
          <w:sz w:val="32"/>
          <w:szCs w:val="32"/>
          <w:lang w:val="ru-RU"/>
        </w:rPr>
      </w:pPr>
      <w:r w:rsidRPr="0015521D">
        <w:rPr>
          <w:rFonts w:ascii="Times New Roman" w:hAnsi="Times New Roman"/>
          <w:sz w:val="32"/>
          <w:szCs w:val="32"/>
          <w:lang w:val="ru-RU"/>
        </w:rPr>
        <w:t>город Борзя</w:t>
      </w:r>
    </w:p>
    <w:p w:rsidR="005D1597" w:rsidRPr="00945457" w:rsidRDefault="005D1597" w:rsidP="006629A1">
      <w:pPr>
        <w:autoSpaceDE w:val="0"/>
        <w:autoSpaceDN w:val="0"/>
        <w:adjustRightInd w:val="0"/>
        <w:ind w:firstLine="0"/>
        <w:jc w:val="center"/>
        <w:rPr>
          <w:rFonts w:ascii="Times New Roman" w:hAnsi="Times New Roman"/>
          <w:i/>
          <w:sz w:val="28"/>
          <w:szCs w:val="28"/>
          <w:lang w:val="ru-RU" w:eastAsia="ru-RU"/>
        </w:rPr>
      </w:pPr>
    </w:p>
    <w:p w:rsidR="005D1597" w:rsidRDefault="005D1597" w:rsidP="00DF1067">
      <w:pPr>
        <w:widowControl w:val="0"/>
        <w:autoSpaceDE w:val="0"/>
        <w:autoSpaceDN w:val="0"/>
        <w:adjustRightInd w:val="0"/>
        <w:ind w:firstLine="709"/>
        <w:jc w:val="both"/>
        <w:rPr>
          <w:rFonts w:ascii="Times New Roman" w:hAnsi="Times New Roman"/>
          <w:b/>
          <w:sz w:val="28"/>
          <w:szCs w:val="28"/>
          <w:lang w:val="ru-RU" w:eastAsia="ru-RU"/>
        </w:rPr>
      </w:pPr>
      <w:r w:rsidRPr="006629A1">
        <w:rPr>
          <w:rFonts w:ascii="Times New Roman" w:hAnsi="Times New Roman"/>
          <w:b/>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D1597" w:rsidRPr="006629A1" w:rsidRDefault="005D1597" w:rsidP="006629A1">
      <w:pPr>
        <w:widowControl w:val="0"/>
        <w:autoSpaceDE w:val="0"/>
        <w:autoSpaceDN w:val="0"/>
        <w:adjustRightInd w:val="0"/>
        <w:ind w:firstLine="0"/>
        <w:rPr>
          <w:rFonts w:ascii="Times New Roman" w:hAnsi="Times New Roman"/>
          <w:b/>
          <w:sz w:val="28"/>
          <w:szCs w:val="28"/>
          <w:lang w:val="ru-RU" w:eastAsia="ru-RU"/>
        </w:rPr>
      </w:pPr>
    </w:p>
    <w:p w:rsidR="005D1597" w:rsidRPr="006629A1" w:rsidRDefault="005D1597"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945457">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Pr="006629A1">
        <w:rPr>
          <w:rFonts w:ascii="Times New Roman" w:hAnsi="Times New Roman"/>
          <w:sz w:val="28"/>
          <w:szCs w:val="28"/>
          <w:lang w:val="ru-RU" w:eastAsia="ru-RU"/>
        </w:rPr>
        <w:t>постановлением администрации</w:t>
      </w:r>
      <w:r>
        <w:rPr>
          <w:rFonts w:ascii="Times New Roman" w:hAnsi="Times New Roman"/>
          <w:sz w:val="28"/>
          <w:szCs w:val="28"/>
          <w:lang w:val="ru-RU" w:eastAsia="ru-RU"/>
        </w:rPr>
        <w:t xml:space="preserve"> городского </w:t>
      </w:r>
      <w:r w:rsidRPr="00FB4798">
        <w:rPr>
          <w:rFonts w:ascii="Times New Roman" w:hAnsi="Times New Roman"/>
          <w:sz w:val="28"/>
          <w:szCs w:val="28"/>
          <w:lang w:val="ru-RU" w:eastAsia="ru-RU"/>
        </w:rPr>
        <w:t>поселения «Борзинское» о</w:t>
      </w:r>
      <w:r>
        <w:rPr>
          <w:rFonts w:ascii="Times New Roman" w:hAnsi="Times New Roman"/>
          <w:sz w:val="28"/>
          <w:szCs w:val="28"/>
          <w:lang w:val="ru-RU" w:eastAsia="ru-RU"/>
        </w:rPr>
        <w:t>т 23 октября 2012 года</w:t>
      </w:r>
      <w:r w:rsidRPr="00FB4798">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344</w:t>
      </w:r>
      <w:r w:rsidRPr="00FB4798">
        <w:rPr>
          <w:rFonts w:ascii="Times New Roman" w:hAnsi="Times New Roman"/>
          <w:sz w:val="28"/>
          <w:szCs w:val="28"/>
          <w:lang w:val="ru-RU"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363353">
        <w:rPr>
          <w:rFonts w:ascii="Times New Roman" w:hAnsi="Times New Roman"/>
          <w:sz w:val="28"/>
          <w:szCs w:val="28"/>
          <w:lang w:val="ru-RU" w:eastAsia="ru-RU"/>
        </w:rPr>
        <w:t xml:space="preserve">руководствуясь </w:t>
      </w:r>
      <w:r>
        <w:rPr>
          <w:rFonts w:ascii="Times New Roman" w:hAnsi="Times New Roman"/>
          <w:sz w:val="28"/>
          <w:szCs w:val="28"/>
          <w:lang w:val="ru-RU" w:eastAsia="ru-RU"/>
        </w:rPr>
        <w:t xml:space="preserve">статьями 37, 38 </w:t>
      </w:r>
      <w:r w:rsidRPr="006629A1">
        <w:rPr>
          <w:rFonts w:ascii="Times New Roman" w:hAnsi="Times New Roman"/>
          <w:sz w:val="28"/>
          <w:szCs w:val="28"/>
          <w:lang w:val="ru-RU" w:eastAsia="ru-RU"/>
        </w:rPr>
        <w:t>Устав</w:t>
      </w:r>
      <w:r>
        <w:rPr>
          <w:rFonts w:ascii="Times New Roman" w:hAnsi="Times New Roman"/>
          <w:sz w:val="28"/>
          <w:szCs w:val="28"/>
          <w:lang w:val="ru-RU" w:eastAsia="ru-RU"/>
        </w:rPr>
        <w:t>а городского поселения «Борзинское»</w:t>
      </w:r>
      <w:r w:rsidRPr="006629A1">
        <w:rPr>
          <w:rFonts w:ascii="Times New Roman" w:hAnsi="Times New Roman"/>
          <w:sz w:val="28"/>
          <w:szCs w:val="28"/>
          <w:lang w:val="ru-RU" w:eastAsia="ru-RU"/>
        </w:rPr>
        <w:t xml:space="preserve">, </w:t>
      </w:r>
      <w:r w:rsidRPr="006629A1">
        <w:rPr>
          <w:rFonts w:ascii="Times New Roman" w:hAnsi="Times New Roman"/>
          <w:iCs/>
          <w:sz w:val="28"/>
          <w:szCs w:val="28"/>
          <w:lang w:val="ru-RU" w:eastAsia="ru-RU"/>
        </w:rPr>
        <w:t>администрация</w:t>
      </w:r>
      <w:r>
        <w:rPr>
          <w:rFonts w:ascii="Times New Roman" w:hAnsi="Times New Roman"/>
          <w:iCs/>
          <w:sz w:val="28"/>
          <w:szCs w:val="28"/>
          <w:lang w:val="ru-RU" w:eastAsia="ru-RU"/>
        </w:rPr>
        <w:t xml:space="preserve"> городского поселения «Борзинское» </w:t>
      </w:r>
      <w:r w:rsidRPr="006629A1">
        <w:rPr>
          <w:rFonts w:ascii="Times New Roman" w:hAnsi="Times New Roman"/>
          <w:b/>
          <w:sz w:val="28"/>
          <w:szCs w:val="28"/>
          <w:lang w:val="ru-RU" w:eastAsia="ru-RU"/>
        </w:rPr>
        <w:t>п</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о</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с</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т</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а</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н</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о</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в</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л</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я</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е</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т</w:t>
      </w:r>
      <w:r w:rsidRPr="006629A1">
        <w:rPr>
          <w:rFonts w:ascii="Times New Roman" w:hAnsi="Times New Roman"/>
          <w:sz w:val="28"/>
          <w:szCs w:val="28"/>
          <w:lang w:val="ru-RU" w:eastAsia="ru-RU"/>
        </w:rPr>
        <w:t>:</w:t>
      </w:r>
    </w:p>
    <w:p w:rsidR="005D1597" w:rsidRPr="006629A1" w:rsidRDefault="005D1597" w:rsidP="006629A1">
      <w:pPr>
        <w:widowControl w:val="0"/>
        <w:autoSpaceDE w:val="0"/>
        <w:autoSpaceDN w:val="0"/>
        <w:adjustRightInd w:val="0"/>
        <w:ind w:firstLine="709"/>
        <w:jc w:val="both"/>
        <w:rPr>
          <w:rFonts w:ascii="Times New Roman" w:hAnsi="Times New Roman"/>
          <w:sz w:val="28"/>
          <w:szCs w:val="28"/>
          <w:lang w:val="ru-RU" w:eastAsia="ru-RU"/>
        </w:rPr>
      </w:pPr>
    </w:p>
    <w:p w:rsidR="005D1597" w:rsidRPr="005C5251" w:rsidRDefault="005D1597" w:rsidP="006629A1">
      <w:pPr>
        <w:widowControl w:val="0"/>
        <w:autoSpaceDE w:val="0"/>
        <w:autoSpaceDN w:val="0"/>
        <w:adjustRightInd w:val="0"/>
        <w:ind w:firstLine="709"/>
        <w:jc w:val="both"/>
        <w:outlineLvl w:val="0"/>
        <w:rPr>
          <w:rFonts w:ascii="Times New Roman" w:hAnsi="Times New Roman"/>
          <w:bCs/>
          <w:sz w:val="28"/>
          <w:szCs w:val="28"/>
          <w:lang w:val="ru-RU" w:eastAsia="ru-RU"/>
        </w:rPr>
      </w:pPr>
      <w:r w:rsidRPr="006629A1">
        <w:rPr>
          <w:rFonts w:ascii="Times New Roman" w:hAnsi="Times New Roman"/>
          <w:sz w:val="28"/>
          <w:szCs w:val="28"/>
          <w:lang w:val="ru-RU" w:eastAsia="ru-RU"/>
        </w:rPr>
        <w:t>1. Утвердить прилагаемый Административный регламент</w:t>
      </w:r>
      <w:r w:rsidR="00420963">
        <w:rPr>
          <w:rFonts w:ascii="Times New Roman" w:hAnsi="Times New Roman"/>
          <w:sz w:val="28"/>
          <w:szCs w:val="28"/>
          <w:lang w:val="ru-RU" w:eastAsia="ru-RU"/>
        </w:rPr>
        <w:t xml:space="preserve"> </w:t>
      </w:r>
      <w:r w:rsidRPr="005C5251">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5C5251">
        <w:rPr>
          <w:rFonts w:ascii="Times New Roman" w:hAnsi="Times New Roman"/>
          <w:bCs/>
          <w:iCs/>
          <w:sz w:val="28"/>
          <w:szCs w:val="28"/>
          <w:lang w:val="ru-RU" w:eastAsia="ru-RU"/>
        </w:rPr>
        <w:t>.</w:t>
      </w:r>
    </w:p>
    <w:p w:rsidR="0015521D" w:rsidRPr="0015521D" w:rsidRDefault="005D1597" w:rsidP="0015521D">
      <w:pPr>
        <w:widowControl w:val="0"/>
        <w:autoSpaceDE w:val="0"/>
        <w:autoSpaceDN w:val="0"/>
        <w:adjustRightInd w:val="0"/>
        <w:ind w:firstLine="709"/>
        <w:jc w:val="both"/>
        <w:rPr>
          <w:rFonts w:ascii="Times New Roman" w:hAnsi="Times New Roman"/>
          <w:b/>
          <w:sz w:val="28"/>
          <w:szCs w:val="28"/>
          <w:lang w:val="ru-RU" w:eastAsia="ru-RU"/>
        </w:rPr>
      </w:pPr>
      <w:r w:rsidRPr="006629A1">
        <w:rPr>
          <w:rFonts w:ascii="Times New Roman" w:hAnsi="Times New Roman"/>
          <w:sz w:val="28"/>
          <w:szCs w:val="28"/>
          <w:lang w:val="ru-RU" w:eastAsia="ru-RU"/>
        </w:rPr>
        <w:t>2. </w:t>
      </w:r>
      <w:r w:rsidR="0015521D" w:rsidRPr="0015521D">
        <w:rPr>
          <w:rFonts w:ascii="Times New Roman" w:eastAsia="Calibri" w:hAnsi="Times New Roman"/>
          <w:sz w:val="28"/>
          <w:szCs w:val="28"/>
          <w:lang w:val="ru-RU"/>
        </w:rPr>
        <w:t>Признать утратившим силу Постановление администрации городского поселения «Борзинское</w:t>
      </w:r>
      <w:r w:rsidR="0015521D">
        <w:rPr>
          <w:rFonts w:ascii="Times New Roman" w:eastAsia="Calibri" w:hAnsi="Times New Roman"/>
          <w:sz w:val="28"/>
          <w:szCs w:val="28"/>
          <w:lang w:val="ru-RU"/>
        </w:rPr>
        <w:t>» №995</w:t>
      </w:r>
      <w:r w:rsidR="0015521D" w:rsidRPr="0015521D">
        <w:rPr>
          <w:rFonts w:ascii="Times New Roman" w:eastAsia="Calibri" w:hAnsi="Times New Roman"/>
          <w:sz w:val="28"/>
          <w:szCs w:val="28"/>
          <w:lang w:val="ru-RU"/>
        </w:rPr>
        <w:t xml:space="preserve"> от 10 декабря 2015 года</w:t>
      </w:r>
      <w:r w:rsidR="0015521D">
        <w:rPr>
          <w:rFonts w:ascii="Times New Roman" w:eastAsia="Calibri" w:hAnsi="Times New Roman"/>
          <w:sz w:val="28"/>
          <w:szCs w:val="28"/>
          <w:lang w:val="ru-RU"/>
        </w:rPr>
        <w:t xml:space="preserve"> </w:t>
      </w:r>
      <w:r w:rsidR="0015521D" w:rsidRPr="0015521D">
        <w:rPr>
          <w:rFonts w:ascii="Times New Roman" w:eastAsia="Calibri" w:hAnsi="Times New Roman"/>
          <w:sz w:val="28"/>
          <w:szCs w:val="28"/>
          <w:lang w:val="ru-RU"/>
        </w:rPr>
        <w:t>«</w:t>
      </w:r>
      <w:r w:rsidR="0015521D" w:rsidRPr="0015521D">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15521D">
        <w:rPr>
          <w:rFonts w:ascii="Times New Roman" w:hAnsi="Times New Roman"/>
          <w:sz w:val="28"/>
          <w:szCs w:val="28"/>
          <w:lang w:val="ru-RU" w:eastAsia="ru-RU"/>
        </w:rPr>
        <w:t>.</w:t>
      </w:r>
    </w:p>
    <w:p w:rsidR="00420963" w:rsidRPr="00420963" w:rsidRDefault="00420963" w:rsidP="00420963">
      <w:pPr>
        <w:ind w:firstLine="709"/>
        <w:jc w:val="both"/>
        <w:rPr>
          <w:rFonts w:ascii="Times New Roman" w:eastAsia="Calibri" w:hAnsi="Times New Roman"/>
          <w:i/>
          <w:iCs/>
          <w:sz w:val="28"/>
          <w:szCs w:val="28"/>
          <w:lang w:val="ru-RU"/>
        </w:rPr>
      </w:pPr>
      <w:r w:rsidRPr="00420963">
        <w:rPr>
          <w:rFonts w:ascii="Times New Roman" w:hAnsi="Times New Roman"/>
          <w:bCs/>
          <w:sz w:val="28"/>
          <w:szCs w:val="28"/>
          <w:lang w:val="ru-RU"/>
        </w:rPr>
        <w:t>3.</w:t>
      </w:r>
      <w:r w:rsidRPr="00420963">
        <w:rPr>
          <w:rFonts w:ascii="Times New Roman" w:eastAsia="Calibri" w:hAnsi="Times New Roman"/>
          <w:sz w:val="28"/>
          <w:szCs w:val="28"/>
          <w:lang w:val="ru-RU"/>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«Даурская новь» и подлежит обнародованию на официальном сайте городского поселения «Борзинское» в информационно-</w:t>
      </w:r>
      <w:r w:rsidR="00966755">
        <w:rPr>
          <w:rFonts w:ascii="Times New Roman" w:eastAsia="Calibri" w:hAnsi="Times New Roman"/>
          <w:sz w:val="28"/>
          <w:szCs w:val="28"/>
          <w:lang w:val="ru-RU"/>
        </w:rPr>
        <w:t>теле</w:t>
      </w:r>
      <w:r w:rsidRPr="00420963">
        <w:rPr>
          <w:rFonts w:ascii="Times New Roman" w:eastAsia="Calibri" w:hAnsi="Times New Roman"/>
          <w:sz w:val="28"/>
          <w:szCs w:val="28"/>
          <w:lang w:val="ru-RU"/>
        </w:rPr>
        <w:t>коммуникационной сети «Интернет» (</w:t>
      </w:r>
      <w:r w:rsidRPr="00943440">
        <w:rPr>
          <w:rFonts w:ascii="Times New Roman" w:eastAsia="Calibri" w:hAnsi="Times New Roman"/>
          <w:i/>
          <w:sz w:val="28"/>
          <w:szCs w:val="28"/>
          <w:u w:val="single"/>
        </w:rPr>
        <w:t>www</w:t>
      </w:r>
      <w:r w:rsidRPr="00420963">
        <w:rPr>
          <w:rFonts w:ascii="Times New Roman" w:eastAsia="Calibri" w:hAnsi="Times New Roman"/>
          <w:i/>
          <w:sz w:val="28"/>
          <w:szCs w:val="28"/>
          <w:u w:val="single"/>
          <w:lang w:val="ru-RU"/>
        </w:rPr>
        <w:t>.борзя-адм.рф</w:t>
      </w:r>
      <w:r w:rsidRPr="00420963">
        <w:rPr>
          <w:rFonts w:ascii="Times New Roman" w:eastAsia="Calibri" w:hAnsi="Times New Roman"/>
          <w:sz w:val="28"/>
          <w:szCs w:val="28"/>
          <w:lang w:val="ru-RU"/>
        </w:rPr>
        <w:t>).</w:t>
      </w:r>
    </w:p>
    <w:p w:rsidR="00420963" w:rsidRDefault="00420963" w:rsidP="0015521D">
      <w:pPr>
        <w:rPr>
          <w:rFonts w:ascii="Times New Roman" w:hAnsi="Times New Roman"/>
          <w:sz w:val="28"/>
          <w:szCs w:val="28"/>
          <w:lang w:val="ru-RU"/>
        </w:rPr>
      </w:pPr>
    </w:p>
    <w:p w:rsidR="008F599E" w:rsidRPr="00214A0A" w:rsidRDefault="0015521D" w:rsidP="0015521D">
      <w:pPr>
        <w:rPr>
          <w:rFonts w:ascii="Times New Roman" w:hAnsi="Times New Roman"/>
          <w:sz w:val="28"/>
          <w:szCs w:val="28"/>
          <w:lang w:val="ru-RU"/>
        </w:rPr>
      </w:pPr>
      <w:r>
        <w:rPr>
          <w:rFonts w:ascii="Times New Roman" w:hAnsi="Times New Roman"/>
          <w:sz w:val="28"/>
          <w:szCs w:val="28"/>
          <w:lang w:val="ru-RU"/>
        </w:rPr>
        <w:t xml:space="preserve">Глава </w:t>
      </w:r>
      <w:r w:rsidR="005D1597" w:rsidRPr="005C5251">
        <w:rPr>
          <w:rFonts w:ascii="Times New Roman" w:hAnsi="Times New Roman"/>
          <w:sz w:val="28"/>
          <w:szCs w:val="28"/>
          <w:lang w:val="ru-RU"/>
        </w:rPr>
        <w:t>городского поселения «Борзинское»</w:t>
      </w:r>
      <w:r w:rsidR="005D1597">
        <w:rPr>
          <w:rFonts w:ascii="Times New Roman" w:hAnsi="Times New Roman"/>
          <w:sz w:val="28"/>
          <w:szCs w:val="28"/>
          <w:lang w:val="ru-RU"/>
        </w:rPr>
        <w:tab/>
      </w:r>
      <w:r w:rsidR="005D1597">
        <w:rPr>
          <w:rFonts w:ascii="Times New Roman" w:hAnsi="Times New Roman"/>
          <w:sz w:val="28"/>
          <w:szCs w:val="28"/>
          <w:lang w:val="ru-RU"/>
        </w:rPr>
        <w:tab/>
      </w:r>
      <w:r w:rsidR="005D1597">
        <w:rPr>
          <w:rFonts w:ascii="Times New Roman" w:hAnsi="Times New Roman"/>
          <w:sz w:val="28"/>
          <w:szCs w:val="28"/>
          <w:lang w:val="ru-RU"/>
        </w:rPr>
        <w:tab/>
      </w:r>
      <w:r w:rsidR="005D1597">
        <w:rPr>
          <w:rFonts w:ascii="Times New Roman" w:hAnsi="Times New Roman"/>
          <w:sz w:val="28"/>
          <w:szCs w:val="28"/>
          <w:lang w:val="ru-RU"/>
        </w:rPr>
        <w:tab/>
      </w:r>
      <w:r w:rsidR="005D1597">
        <w:rPr>
          <w:rFonts w:ascii="Times New Roman" w:hAnsi="Times New Roman"/>
          <w:sz w:val="28"/>
          <w:szCs w:val="28"/>
          <w:lang w:val="ru-RU"/>
        </w:rPr>
        <w:tab/>
      </w:r>
      <w:r>
        <w:rPr>
          <w:rFonts w:ascii="Times New Roman" w:hAnsi="Times New Roman"/>
          <w:sz w:val="28"/>
          <w:szCs w:val="28"/>
          <w:lang w:val="ru-RU"/>
        </w:rPr>
        <w:t>Н.Н.Яковлев</w:t>
      </w:r>
    </w:p>
    <w:p w:rsidR="005D1597" w:rsidRPr="005C5251" w:rsidRDefault="005D1597" w:rsidP="005C5251">
      <w:pPr>
        <w:widowControl w:val="0"/>
        <w:tabs>
          <w:tab w:val="left" w:pos="2208"/>
        </w:tabs>
        <w:autoSpaceDE w:val="0"/>
        <w:autoSpaceDN w:val="0"/>
        <w:adjustRightInd w:val="0"/>
        <w:ind w:firstLine="709"/>
        <w:jc w:val="both"/>
        <w:outlineLvl w:val="0"/>
        <w:rPr>
          <w:rFonts w:ascii="Times New Roman" w:hAnsi="Times New Roman"/>
          <w:bCs/>
          <w:iCs/>
          <w:sz w:val="28"/>
          <w:szCs w:val="28"/>
          <w:lang w:val="ru-RU" w:eastAsia="ru-RU"/>
        </w:rPr>
      </w:pPr>
    </w:p>
    <w:p w:rsidR="005D1597" w:rsidRDefault="008856E9" w:rsidP="00214A0A">
      <w:pPr>
        <w:widowControl w:val="0"/>
        <w:suppressAutoHyphens/>
        <w:autoSpaceDE w:val="0"/>
        <w:ind w:firstLine="0"/>
        <w:jc w:val="right"/>
        <w:rPr>
          <w:rFonts w:ascii="Times New Roman" w:eastAsia="SimSun" w:hAnsi="Times New Roman" w:cs="Mangal"/>
          <w:kern w:val="1"/>
          <w:sz w:val="28"/>
          <w:szCs w:val="28"/>
          <w:lang w:val="ru-RU" w:eastAsia="zh-CN" w:bidi="hi-IN"/>
        </w:rPr>
      </w:pPr>
      <w:r w:rsidRPr="008856E9">
        <w:rPr>
          <w:noProof/>
          <w:lang w:val="ru-RU" w:eastAsia="ru-RU"/>
        </w:rPr>
        <w:pict>
          <v:shapetype id="_x0000_t202" coordsize="21600,21600" o:spt="202" path="m,l,21600r21600,l21600,xe">
            <v:stroke joinstyle="miter"/>
            <v:path gradientshapeok="t" o:connecttype="rect"/>
          </v:shapetype>
          <v:shape id="_x0000_s1027" type="#_x0000_t202" style="position:absolute;left:0;text-align:left;margin-left:244.9pt;margin-top:-9.65pt;width:287.7pt;height:80.05pt;z-index:46" stroked="f">
            <v:textbox style="mso-next-textbox:#_x0000_s1027">
              <w:txbxContent>
                <w:p w:rsidR="0015521D" w:rsidRPr="00DF1067" w:rsidRDefault="0015521D" w:rsidP="00214A0A">
                  <w:pPr>
                    <w:rPr>
                      <w:rFonts w:ascii="Times New Roman" w:hAnsi="Times New Roman"/>
                      <w:sz w:val="28"/>
                      <w:szCs w:val="28"/>
                      <w:lang w:val="ru-RU"/>
                    </w:rPr>
                  </w:pPr>
                  <w:r>
                    <w:rPr>
                      <w:rFonts w:ascii="Times New Roman" w:hAnsi="Times New Roman"/>
                      <w:sz w:val="28"/>
                      <w:szCs w:val="28"/>
                      <w:lang w:val="ru-RU"/>
                    </w:rPr>
                    <w:t xml:space="preserve">                       </w:t>
                  </w:r>
                  <w:r w:rsidRPr="00DF1067">
                    <w:rPr>
                      <w:rFonts w:ascii="Times New Roman" w:hAnsi="Times New Roman"/>
                      <w:sz w:val="28"/>
                      <w:szCs w:val="28"/>
                      <w:lang w:val="ru-RU"/>
                    </w:rPr>
                    <w:t>УТВЕРЖДЕН</w:t>
                  </w:r>
                </w:p>
                <w:p w:rsidR="0015521D" w:rsidRPr="00DF1067" w:rsidRDefault="0015521D" w:rsidP="00214A0A">
                  <w:pPr>
                    <w:jc w:val="center"/>
                    <w:rPr>
                      <w:rFonts w:ascii="Times New Roman" w:hAnsi="Times New Roman"/>
                      <w:sz w:val="28"/>
                      <w:szCs w:val="28"/>
                      <w:lang w:val="ru-RU"/>
                    </w:rPr>
                  </w:pPr>
                  <w:r w:rsidRPr="00DF1067">
                    <w:rPr>
                      <w:rFonts w:ascii="Times New Roman" w:hAnsi="Times New Roman"/>
                      <w:sz w:val="28"/>
                      <w:szCs w:val="28"/>
                      <w:lang w:val="ru-RU"/>
                    </w:rPr>
                    <w:t>постановлением администрации городского поселения «Борзинское»</w:t>
                  </w:r>
                </w:p>
                <w:p w:rsidR="0015521D" w:rsidRPr="0015521D" w:rsidRDefault="0015521D" w:rsidP="00214A0A">
                  <w:pPr>
                    <w:jc w:val="center"/>
                    <w:rPr>
                      <w:rFonts w:ascii="Times New Roman" w:hAnsi="Times New Roman"/>
                      <w:sz w:val="28"/>
                      <w:szCs w:val="28"/>
                      <w:u w:val="single"/>
                      <w:lang w:val="ru-RU"/>
                    </w:rPr>
                  </w:pPr>
                  <w:r w:rsidRPr="00214A0A">
                    <w:rPr>
                      <w:rFonts w:ascii="Times New Roman" w:hAnsi="Times New Roman"/>
                      <w:sz w:val="28"/>
                      <w:szCs w:val="28"/>
                    </w:rPr>
                    <w:t>от</w:t>
                  </w:r>
                  <w:r>
                    <w:rPr>
                      <w:rFonts w:ascii="Times New Roman" w:hAnsi="Times New Roman"/>
                      <w:sz w:val="28"/>
                      <w:szCs w:val="28"/>
                      <w:lang w:val="ru-RU"/>
                    </w:rPr>
                    <w:t xml:space="preserve"> </w:t>
                  </w:r>
                  <w:r w:rsidR="00D167F4" w:rsidRPr="00D167F4">
                    <w:rPr>
                      <w:rFonts w:ascii="Times New Roman" w:hAnsi="Times New Roman"/>
                      <w:sz w:val="28"/>
                      <w:szCs w:val="28"/>
                    </w:rPr>
                    <w:t>24 июня</w:t>
                  </w:r>
                  <w:r w:rsidR="00D167F4">
                    <w:t xml:space="preserve"> </w:t>
                  </w:r>
                  <w:r w:rsidRPr="00214A0A">
                    <w:rPr>
                      <w:rFonts w:ascii="Times New Roman" w:hAnsi="Times New Roman"/>
                      <w:sz w:val="28"/>
                      <w:szCs w:val="28"/>
                    </w:rPr>
                    <w:t>201</w:t>
                  </w:r>
                  <w:r>
                    <w:rPr>
                      <w:rFonts w:ascii="Times New Roman" w:hAnsi="Times New Roman"/>
                      <w:sz w:val="28"/>
                      <w:szCs w:val="28"/>
                      <w:lang w:val="ru-RU"/>
                    </w:rPr>
                    <w:t xml:space="preserve">9 </w:t>
                  </w:r>
                  <w:r>
                    <w:rPr>
                      <w:rFonts w:ascii="Times New Roman" w:hAnsi="Times New Roman"/>
                      <w:sz w:val="28"/>
                      <w:szCs w:val="28"/>
                    </w:rPr>
                    <w:t xml:space="preserve">года </w:t>
                  </w:r>
                  <w:r>
                    <w:rPr>
                      <w:rFonts w:ascii="Times New Roman" w:hAnsi="Times New Roman"/>
                      <w:sz w:val="28"/>
                      <w:szCs w:val="28"/>
                      <w:lang w:val="ru-RU"/>
                    </w:rPr>
                    <w:t>№</w:t>
                  </w:r>
                  <w:r w:rsidR="00D167F4">
                    <w:rPr>
                      <w:rFonts w:ascii="Times New Roman" w:hAnsi="Times New Roman"/>
                      <w:sz w:val="28"/>
                      <w:szCs w:val="28"/>
                      <w:lang w:val="ru-RU"/>
                    </w:rPr>
                    <w:t xml:space="preserve"> 308</w:t>
                  </w:r>
                </w:p>
                <w:p w:rsidR="0015521D" w:rsidRPr="00214A0A" w:rsidRDefault="0015521D" w:rsidP="00214A0A">
                  <w:pPr>
                    <w:rPr>
                      <w:rFonts w:ascii="Times New Roman" w:hAnsi="Times New Roman"/>
                    </w:rPr>
                  </w:pPr>
                </w:p>
              </w:txbxContent>
            </v:textbox>
          </v:shape>
        </w:pict>
      </w:r>
    </w:p>
    <w:p w:rsidR="005D1597" w:rsidRDefault="005D1597" w:rsidP="00214A0A">
      <w:pPr>
        <w:widowControl w:val="0"/>
        <w:suppressAutoHyphens/>
        <w:autoSpaceDE w:val="0"/>
        <w:ind w:firstLine="0"/>
        <w:jc w:val="right"/>
        <w:rPr>
          <w:rFonts w:ascii="Times New Roman" w:eastAsia="SimSun" w:hAnsi="Times New Roman" w:cs="Mangal"/>
          <w:kern w:val="1"/>
          <w:sz w:val="28"/>
          <w:szCs w:val="28"/>
          <w:lang w:val="ru-RU" w:eastAsia="zh-CN" w:bidi="hi-IN"/>
        </w:rPr>
      </w:pPr>
    </w:p>
    <w:p w:rsidR="005D1597" w:rsidRDefault="005D1597" w:rsidP="00214A0A">
      <w:pPr>
        <w:widowControl w:val="0"/>
        <w:suppressAutoHyphens/>
        <w:autoSpaceDE w:val="0"/>
        <w:ind w:firstLine="0"/>
        <w:jc w:val="right"/>
        <w:rPr>
          <w:rFonts w:ascii="Times New Roman" w:eastAsia="SimSun" w:hAnsi="Times New Roman" w:cs="Mangal"/>
          <w:kern w:val="1"/>
          <w:sz w:val="28"/>
          <w:szCs w:val="28"/>
          <w:lang w:val="ru-RU" w:eastAsia="zh-CN" w:bidi="hi-IN"/>
        </w:rPr>
      </w:pPr>
    </w:p>
    <w:p w:rsidR="005D1597" w:rsidRDefault="005D1597"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D1597" w:rsidRPr="00DF4B39" w:rsidRDefault="005D1597"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15521D" w:rsidRDefault="0015521D" w:rsidP="0015521D">
      <w:pPr>
        <w:widowControl w:val="0"/>
        <w:autoSpaceDE w:val="0"/>
        <w:autoSpaceDN w:val="0"/>
        <w:adjustRightInd w:val="0"/>
        <w:ind w:firstLine="709"/>
        <w:jc w:val="both"/>
        <w:rPr>
          <w:rFonts w:ascii="Times New Roman" w:hAnsi="Times New Roman"/>
          <w:b/>
          <w:sz w:val="28"/>
          <w:szCs w:val="28"/>
          <w:lang w:val="ru-RU" w:eastAsia="ru-RU"/>
        </w:rPr>
      </w:pPr>
      <w:bookmarkStart w:id="0" w:name="Par39"/>
      <w:bookmarkEnd w:id="0"/>
      <w:r w:rsidRPr="0015521D">
        <w:rPr>
          <w:rFonts w:ascii="Times New Roman" w:eastAsia="Calibri" w:hAnsi="Times New Roman"/>
          <w:b/>
          <w:bCs/>
          <w:sz w:val="28"/>
          <w:szCs w:val="28"/>
          <w:lang w:val="ru-RU"/>
        </w:rPr>
        <w:t>Административный регламент по предоставлению муниципальной услуги</w:t>
      </w:r>
      <w:r>
        <w:rPr>
          <w:rFonts w:ascii="Times New Roman" w:eastAsia="Calibri" w:hAnsi="Times New Roman"/>
          <w:b/>
          <w:bCs/>
          <w:sz w:val="28"/>
          <w:szCs w:val="28"/>
          <w:lang w:val="ru-RU"/>
        </w:rPr>
        <w:t xml:space="preserve"> «</w:t>
      </w:r>
      <w:r w:rsidRPr="006629A1">
        <w:rPr>
          <w:rFonts w:ascii="Times New Roman" w:hAnsi="Times New Roman"/>
          <w:b/>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b/>
          <w:sz w:val="28"/>
          <w:szCs w:val="28"/>
          <w:lang w:val="ru-RU" w:eastAsia="ru-RU"/>
        </w:rPr>
        <w:t>»</w:t>
      </w:r>
    </w:p>
    <w:p w:rsidR="005D1597" w:rsidRPr="0015521D" w:rsidRDefault="005D159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5521D" w:rsidRDefault="0015521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D1597" w:rsidRPr="00DF4B39" w:rsidRDefault="005D1597"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D1597" w:rsidRPr="00DF4B39" w:rsidRDefault="005D1597"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D1597" w:rsidRPr="005F0679" w:rsidRDefault="005D1597"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D1597" w:rsidRPr="005F0679" w:rsidRDefault="005D1597"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 xml:space="preserve">администрации городского поселения «Борзинское»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 «</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5D1597" w:rsidRPr="00A72FA3" w:rsidRDefault="005D1597"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5D1597" w:rsidRPr="001E6ED0"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5D1597" w:rsidRPr="001E6ED0"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5D1597" w:rsidRPr="001E6ED0"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5D1597" w:rsidRPr="001E6ED0"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5521D"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5D1597" w:rsidRPr="001E6ED0"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D1597" w:rsidRPr="001E6ED0"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D1597" w:rsidRPr="001E6ED0"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D1597"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5D1597" w:rsidRPr="001E6ED0" w:rsidRDefault="005D1597"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r w:rsidR="0015521D">
        <w:rPr>
          <w:rFonts w:ascii="Times New Roman" w:hAnsi="Times New Roman"/>
          <w:sz w:val="28"/>
          <w:szCs w:val="28"/>
          <w:lang w:val="ru-RU"/>
        </w:rPr>
        <w:t xml:space="preserve"> городского поселения «Борзиснкое»</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.Местонахождени</w:t>
      </w:r>
      <w:r>
        <w:rPr>
          <w:rFonts w:ascii="Times New Roman" w:eastAsia="SimSun" w:hAnsi="Times New Roman" w:cs="Mangal"/>
          <w:kern w:val="1"/>
          <w:sz w:val="28"/>
          <w:szCs w:val="28"/>
          <w:lang w:val="ru-RU" w:eastAsia="zh-CN" w:bidi="hi-IN"/>
        </w:rPr>
        <w:t>е:Забайкальский край, Борзинский район, г.Борзя, ул.Савватеевская, д.23</w:t>
      </w:r>
    </w:p>
    <w:p w:rsidR="005D1597" w:rsidRDefault="005D1597" w:rsidP="00214A0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почтовый адрес: </w:t>
      </w:r>
      <w:r>
        <w:rPr>
          <w:rFonts w:ascii="Times New Roman" w:eastAsia="SimSun" w:hAnsi="Times New Roman" w:cs="Mangal"/>
          <w:kern w:val="1"/>
          <w:sz w:val="28"/>
          <w:szCs w:val="28"/>
          <w:lang w:val="ru-RU" w:eastAsia="zh-CN" w:bidi="hi-IN"/>
        </w:rPr>
        <w:t>674600, Забайкальский край, Борзинский район, г.Борзя, ул.Савватеевская, д.23</w:t>
      </w:r>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График (режим) приема заинтересованных лиц по вопросам предоставления муниципальной услуги специалистами Администрации:</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понедельник – пятница: 8:00 – 17:00;</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обеденный перерыв: 12:00 – 13:00;</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выходные дни: суббота, воскресенье.</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Прием заявителей производится во вторник, среду по предварительной записи.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5D1597" w:rsidRPr="0030766A"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Главы Администрации: </w:t>
      </w:r>
      <w:r w:rsidRPr="0030766A">
        <w:rPr>
          <w:rFonts w:ascii="Times New Roman" w:eastAsia="SimSun" w:hAnsi="Times New Roman"/>
          <w:kern w:val="1"/>
          <w:sz w:val="28"/>
          <w:szCs w:val="28"/>
          <w:lang w:val="ru-RU" w:eastAsia="zh-CN" w:bidi="hi-IN"/>
        </w:rPr>
        <w:t>830</w:t>
      </w:r>
      <w:r w:rsidRPr="0030766A">
        <w:rPr>
          <w:rFonts w:ascii="Times New Roman" w:eastAsia="SimSun" w:hAnsi="Times New Roman"/>
          <w:kern w:val="1"/>
          <w:sz w:val="28"/>
          <w:szCs w:val="28"/>
          <w:lang w:eastAsia="zh-CN" w:bidi="hi-IN"/>
        </w:rPr>
        <w:t> </w:t>
      </w:r>
      <w:r w:rsidRPr="0030766A">
        <w:rPr>
          <w:rFonts w:ascii="Times New Roman" w:eastAsia="SimSun" w:hAnsi="Times New Roman"/>
          <w:kern w:val="1"/>
          <w:sz w:val="28"/>
          <w:szCs w:val="28"/>
          <w:lang w:val="ru-RU" w:eastAsia="zh-CN" w:bidi="hi-IN"/>
        </w:rPr>
        <w:t>233 33721</w:t>
      </w:r>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Администрации: </w:t>
      </w:r>
      <w:r w:rsidRPr="0030766A">
        <w:rPr>
          <w:rFonts w:ascii="Times New Roman" w:eastAsia="SimSun" w:hAnsi="Times New Roman"/>
          <w:kern w:val="1"/>
          <w:sz w:val="28"/>
          <w:szCs w:val="28"/>
          <w:lang w:val="ru-RU" w:eastAsia="zh-CN" w:bidi="hi-IN"/>
        </w:rPr>
        <w:t>830</w:t>
      </w:r>
      <w:r w:rsidRPr="0030766A">
        <w:rPr>
          <w:rFonts w:ascii="Times New Roman" w:eastAsia="SimSun" w:hAnsi="Times New Roman"/>
          <w:kern w:val="1"/>
          <w:sz w:val="28"/>
          <w:szCs w:val="28"/>
          <w:lang w:eastAsia="zh-CN" w:bidi="hi-IN"/>
        </w:rPr>
        <w:t> </w:t>
      </w:r>
      <w:r w:rsidRPr="0030766A">
        <w:rPr>
          <w:rFonts w:ascii="Times New Roman" w:eastAsia="SimSun" w:hAnsi="Times New Roman"/>
          <w:kern w:val="1"/>
          <w:sz w:val="28"/>
          <w:szCs w:val="28"/>
          <w:lang w:val="ru-RU" w:eastAsia="zh-CN" w:bidi="hi-IN"/>
        </w:rPr>
        <w:t>233 33</w:t>
      </w:r>
      <w:r w:rsidR="0015521D">
        <w:rPr>
          <w:rFonts w:ascii="Times New Roman" w:eastAsia="SimSun" w:hAnsi="Times New Roman"/>
          <w:kern w:val="1"/>
          <w:sz w:val="28"/>
          <w:szCs w:val="28"/>
          <w:lang w:val="ru-RU" w:eastAsia="zh-CN" w:bidi="hi-IN"/>
        </w:rPr>
        <w:t>5</w:t>
      </w:r>
      <w:r w:rsidRPr="0030766A">
        <w:rPr>
          <w:rFonts w:ascii="Times New Roman" w:eastAsia="SimSun" w:hAnsi="Times New Roman"/>
          <w:kern w:val="1"/>
          <w:sz w:val="28"/>
          <w:szCs w:val="28"/>
          <w:lang w:val="ru-RU" w:eastAsia="zh-CN" w:bidi="hi-IN"/>
        </w:rPr>
        <w:t>8</w:t>
      </w:r>
      <w:r w:rsidR="0015521D">
        <w:rPr>
          <w:rFonts w:ascii="Times New Roman" w:eastAsia="SimSun" w:hAnsi="Times New Roman"/>
          <w:kern w:val="1"/>
          <w:sz w:val="28"/>
          <w:szCs w:val="28"/>
          <w:lang w:val="ru-RU" w:eastAsia="zh-CN" w:bidi="hi-IN"/>
        </w:rPr>
        <w:t>3</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5D1597" w:rsidRPr="0015521D" w:rsidRDefault="005D1597" w:rsidP="0030766A">
      <w:pPr>
        <w:widowControl w:val="0"/>
        <w:suppressAutoHyphens/>
        <w:autoSpaceDE w:val="0"/>
        <w:ind w:firstLine="540"/>
        <w:jc w:val="both"/>
        <w:rPr>
          <w:rFonts w:ascii="Times New Roman" w:eastAsia="SimSun" w:hAnsi="Times New Roman"/>
          <w:kern w:val="1"/>
          <w:sz w:val="28"/>
          <w:szCs w:val="28"/>
          <w:u w:val="single"/>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Pr="0030766A">
        <w:rPr>
          <w:rFonts w:ascii="Times New Roman" w:eastAsia="SimSun" w:hAnsi="Times New Roman"/>
          <w:kern w:val="1"/>
          <w:sz w:val="28"/>
          <w:szCs w:val="28"/>
          <w:u w:val="single"/>
          <w:lang w:eastAsia="zh-CN" w:bidi="hi-IN"/>
        </w:rPr>
        <w:t>http</w:t>
      </w:r>
      <w:r w:rsidRPr="0030766A">
        <w:rPr>
          <w:rFonts w:ascii="Times New Roman" w:eastAsia="SimSun" w:hAnsi="Times New Roman"/>
          <w:kern w:val="1"/>
          <w:sz w:val="28"/>
          <w:szCs w:val="28"/>
          <w:u w:val="single"/>
          <w:lang w:val="ru-RU" w:eastAsia="zh-CN" w:bidi="hi-IN"/>
        </w:rPr>
        <w:t>://</w:t>
      </w:r>
      <w:r w:rsidRPr="0030766A">
        <w:rPr>
          <w:rFonts w:ascii="Times New Roman" w:eastAsia="SimSun" w:hAnsi="Times New Roman"/>
          <w:kern w:val="1"/>
          <w:sz w:val="28"/>
          <w:szCs w:val="28"/>
          <w:u w:val="single"/>
          <w:lang w:eastAsia="zh-CN" w:bidi="hi-IN"/>
        </w:rPr>
        <w:t>www</w:t>
      </w:r>
      <w:r w:rsidRPr="0030766A">
        <w:rPr>
          <w:rFonts w:ascii="Times New Roman" w:eastAsia="SimSun" w:hAnsi="Times New Roman"/>
          <w:kern w:val="1"/>
          <w:sz w:val="28"/>
          <w:szCs w:val="28"/>
          <w:u w:val="single"/>
          <w:lang w:val="ru-RU" w:eastAsia="zh-CN" w:bidi="hi-IN"/>
        </w:rPr>
        <w:t>.</w:t>
      </w:r>
      <w:r w:rsidR="0015521D">
        <w:rPr>
          <w:rFonts w:ascii="Times New Roman" w:eastAsia="SimSun" w:hAnsi="Times New Roman"/>
          <w:kern w:val="1"/>
          <w:sz w:val="28"/>
          <w:szCs w:val="28"/>
          <w:u w:val="single"/>
          <w:lang w:val="ru-RU" w:eastAsia="zh-CN" w:bidi="hi-IN"/>
        </w:rPr>
        <w:t>Борзя-адм.рф</w:t>
      </w:r>
    </w:p>
    <w:p w:rsidR="005D1597" w:rsidRPr="0030766A" w:rsidRDefault="005D1597"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hyperlink r:id="rId8" w:history="1">
        <w:r w:rsidRPr="0030766A">
          <w:rPr>
            <w:rStyle w:val="a7"/>
            <w:rFonts w:ascii="Times New Roman" w:hAnsi="Times New Roman"/>
            <w:color w:val="auto"/>
            <w:sz w:val="28"/>
            <w:szCs w:val="28"/>
          </w:rPr>
          <w:t>adm</w:t>
        </w:r>
        <w:r w:rsidRPr="0030766A">
          <w:rPr>
            <w:rStyle w:val="a7"/>
            <w:rFonts w:ascii="Times New Roman" w:hAnsi="Times New Roman"/>
            <w:color w:val="auto"/>
            <w:sz w:val="28"/>
            <w:szCs w:val="28"/>
            <w:lang w:val="ru-RU"/>
          </w:rPr>
          <w:t>-</w:t>
        </w:r>
        <w:r w:rsidRPr="0030766A">
          <w:rPr>
            <w:rStyle w:val="a7"/>
            <w:rFonts w:ascii="Times New Roman" w:hAnsi="Times New Roman"/>
            <w:color w:val="auto"/>
            <w:sz w:val="28"/>
            <w:szCs w:val="28"/>
          </w:rPr>
          <w:t>borzya</w:t>
        </w:r>
        <w:r w:rsidRPr="0030766A">
          <w:rPr>
            <w:rStyle w:val="a7"/>
            <w:rFonts w:ascii="Times New Roman" w:hAnsi="Times New Roman"/>
            <w:color w:val="auto"/>
            <w:sz w:val="28"/>
            <w:szCs w:val="28"/>
            <w:lang w:val="ru-RU"/>
          </w:rPr>
          <w:t>@</w:t>
        </w:r>
        <w:r w:rsidRPr="0030766A">
          <w:rPr>
            <w:rStyle w:val="a7"/>
            <w:rFonts w:ascii="Times New Roman" w:hAnsi="Times New Roman"/>
            <w:color w:val="auto"/>
            <w:sz w:val="28"/>
            <w:szCs w:val="28"/>
          </w:rPr>
          <w:t>mail</w:t>
        </w:r>
        <w:r w:rsidRPr="0030766A">
          <w:rPr>
            <w:rStyle w:val="a7"/>
            <w:rFonts w:ascii="Times New Roman" w:hAnsi="Times New Roman"/>
            <w:color w:val="auto"/>
            <w:sz w:val="28"/>
            <w:szCs w:val="28"/>
            <w:lang w:val="ru-RU"/>
          </w:rPr>
          <w:t>.</w:t>
        </w:r>
        <w:r w:rsidRPr="0030766A">
          <w:rPr>
            <w:rStyle w:val="a7"/>
            <w:rFonts w:ascii="Times New Roman" w:hAnsi="Times New Roman"/>
            <w:color w:val="auto"/>
            <w:sz w:val="28"/>
            <w:szCs w:val="28"/>
          </w:rPr>
          <w:t>ru</w:t>
        </w:r>
      </w:hyperlink>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 Краевое государственное учреждение «Многофункциональный центр предоставления государственных и муниципальных услуг Забайкальского края» (далее -КГАУ «МФЦ») по адресу: Забайкальский край, Борзинский</w:t>
      </w:r>
      <w:r w:rsidR="00453B40">
        <w:rPr>
          <w:rFonts w:ascii="Times New Roman" w:eastAsia="SimSun" w:hAnsi="Times New Roman" w:cs="Mangal"/>
          <w:kern w:val="1"/>
          <w:sz w:val="28"/>
          <w:szCs w:val="28"/>
          <w:lang w:val="ru-RU" w:eastAsia="zh-CN" w:bidi="hi-IN"/>
        </w:rPr>
        <w:t xml:space="preserve"> райо</w:t>
      </w:r>
      <w:r>
        <w:rPr>
          <w:rFonts w:ascii="Times New Roman" w:eastAsia="SimSun" w:hAnsi="Times New Roman" w:cs="Mangal"/>
          <w:kern w:val="1"/>
          <w:sz w:val="28"/>
          <w:szCs w:val="28"/>
          <w:lang w:val="ru-RU" w:eastAsia="zh-CN" w:bidi="hi-IN"/>
        </w:rPr>
        <w:t>н, г.Борзя, ул.Карла Маркса, д.85.</w:t>
      </w:r>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КГАУ «МФЦ»:</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понедельник, среда, пятница: </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08-00 до 19-00, без обеденного перерыва; </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вторник, четверг: 08-00 до 20-00, без обеденного перерыва; </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суббота: 08-00 до 17-00, без обеденного перерыва; </w:t>
      </w:r>
    </w:p>
    <w:p w:rsidR="005D1597" w:rsidRPr="00B9219A" w:rsidRDefault="005D1597" w:rsidP="00B9219A">
      <w:pPr>
        <w:rPr>
          <w:rFonts w:ascii="Times New Roman" w:hAnsi="Times New Roman"/>
          <w:sz w:val="28"/>
          <w:szCs w:val="28"/>
          <w:lang w:val="ru-RU"/>
        </w:rPr>
      </w:pPr>
      <w:r w:rsidRPr="00DF1067">
        <w:rPr>
          <w:rFonts w:ascii="Times New Roman" w:hAnsi="Times New Roman"/>
          <w:sz w:val="28"/>
          <w:szCs w:val="28"/>
          <w:lang w:val="ru-RU"/>
        </w:rPr>
        <w:t>воскресенье: выходной день.</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непосредственно специалистами Администрации</w:t>
      </w:r>
      <w:r>
        <w:rPr>
          <w:rFonts w:ascii="Times New Roman" w:eastAsia="SimSun" w:hAnsi="Times New Roman" w:cs="Mangal"/>
          <w:kern w:val="1"/>
          <w:sz w:val="28"/>
          <w:szCs w:val="28"/>
          <w:lang w:val="ru-RU" w:eastAsia="zh-CN" w:bidi="hi-IN"/>
        </w:rPr>
        <w:t xml:space="preserve"> и КГАУ «МФЦ»</w:t>
      </w:r>
      <w:r w:rsidR="0015521D">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5D1597" w:rsidRPr="00DF4B39" w:rsidRDefault="005D1597"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5D1597" w:rsidRPr="00DF4B39" w:rsidRDefault="005D1597"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5D1597" w:rsidRPr="00DF4B39" w:rsidRDefault="005D1597"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5D1597" w:rsidRPr="002811A2"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p>
    <w:p w:rsidR="005D1597" w:rsidRPr="002811A2"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Pr>
          <w:rFonts w:ascii="Times New Roman" w:eastAsia="SimSun" w:hAnsi="Times New Roman" w:cs="Mangal"/>
          <w:kern w:val="1"/>
          <w:sz w:val="28"/>
          <w:szCs w:val="28"/>
          <w:lang w:val="ru-RU" w:eastAsia="zh-CN" w:bidi="hi-IN"/>
        </w:rPr>
        <w:t>а</w:t>
      </w:r>
      <w:r w:rsidRPr="00DF4B39">
        <w:rPr>
          <w:rFonts w:ascii="Times New Roman" w:eastAsia="SimSun" w:hAnsi="Times New Roman" w:cs="Mangal"/>
          <w:kern w:val="1"/>
          <w:sz w:val="28"/>
          <w:szCs w:val="28"/>
          <w:lang w:val="ru-RU" w:eastAsia="zh-CN" w:bidi="hi-IN"/>
        </w:rPr>
        <w:t>дминистрация</w:t>
      </w:r>
      <w:r>
        <w:rPr>
          <w:rFonts w:ascii="Times New Roman" w:eastAsia="SimSun" w:hAnsi="Times New Roman" w:cs="Mangal"/>
          <w:kern w:val="1"/>
          <w:sz w:val="28"/>
          <w:szCs w:val="28"/>
          <w:lang w:val="ru-RU" w:eastAsia="zh-CN" w:bidi="hi-IN"/>
        </w:rPr>
        <w:t xml:space="preserve"> городского поселения «Борзинское»</w:t>
      </w:r>
      <w:r w:rsidRPr="00DF4B39">
        <w:rPr>
          <w:rFonts w:ascii="Times New Roman" w:eastAsia="SimSun" w:hAnsi="Times New Roman" w:cs="Mangal"/>
          <w:kern w:val="1"/>
          <w:sz w:val="28"/>
          <w:szCs w:val="28"/>
          <w:lang w:val="ru-RU" w:eastAsia="zh-CN" w:bidi="hi-IN"/>
        </w:rPr>
        <w:t>;</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2.2.2.В процессе предоставления муниципальной услуги Администрация взаимодействует с:</w:t>
      </w:r>
    </w:p>
    <w:p w:rsidR="005D1597" w:rsidRPr="003A5D72" w:rsidRDefault="005D1597"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5D1597" w:rsidRDefault="005D1597"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D1597" w:rsidRPr="00651A6F" w:rsidRDefault="005D1597"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5D1597" w:rsidRPr="00DF4B39" w:rsidRDefault="005D1597"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5D1597" w:rsidRPr="002811A2" w:rsidRDefault="005D1597"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5D1597" w:rsidRPr="00DF4B39" w:rsidRDefault="005D1597"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5D1597" w:rsidRPr="00DF4B39" w:rsidRDefault="005D1597"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1)постановление о предварительном согласовании предоставления земельного участка;  </w:t>
      </w:r>
    </w:p>
    <w:p w:rsidR="005D1597" w:rsidRPr="00DF4B39" w:rsidRDefault="005D1597"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2)решение об отказе в предварительном согласовании предоставления земельного участка;</w:t>
      </w:r>
    </w:p>
    <w:p w:rsidR="005D1597" w:rsidRPr="002811A2" w:rsidRDefault="005D1597"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5D1597" w:rsidRPr="00DF4B39" w:rsidRDefault="005D1597"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Pr>
          <w:rFonts w:ascii="Times New Roman" w:eastAsia="SimSun" w:hAnsi="Times New Roman" w:cs="Mangal"/>
          <w:kern w:val="1"/>
          <w:sz w:val="28"/>
          <w:szCs w:val="28"/>
          <w:lang w:val="ru-RU" w:eastAsia="zh-CN" w:bidi="hi-IN"/>
        </w:rPr>
        <w:t>30</w:t>
      </w:r>
      <w:r w:rsidR="0015521D">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5D1597" w:rsidRPr="00DF4B39" w:rsidRDefault="005D1597"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D1597" w:rsidRPr="002811A2" w:rsidRDefault="005D1597"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5D1597" w:rsidRPr="00DF4B39" w:rsidRDefault="005D1597"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5D1597" w:rsidRPr="002811A2" w:rsidRDefault="005D1597"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5D1597" w:rsidRPr="002811A2" w:rsidRDefault="005D1597"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5D1597" w:rsidRPr="002811A2" w:rsidRDefault="005D1597"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5D1597" w:rsidRPr="002811A2" w:rsidRDefault="005D1597" w:rsidP="00B9219A">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5D1597" w:rsidRPr="002811A2" w:rsidRDefault="005D1597" w:rsidP="00B9219A">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5D1597" w:rsidRDefault="005D1597" w:rsidP="00B9219A">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5D1597" w:rsidRPr="002811A2" w:rsidRDefault="005D1597" w:rsidP="00B9219A">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5D1597" w:rsidRPr="00B9219A" w:rsidRDefault="005D1597" w:rsidP="0015521D">
      <w:pPr>
        <w:ind w:firstLine="851"/>
        <w:jc w:val="both"/>
        <w:rPr>
          <w:rFonts w:ascii="Times New Roman" w:hAnsi="Times New Roman"/>
          <w:sz w:val="28"/>
          <w:szCs w:val="28"/>
          <w:lang w:val="ru-RU"/>
        </w:rPr>
      </w:pPr>
      <w:r>
        <w:rPr>
          <w:rFonts w:ascii="Times New Roman" w:hAnsi="Times New Roman"/>
          <w:sz w:val="28"/>
          <w:szCs w:val="28"/>
          <w:lang w:val="ru-RU"/>
        </w:rPr>
        <w:t>Н</w:t>
      </w:r>
      <w:r w:rsidRPr="00B9219A">
        <w:rPr>
          <w:rFonts w:ascii="Times New Roman" w:hAnsi="Times New Roman"/>
          <w:sz w:val="28"/>
          <w:szCs w:val="28"/>
          <w:lang w:val="ru-RU"/>
        </w:rPr>
        <w:t>астоящим административным регламентом;</w:t>
      </w:r>
    </w:p>
    <w:p w:rsidR="005D1597" w:rsidRPr="00B9219A" w:rsidRDefault="005D1597" w:rsidP="0015521D">
      <w:pPr>
        <w:ind w:firstLine="851"/>
        <w:jc w:val="both"/>
        <w:rPr>
          <w:rFonts w:ascii="Times New Roman" w:hAnsi="Times New Roman"/>
          <w:sz w:val="28"/>
          <w:szCs w:val="28"/>
          <w:lang w:val="ru-RU"/>
        </w:rPr>
      </w:pPr>
      <w:r w:rsidRPr="00B9219A">
        <w:rPr>
          <w:rFonts w:ascii="Times New Roman" w:hAnsi="Times New Roman"/>
          <w:sz w:val="28"/>
          <w:szCs w:val="28"/>
          <w:lang w:val="ru-RU"/>
        </w:rPr>
        <w:t xml:space="preserve">Уставом </w:t>
      </w:r>
      <w:r w:rsidRPr="00B9219A">
        <w:rPr>
          <w:rFonts w:ascii="Times New Roman" w:hAnsi="Times New Roman"/>
          <w:iCs/>
          <w:sz w:val="28"/>
          <w:szCs w:val="28"/>
          <w:lang w:val="ru-RU"/>
        </w:rPr>
        <w:t>городского поселения «Борзинское»</w:t>
      </w:r>
      <w:r w:rsidRPr="00B9219A">
        <w:rPr>
          <w:rFonts w:ascii="Times New Roman" w:hAnsi="Times New Roman"/>
          <w:sz w:val="28"/>
          <w:szCs w:val="28"/>
          <w:lang w:val="ru-RU"/>
        </w:rPr>
        <w:t>;</w:t>
      </w:r>
    </w:p>
    <w:p w:rsidR="005D1597" w:rsidRPr="00B9219A" w:rsidRDefault="005D1597" w:rsidP="0015521D">
      <w:pPr>
        <w:ind w:firstLine="851"/>
        <w:jc w:val="both"/>
        <w:rPr>
          <w:rFonts w:ascii="Times New Roman" w:hAnsi="Times New Roman"/>
          <w:sz w:val="28"/>
          <w:szCs w:val="28"/>
          <w:lang w:val="ru-RU"/>
        </w:rPr>
      </w:pPr>
      <w:r w:rsidRPr="00B9219A">
        <w:rPr>
          <w:rFonts w:ascii="Times New Roman" w:hAnsi="Times New Roman"/>
          <w:sz w:val="28"/>
          <w:szCs w:val="28"/>
          <w:lang w:val="ru-RU"/>
        </w:rPr>
        <w:t>Муниципальными нормативными правовыми актами, регулирующими правоотношения в данной сфере;</w:t>
      </w:r>
    </w:p>
    <w:p w:rsidR="005D1597" w:rsidRPr="00B9219A" w:rsidRDefault="005D1597" w:rsidP="0015521D">
      <w:pPr>
        <w:ind w:firstLine="851"/>
        <w:jc w:val="both"/>
        <w:rPr>
          <w:rFonts w:ascii="Times New Roman" w:hAnsi="Times New Roman"/>
          <w:sz w:val="28"/>
          <w:szCs w:val="28"/>
          <w:lang w:val="ru-RU"/>
        </w:rPr>
      </w:pPr>
      <w:r w:rsidRPr="00B9219A">
        <w:rPr>
          <w:rFonts w:ascii="Times New Roman" w:hAnsi="Times New Roman"/>
          <w:sz w:val="28"/>
          <w:szCs w:val="28"/>
          <w:lang w:val="ru-RU"/>
        </w:rPr>
        <w:t>Правилами землепользования и</w:t>
      </w:r>
      <w:r>
        <w:rPr>
          <w:rFonts w:ascii="Times New Roman" w:hAnsi="Times New Roman"/>
          <w:sz w:val="28"/>
          <w:szCs w:val="28"/>
          <w:lang w:val="ru-RU"/>
        </w:rPr>
        <w:t xml:space="preserve"> застройки городского поселения </w:t>
      </w:r>
      <w:r w:rsidRPr="00B9219A">
        <w:rPr>
          <w:rFonts w:ascii="Times New Roman" w:hAnsi="Times New Roman"/>
          <w:sz w:val="28"/>
          <w:szCs w:val="28"/>
          <w:lang w:val="ru-RU"/>
        </w:rPr>
        <w:t>«Борзинское».</w:t>
      </w:r>
    </w:p>
    <w:p w:rsidR="005D1597" w:rsidRPr="002811A2" w:rsidRDefault="005D1597" w:rsidP="00B9219A">
      <w:pPr>
        <w:widowControl w:val="0"/>
        <w:suppressAutoHyphens/>
        <w:autoSpaceDE w:val="0"/>
        <w:ind w:firstLine="567"/>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5D1597" w:rsidRPr="00DF4B39" w:rsidRDefault="005D1597" w:rsidP="00B9219A">
      <w:pPr>
        <w:widowControl w:val="0"/>
        <w:suppressAutoHyphens/>
        <w:autoSpaceDE w:val="0"/>
        <w:ind w:firstLine="567"/>
        <w:jc w:val="both"/>
        <w:rPr>
          <w:rFonts w:ascii="Times New Roman" w:eastAsia="SimSun" w:hAnsi="Times New Roman" w:cs="Mangal"/>
          <w:kern w:val="1"/>
          <w:sz w:val="28"/>
          <w:szCs w:val="28"/>
          <w:lang w:val="ru-RU" w:eastAsia="zh-CN" w:bidi="hi-IN"/>
        </w:rPr>
      </w:pPr>
      <w:bookmarkStart w:id="4" w:name="Par143"/>
      <w:bookmarkEnd w:id="4"/>
      <w:r w:rsidRPr="00DF4B39">
        <w:rPr>
          <w:rFonts w:ascii="Times New Roman" w:eastAsia="SimSun" w:hAnsi="Times New Roman" w:cs="Mangal"/>
          <w:kern w:val="1"/>
          <w:sz w:val="28"/>
          <w:szCs w:val="28"/>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1.2.</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Pr="00DF4B39">
        <w:rPr>
          <w:rFonts w:ascii="Times New Roman" w:eastAsia="SimSun" w:hAnsi="Times New Roman" w:cs="Mangal"/>
          <w:kern w:val="1"/>
          <w:sz w:val="28"/>
          <w:szCs w:val="28"/>
          <w:lang w:val="ru-RU" w:eastAsia="zh-CN" w:bidi="hi-IN"/>
        </w:rPr>
        <w:t xml:space="preserve"> «О государственном кадастре недвижимости»;</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9"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0"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2"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1597" w:rsidRPr="00DF4B39"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1597" w:rsidRPr="00DF4B39"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D1597" w:rsidRPr="00DF4B39"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5D1597" w:rsidRPr="00DF4B39"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5D1597" w:rsidRPr="00DF4B39"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597" w:rsidRPr="00DF4B39"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597"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Pr>
          <w:rFonts w:ascii="Times New Roman" w:eastAsia="SimSun" w:hAnsi="Times New Roman" w:cs="Mangal"/>
          <w:kern w:val="1"/>
          <w:sz w:val="28"/>
          <w:szCs w:val="28"/>
          <w:lang w:val="ru-RU" w:eastAsia="zh-CN" w:bidi="hi-IN"/>
        </w:rPr>
        <w:t>».</w:t>
      </w:r>
    </w:p>
    <w:p w:rsidR="005D1597" w:rsidRPr="00981228" w:rsidRDefault="005D1597"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81228">
        <w:rPr>
          <w:rFonts w:ascii="Times New Roman" w:eastAsia="SimSun" w:hAnsi="Times New Roman" w:cs="Mangal"/>
          <w:kern w:val="1"/>
          <w:sz w:val="28"/>
          <w:szCs w:val="28"/>
          <w:lang w:val="ru-RU" w:eastAsia="zh-CN" w:bidi="hi-IN"/>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D1597" w:rsidRPr="00981228" w:rsidRDefault="005D1597"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 xml:space="preserve">2) выписку из Единого государственного реестра </w:t>
      </w:r>
      <w:r w:rsidR="0015521D">
        <w:rPr>
          <w:rFonts w:ascii="Times New Roman" w:hAnsi="Times New Roman"/>
          <w:color w:val="000000"/>
          <w:sz w:val="28"/>
          <w:szCs w:val="28"/>
          <w:lang w:val="ru-RU"/>
        </w:rPr>
        <w:t>недвижимости</w:t>
      </w:r>
      <w:r w:rsidRPr="00981228">
        <w:rPr>
          <w:rFonts w:ascii="Times New Roman" w:hAnsi="Times New Roman"/>
          <w:color w:val="000000"/>
          <w:sz w:val="28"/>
          <w:szCs w:val="28"/>
          <w:lang w:val="ru-RU"/>
        </w:rPr>
        <w:t xml:space="preserve"> (далее – ЕГР</w:t>
      </w:r>
      <w:r w:rsidR="0015521D">
        <w:rPr>
          <w:rFonts w:ascii="Times New Roman" w:hAnsi="Times New Roman"/>
          <w:color w:val="000000"/>
          <w:sz w:val="28"/>
          <w:szCs w:val="28"/>
          <w:lang w:val="ru-RU"/>
        </w:rPr>
        <w:t>Н</w:t>
      </w:r>
      <w:r w:rsidRPr="00981228">
        <w:rPr>
          <w:rFonts w:ascii="Times New Roman" w:hAnsi="Times New Roman"/>
          <w:color w:val="000000"/>
          <w:sz w:val="28"/>
          <w:szCs w:val="28"/>
          <w:lang w:val="ru-RU"/>
        </w:rPr>
        <w:t xml:space="preserve">) о правах на приобретаемый земельный участок или </w:t>
      </w:r>
      <w:r w:rsidR="0015521D">
        <w:rPr>
          <w:rFonts w:ascii="Times New Roman" w:hAnsi="Times New Roman"/>
          <w:color w:val="000000"/>
          <w:sz w:val="28"/>
          <w:szCs w:val="28"/>
          <w:lang w:val="ru-RU"/>
        </w:rPr>
        <w:t>уведомление об отсутствии в ЕГРН</w:t>
      </w:r>
      <w:r w:rsidRPr="00981228">
        <w:rPr>
          <w:rFonts w:ascii="Times New Roman" w:hAnsi="Times New Roman"/>
          <w:color w:val="000000"/>
          <w:sz w:val="28"/>
          <w:szCs w:val="28"/>
          <w:lang w:val="ru-RU"/>
        </w:rPr>
        <w:t xml:space="preserve"> запрашиваемых сведений о зарегистрированных правах на указанный земельный участок;</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w:t>
      </w:r>
      <w:r w:rsidR="0015521D">
        <w:rPr>
          <w:rFonts w:ascii="Times New Roman" w:hAnsi="Times New Roman"/>
          <w:color w:val="000000"/>
          <w:sz w:val="28"/>
          <w:szCs w:val="28"/>
          <w:lang w:val="ru-RU"/>
        </w:rPr>
        <w:t>Н</w:t>
      </w:r>
      <w:r w:rsidRPr="00981228">
        <w:rPr>
          <w:rFonts w:ascii="Times New Roman" w:hAnsi="Times New Roman"/>
          <w:color w:val="000000"/>
          <w:sz w:val="28"/>
          <w:szCs w:val="28"/>
          <w:lang w:val="ru-RU"/>
        </w:rPr>
        <w:t xml:space="preserve"> о правах на данные объекты недвижимости, находящиеся на приобретаемом земельном участке.</w:t>
      </w:r>
    </w:p>
    <w:p w:rsidR="005D1597" w:rsidRPr="002811A2"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5D1597" w:rsidRPr="00DF4B39"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5D1597" w:rsidRPr="002811A2"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5" w:name="Par209"/>
      <w:bookmarkEnd w:id="5"/>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 к настоящему административному регламенту;</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-фамилии и (или) инициалов руководителя заявителя, являющегося </w:t>
      </w:r>
      <w:r w:rsidRPr="00DF4B39">
        <w:rPr>
          <w:rFonts w:ascii="Times New Roman" w:eastAsia="SimSun" w:hAnsi="Times New Roman" w:cs="Mangal"/>
          <w:kern w:val="1"/>
          <w:sz w:val="28"/>
          <w:szCs w:val="28"/>
          <w:lang w:val="ru-RU" w:eastAsia="zh-CN" w:bidi="hi-IN"/>
        </w:rPr>
        <w:lastRenderedPageBreak/>
        <w:t>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9) непредставление полного пакета документов, предусмотренного настоящим регламентом, </w:t>
      </w:r>
    </w:p>
    <w:p w:rsidR="005D1597" w:rsidRPr="00DF4B39" w:rsidRDefault="005D1597"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Pr="00DF4B39">
        <w:rPr>
          <w:rFonts w:ascii="Times New Roman" w:eastAsia="SimSun" w:hAnsi="Times New Roman" w:cs="Mangal"/>
          <w:kern w:val="1"/>
          <w:sz w:val="28"/>
          <w:szCs w:val="28"/>
          <w:lang w:val="ru-RU" w:eastAsia="zh-CN" w:bidi="hi-IN"/>
        </w:rPr>
        <w:t>.2.Заявителю может быть отказано в предоставлении муниципальной услуги по следующим основаниям:</w:t>
      </w:r>
    </w:p>
    <w:p w:rsidR="005D1597" w:rsidRPr="00DF4B39" w:rsidRDefault="005D1597" w:rsidP="00BD22FC">
      <w:pPr>
        <w:suppressAutoHyphens/>
        <w:autoSpaceDE w:val="0"/>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 xml:space="preserve">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DF4B39">
        <w:rPr>
          <w:rFonts w:ascii="Times New Roman" w:hAnsi="Times New Roman"/>
          <w:kern w:val="1"/>
          <w:sz w:val="28"/>
          <w:szCs w:val="28"/>
          <w:lang w:val="ru-RU" w:eastAsia="zh-CN" w:bidi="hi-IN"/>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11)указанный в заявлении о предоставлении земельного участка земельный участок является предметом аукциона, извещение</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о проведении</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которого размещено в соответствии с пунктом 19 статьи 39.11 Земельного кодекса РФ;</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kern w:val="1"/>
          <w:sz w:val="28"/>
          <w:szCs w:val="28"/>
          <w:lang w:val="ru-RU" w:eastAsia="zh-CN" w:bidi="hi-IN"/>
        </w:rPr>
        <w:t>Земельного кодекса РФ</w:t>
      </w:r>
      <w:r w:rsidRPr="00DF4B39">
        <w:rPr>
          <w:rFonts w:ascii="Times New Roman" w:hAnsi="Times New Roman"/>
          <w:kern w:val="1"/>
          <w:sz w:val="28"/>
          <w:szCs w:val="28"/>
          <w:lang w:val="ru-RU" w:eastAsia="zh-CN" w:bidi="hi-IN"/>
        </w:rPr>
        <w:t>;</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kern w:val="1"/>
          <w:sz w:val="28"/>
          <w:szCs w:val="28"/>
          <w:lang w:val="ru-RU" w:eastAsia="zh-CN" w:bidi="hi-IN"/>
        </w:rPr>
        <w:t>Земельного кодекса РФ</w:t>
      </w:r>
      <w:r w:rsidRPr="00DF4B39">
        <w:rPr>
          <w:rFonts w:ascii="Times New Roman" w:hAnsi="Times New Roman"/>
          <w:kern w:val="1"/>
          <w:sz w:val="28"/>
          <w:szCs w:val="28"/>
          <w:lang w:val="ru-RU" w:eastAsia="zh-CN" w:bidi="hi-IN"/>
        </w:rPr>
        <w:t>;</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lastRenderedPageBreak/>
        <w:t xml:space="preserve">16)площадь земельного участка, указанного в заявлении о предоставлении земельного участка </w:t>
      </w:r>
      <w:r>
        <w:rPr>
          <w:rFonts w:ascii="Times New Roman" w:hAnsi="Times New Roman"/>
          <w:kern w:val="1"/>
          <w:sz w:val="28"/>
          <w:szCs w:val="28"/>
          <w:lang w:val="ru-RU" w:eastAsia="zh-CN" w:bidi="hi-IN"/>
        </w:rPr>
        <w:t>д</w:t>
      </w:r>
      <w:r w:rsidRPr="00DF4B39">
        <w:rPr>
          <w:rFonts w:ascii="Times New Roman"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Pr>
          <w:rFonts w:ascii="Times New Roman" w:hAnsi="Times New Roman"/>
          <w:kern w:val="1"/>
          <w:sz w:val="28"/>
          <w:szCs w:val="28"/>
          <w:lang w:val="ru-RU" w:eastAsia="zh-CN" w:bidi="hi-IN"/>
        </w:rPr>
        <w:t xml:space="preserve"> Забайкальского края;</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19)предоставление земельного участка на заявленном виде прав не допускается;</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20)в отношении земельного участка, указанного в заявлении о его предоставлении, не установлен вид разрешенного использования;</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1597" w:rsidRPr="00DF4B39" w:rsidRDefault="005D1597"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24)границы земельного участка, указанного в заявлении о его предоставлении, подлежат уточнению в соответствии с Федеральным законом</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О государственном кадастре недвижимости</w:t>
      </w:r>
      <w:r>
        <w:rPr>
          <w:rFonts w:ascii="Times New Roman" w:hAnsi="Times New Roman"/>
          <w:kern w:val="1"/>
          <w:sz w:val="28"/>
          <w:szCs w:val="28"/>
          <w:lang w:val="ru-RU" w:eastAsia="zh-CN" w:bidi="hi-IN"/>
        </w:rPr>
        <w:t>»</w:t>
      </w:r>
      <w:r w:rsidRPr="00DF4B39">
        <w:rPr>
          <w:rFonts w:ascii="Times New Roman" w:hAnsi="Times New Roman"/>
          <w:kern w:val="1"/>
          <w:sz w:val="28"/>
          <w:szCs w:val="28"/>
          <w:lang w:val="ru-RU" w:eastAsia="zh-CN" w:bidi="hi-IN"/>
        </w:rPr>
        <w:t>;</w:t>
      </w:r>
    </w:p>
    <w:p w:rsidR="005D1597" w:rsidRPr="00DF4B39" w:rsidRDefault="005D1597" w:rsidP="00BD22FC">
      <w:pPr>
        <w:suppressAutoHyphens/>
        <w:ind w:firstLine="540"/>
        <w:jc w:val="both"/>
        <w:rPr>
          <w:rFonts w:ascii="Arial" w:hAnsi="Arial" w:cs="Tahoma"/>
          <w:kern w:val="1"/>
          <w:sz w:val="28"/>
          <w:szCs w:val="28"/>
          <w:lang w:val="ru-RU" w:eastAsia="zh-CN" w:bidi="hi-IN"/>
        </w:rPr>
      </w:pPr>
      <w:r w:rsidRPr="00DF4B39">
        <w:rPr>
          <w:rFonts w:ascii="Times New Roman" w:hAnsi="Times New Roman"/>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27)земельный участок, который предстоит образовать, не может быть </w:t>
      </w:r>
      <w:r w:rsidRPr="00DF4B39">
        <w:rPr>
          <w:rFonts w:ascii="Times New Roman" w:eastAsia="SimSun" w:hAnsi="Times New Roman" w:cs="Mangal"/>
          <w:kern w:val="1"/>
          <w:sz w:val="28"/>
          <w:szCs w:val="28"/>
          <w:lang w:val="ru-RU" w:eastAsia="zh-CN" w:bidi="hi-IN"/>
        </w:rPr>
        <w:lastRenderedPageBreak/>
        <w:t xml:space="preserve">предоставлен заявителю по основаниям, указанным в </w:t>
      </w:r>
      <w:hyperlink r:id="rId13"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4"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5"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6"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7"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8"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28)земельный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19"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0"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5D1597"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Pr="00DF4B39">
        <w:rPr>
          <w:rFonts w:ascii="Times New Roman" w:eastAsia="SimSun" w:hAnsi="Times New Roman" w:cs="Mangal"/>
          <w:kern w:val="1"/>
          <w:sz w:val="28"/>
          <w:szCs w:val="28"/>
          <w:lang w:val="ru-RU" w:eastAsia="zh-CN" w:bidi="hi-IN"/>
        </w:rPr>
        <w:t>.3.В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w:t>
      </w:r>
      <w:r>
        <w:rPr>
          <w:rFonts w:ascii="Times New Roman" w:eastAsia="SimSun" w:hAnsi="Times New Roman" w:cs="Mangal"/>
          <w:kern w:val="1"/>
          <w:sz w:val="28"/>
          <w:szCs w:val="28"/>
          <w:lang w:val="ru-RU" w:eastAsia="zh-CN" w:bidi="hi-IN"/>
        </w:rPr>
        <w:t>ия</w:t>
      </w:r>
      <w:r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D1597" w:rsidRPr="00216914" w:rsidRDefault="005D1597"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5D1597" w:rsidRDefault="005D1597"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B9219A">
        <w:rPr>
          <w:rFonts w:ascii="Times New Roman" w:eastAsia="SimSun" w:hAnsi="Times New Roman" w:cs="Mangal"/>
          <w:kern w:val="1"/>
          <w:sz w:val="28"/>
          <w:szCs w:val="28"/>
          <w:lang w:val="ru-RU" w:eastAsia="zh-CN" w:bidi="hi-IN"/>
        </w:rPr>
        <w:t>отсутствуют.</w:t>
      </w:r>
    </w:p>
    <w:p w:rsidR="005D1597" w:rsidRPr="009A7C8B"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5D1597"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Pr>
          <w:rFonts w:ascii="Times New Roman" w:eastAsia="SimSun" w:hAnsi="Times New Roman" w:cs="Mangal"/>
          <w:kern w:val="1"/>
          <w:sz w:val="28"/>
          <w:szCs w:val="28"/>
          <w:lang w:val="ru-RU" w:eastAsia="zh-CN" w:bidi="hi-IN"/>
        </w:rPr>
        <w:t>.</w:t>
      </w:r>
    </w:p>
    <w:p w:rsidR="005D1597" w:rsidRPr="00B9219A" w:rsidRDefault="005D1597" w:rsidP="00216914">
      <w:pPr>
        <w:ind w:firstLine="540"/>
        <w:jc w:val="both"/>
        <w:rPr>
          <w:rFonts w:ascii="Times New Roman" w:hAnsi="Times New Roman"/>
          <w:sz w:val="28"/>
          <w:szCs w:val="28"/>
          <w:lang w:val="ru-RU" w:eastAsia="ru-RU"/>
        </w:rPr>
      </w:pPr>
      <w:r>
        <w:rPr>
          <w:rFonts w:ascii="Times New Roman" w:eastAsia="SimSun" w:hAnsi="Times New Roman" w:cs="Mangal"/>
          <w:kern w:val="1"/>
          <w:sz w:val="28"/>
          <w:szCs w:val="28"/>
          <w:lang w:val="ru-RU" w:eastAsia="zh-CN" w:bidi="hi-IN"/>
        </w:rPr>
        <w:t xml:space="preserve">2.12. </w:t>
      </w:r>
      <w:r w:rsidRPr="00B9219A">
        <w:rPr>
          <w:rFonts w:ascii="Times New Roman"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597" w:rsidRPr="00B9219A" w:rsidRDefault="005D1597" w:rsidP="00216914">
      <w:pPr>
        <w:ind w:firstLine="540"/>
        <w:jc w:val="both"/>
        <w:rPr>
          <w:rFonts w:ascii="Times New Roman" w:hAnsi="Times New Roman"/>
          <w:sz w:val="28"/>
          <w:szCs w:val="28"/>
          <w:lang w:val="ru-RU" w:eastAsia="ru-RU"/>
        </w:rPr>
      </w:pPr>
      <w:r w:rsidRPr="00B9219A">
        <w:rPr>
          <w:rFonts w:ascii="Times New Roman"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D1597" w:rsidRPr="009A7C8B"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B9219A">
        <w:rPr>
          <w:rFonts w:ascii="Times New Roman" w:eastAsia="SimSun" w:hAnsi="Times New Roman" w:cs="Mangal"/>
          <w:bCs/>
          <w:kern w:val="1"/>
          <w:sz w:val="28"/>
          <w:szCs w:val="28"/>
          <w:lang w:val="ru-RU" w:eastAsia="zh-CN" w:bidi="hi-IN"/>
        </w:rPr>
        <w:t>2.13.Максимальный срок ожидания</w:t>
      </w:r>
      <w:r w:rsidRPr="009A7C8B">
        <w:rPr>
          <w:rFonts w:ascii="Times New Roman" w:eastAsia="SimSun" w:hAnsi="Times New Roman" w:cs="Mangal"/>
          <w:bCs/>
          <w:kern w:val="1"/>
          <w:sz w:val="28"/>
          <w:szCs w:val="28"/>
          <w:lang w:val="ru-RU" w:eastAsia="zh-CN" w:bidi="hi-IN"/>
        </w:rPr>
        <w:t xml:space="preserve"> в очереди при подаче запроса о предоставлении муниципальной услуги и при получении результата предоставления муниципальной услуги:</w:t>
      </w:r>
    </w:p>
    <w:p w:rsidR="005D1597"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Pr>
          <w:rFonts w:ascii="Times New Roman" w:eastAsia="SimSun" w:hAnsi="Times New Roman" w:cs="Mangal"/>
          <w:bCs/>
          <w:kern w:val="1"/>
          <w:sz w:val="28"/>
          <w:szCs w:val="28"/>
          <w:lang w:val="ru-RU" w:eastAsia="zh-CN" w:bidi="hi-IN"/>
        </w:rPr>
        <w:t>та составляет не более 15 минут.</w:t>
      </w:r>
    </w:p>
    <w:p w:rsidR="005D1597" w:rsidRPr="00B9219A" w:rsidRDefault="005D1597"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Pr="00B9219A">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1597" w:rsidRPr="00B9219A" w:rsidRDefault="005D1597" w:rsidP="00921034">
      <w:pPr>
        <w:widowControl w:val="0"/>
        <w:autoSpaceDE w:val="0"/>
        <w:autoSpaceDN w:val="0"/>
        <w:adjustRightInd w:val="0"/>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Реги</w:t>
      </w:r>
      <w:r w:rsidR="0015521D">
        <w:rPr>
          <w:rFonts w:ascii="Times New Roman" w:hAnsi="Times New Roman"/>
          <w:sz w:val="28"/>
          <w:szCs w:val="28"/>
          <w:lang w:val="ru-RU" w:eastAsia="ru-RU"/>
        </w:rPr>
        <w:t xml:space="preserve">страция поступившего заявления </w:t>
      </w:r>
      <w:r w:rsidRPr="00B9219A">
        <w:rPr>
          <w:rFonts w:ascii="Times New Roman" w:hAnsi="Times New Roman"/>
          <w:sz w:val="28"/>
          <w:szCs w:val="28"/>
          <w:lang w:val="ru-RU" w:eastAsia="ru-RU"/>
        </w:rPr>
        <w:t xml:space="preserve">осуществляется в отделе </w:t>
      </w:r>
      <w:r w:rsidR="0015521D">
        <w:rPr>
          <w:rFonts w:ascii="Times New Roman" w:hAnsi="Times New Roman"/>
          <w:sz w:val="28"/>
          <w:szCs w:val="28"/>
          <w:lang w:val="ru-RU" w:eastAsia="ru-RU"/>
        </w:rPr>
        <w:t xml:space="preserve">по социальной, </w:t>
      </w:r>
      <w:r>
        <w:rPr>
          <w:rFonts w:ascii="Times New Roman" w:hAnsi="Times New Roman"/>
          <w:sz w:val="28"/>
          <w:szCs w:val="28"/>
          <w:lang w:val="ru-RU" w:eastAsia="ru-RU"/>
        </w:rPr>
        <w:t>организационно-правовой и кадровой работ</w:t>
      </w:r>
      <w:r w:rsidR="0015521D">
        <w:rPr>
          <w:rFonts w:ascii="Times New Roman" w:hAnsi="Times New Roman"/>
          <w:sz w:val="28"/>
          <w:szCs w:val="28"/>
          <w:lang w:val="ru-RU" w:eastAsia="ru-RU"/>
        </w:rPr>
        <w:t>е</w:t>
      </w:r>
      <w:r>
        <w:rPr>
          <w:rFonts w:ascii="Times New Roman" w:hAnsi="Times New Roman"/>
          <w:sz w:val="28"/>
          <w:szCs w:val="28"/>
          <w:lang w:val="ru-RU" w:eastAsia="ru-RU"/>
        </w:rPr>
        <w:t xml:space="preserve"> </w:t>
      </w:r>
      <w:r w:rsidRPr="00B9219A">
        <w:rPr>
          <w:rFonts w:ascii="Times New Roman" w:hAnsi="Times New Roman"/>
          <w:sz w:val="28"/>
          <w:szCs w:val="28"/>
          <w:lang w:val="ru-RU" w:eastAsia="ru-RU"/>
        </w:rPr>
        <w:t xml:space="preserve">Администрации. Полученное заявление в течение одного рабочего дня регистрируется в государственной </w:t>
      </w:r>
      <w:r w:rsidRPr="00B9219A">
        <w:rPr>
          <w:rFonts w:ascii="Times New Roman" w:hAnsi="Times New Roman"/>
          <w:sz w:val="28"/>
          <w:szCs w:val="28"/>
          <w:lang w:val="ru-RU" w:eastAsia="ru-RU"/>
        </w:rPr>
        <w:lastRenderedPageBreak/>
        <w:t>информационной системе Забайкальского края «Платформа развития информационных систем» (далее - система «ГИС ПРИС»).</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Специалист отдела </w:t>
      </w:r>
      <w:r w:rsidR="000B541C">
        <w:rPr>
          <w:rFonts w:ascii="Times New Roman" w:hAnsi="Times New Roman"/>
          <w:sz w:val="28"/>
          <w:szCs w:val="28"/>
          <w:lang w:val="ru-RU" w:eastAsia="ru-RU"/>
        </w:rPr>
        <w:t xml:space="preserve">по социальной, </w:t>
      </w:r>
      <w:r>
        <w:rPr>
          <w:rFonts w:ascii="Times New Roman" w:hAnsi="Times New Roman"/>
          <w:sz w:val="28"/>
          <w:szCs w:val="28"/>
          <w:lang w:val="ru-RU" w:eastAsia="ru-RU"/>
        </w:rPr>
        <w:t>организационно-правовой и кадровой работ</w:t>
      </w:r>
      <w:r w:rsidR="000B541C">
        <w:rPr>
          <w:rFonts w:ascii="Times New Roman" w:hAnsi="Times New Roman"/>
          <w:sz w:val="28"/>
          <w:szCs w:val="28"/>
          <w:lang w:val="ru-RU" w:eastAsia="ru-RU"/>
        </w:rPr>
        <w:t>е</w:t>
      </w:r>
      <w:r>
        <w:rPr>
          <w:rFonts w:ascii="Times New Roman" w:hAnsi="Times New Roman"/>
          <w:sz w:val="28"/>
          <w:szCs w:val="28"/>
          <w:lang w:val="ru-RU" w:eastAsia="ru-RU"/>
        </w:rPr>
        <w:t xml:space="preserve"> </w:t>
      </w:r>
      <w:r w:rsidRPr="00B9219A">
        <w:rPr>
          <w:rFonts w:ascii="Times New Roman" w:hAnsi="Times New Roman"/>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Специалист отдела </w:t>
      </w:r>
      <w:r w:rsidR="000B541C">
        <w:rPr>
          <w:rFonts w:ascii="Times New Roman" w:hAnsi="Times New Roman"/>
          <w:sz w:val="28"/>
          <w:szCs w:val="28"/>
          <w:lang w:val="ru-RU" w:eastAsia="ru-RU"/>
        </w:rPr>
        <w:t>по социальной, организационно-правовой и кадровой работе</w:t>
      </w:r>
      <w:r>
        <w:rPr>
          <w:rFonts w:ascii="Times New Roman" w:hAnsi="Times New Roman"/>
          <w:sz w:val="28"/>
          <w:szCs w:val="28"/>
          <w:lang w:val="ru-RU" w:eastAsia="ru-RU"/>
        </w:rPr>
        <w:t xml:space="preserve"> </w:t>
      </w:r>
      <w:r w:rsidRPr="00B9219A">
        <w:rPr>
          <w:rFonts w:ascii="Times New Roman" w:hAnsi="Times New Roman"/>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0B541C">
        <w:rPr>
          <w:rFonts w:ascii="Times New Roman" w:hAnsi="Times New Roman"/>
          <w:sz w:val="28"/>
          <w:szCs w:val="28"/>
          <w:lang w:val="ru-RU" w:eastAsia="ru-RU"/>
        </w:rPr>
        <w:t>по социальной, организационно-правовой и кадровой работе</w:t>
      </w:r>
      <w:r w:rsidR="000B541C" w:rsidRPr="00B9219A">
        <w:rPr>
          <w:rFonts w:ascii="Times New Roman" w:hAnsi="Times New Roman"/>
          <w:sz w:val="28"/>
          <w:szCs w:val="28"/>
          <w:lang w:val="ru-RU" w:eastAsia="ru-RU"/>
        </w:rPr>
        <w:t xml:space="preserve"> </w:t>
      </w:r>
      <w:r w:rsidRPr="00B9219A">
        <w:rPr>
          <w:rFonts w:ascii="Times New Roman" w:hAnsi="Times New Roman"/>
          <w:sz w:val="28"/>
          <w:szCs w:val="28"/>
          <w:lang w:val="ru-RU" w:eastAsia="ru-RU"/>
        </w:rPr>
        <w:t>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0B541C" w:rsidRPr="000B541C" w:rsidRDefault="000B541C" w:rsidP="000B541C">
      <w:pPr>
        <w:spacing w:line="240" w:lineRule="atLeast"/>
        <w:ind w:firstLine="709"/>
        <w:jc w:val="both"/>
        <w:rPr>
          <w:rFonts w:ascii="Times New Roman" w:hAnsi="Times New Roman"/>
          <w:sz w:val="28"/>
          <w:szCs w:val="28"/>
          <w:lang w:val="ru-RU"/>
        </w:rPr>
      </w:pPr>
      <w:bookmarkStart w:id="6" w:name="sub_215"/>
      <w:r>
        <w:rPr>
          <w:rFonts w:ascii="Times New Roman" w:hAnsi="Times New Roman"/>
          <w:sz w:val="28"/>
          <w:szCs w:val="28"/>
          <w:lang w:val="ru-RU"/>
        </w:rPr>
        <w:t>2.15</w:t>
      </w:r>
      <w:r w:rsidRPr="000B541C">
        <w:rPr>
          <w:rFonts w:ascii="Times New Roman" w:hAnsi="Times New Roman"/>
          <w:sz w:val="28"/>
          <w:szCs w:val="28"/>
          <w:lang w:val="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B541C" w:rsidRPr="000B541C" w:rsidRDefault="000B541C" w:rsidP="000B541C">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2.15</w:t>
      </w:r>
      <w:r w:rsidRPr="000B541C">
        <w:rPr>
          <w:rFonts w:ascii="Times New Roman" w:hAnsi="Times New Roman"/>
          <w:sz w:val="28"/>
          <w:szCs w:val="28"/>
          <w:lang w:val="ru-RU"/>
        </w:rPr>
        <w:t>.1. Прием граждан осуществляется в специально выделенных для предоставления муниципальных услуг помещениях.</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В местах ожидания имеются средства для оказания первой помощи и доступные места общего пользования.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xml:space="preserve">Кроме того, инвалидам (включая инвалидов, использующих кресла-коляски и собак-проводников) обеспечиваются: </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lastRenderedPageBreak/>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допуск собаки-проводника на объекты (здания, сооружения), в которых предоставляется муниципальная услуга;</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оказание помощи инвалидам в преодолении барьеров, мешающих получению ими услуг наравне с другими лицами.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 xml:space="preserve">.2.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 </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0B541C" w:rsidRPr="000B541C" w:rsidRDefault="000B541C" w:rsidP="000B541C">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2.15</w:t>
      </w:r>
      <w:r w:rsidRPr="000B541C">
        <w:rPr>
          <w:rFonts w:ascii="Times New Roman" w:hAnsi="Times New Roman"/>
          <w:sz w:val="28"/>
          <w:szCs w:val="28"/>
          <w:lang w:val="ru-RU"/>
        </w:rPr>
        <w:t>.4.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B541C" w:rsidRPr="000B541C" w:rsidRDefault="000B541C" w:rsidP="000B541C">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2.15</w:t>
      </w:r>
      <w:r w:rsidRPr="000B541C">
        <w:rPr>
          <w:rFonts w:ascii="Times New Roman" w:hAnsi="Times New Roman"/>
          <w:sz w:val="28"/>
          <w:szCs w:val="28"/>
          <w:lang w:val="ru-RU"/>
        </w:rPr>
        <w:t>.5. Места информирования, предназначенные для ознакомления заявителей с информационными материалами, оборудуются: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стульями и столами для оформления документов.</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К информационным стендам должна быть обеспечена возможность свободного доступа граждан.</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.7. Исполнитель должен быть оснащен рабочими местами с доступом к автоматизированным информационным системам обеспечивающим:</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ведение и хранение дела заявителя в электронной форме;</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предоставление по запросу заявителя сведений о ходе предоставления муниципальной услуги;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bookmarkEnd w:id="6"/>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5D1597" w:rsidRDefault="005D1597"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официальном сайте Администрации.</w:t>
      </w:r>
    </w:p>
    <w:p w:rsidR="005D1597" w:rsidRDefault="005D1597"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5D1597" w:rsidRDefault="005D1597"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5D1597" w:rsidRPr="00DF4B39" w:rsidRDefault="005D1597"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1597" w:rsidRDefault="005D1597"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5D1597" w:rsidRPr="0060725C" w:rsidRDefault="005D1597"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Pr>
          <w:rFonts w:ascii="Times New Roman" w:eastAsia="SimSun" w:hAnsi="Times New Roman" w:cs="Mangal"/>
          <w:kern w:val="1"/>
          <w:sz w:val="28"/>
          <w:szCs w:val="28"/>
          <w:lang w:val="ru-RU" w:eastAsia="zh-CN" w:bidi="hi-IN"/>
        </w:rPr>
        <w:t>Перечень административных процедур</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5D1597" w:rsidRDefault="005D1597"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5D1597" w:rsidRDefault="005D1597"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)принятие решения о предоставлении муниципальной услуги;</w:t>
      </w:r>
    </w:p>
    <w:p w:rsidR="005D1597" w:rsidRDefault="005D1597"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5D1597" w:rsidRDefault="005D1597"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5D1597" w:rsidRDefault="005D1597"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5D1597" w:rsidRPr="0060725C" w:rsidRDefault="005D1597"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.2.Направление документов по почте.</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наименование входящего документа;</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.3.Представление документов заявителем при личном обращении.</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.5.Если имеются основания для отказа в приеме заявления, но заявитель настаивает на его принятии, специалист </w:t>
      </w:r>
      <w:r>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D1597" w:rsidRDefault="005D1597"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3</w:t>
      </w:r>
      <w:r w:rsidRPr="00DF4B39">
        <w:rPr>
          <w:rFonts w:ascii="Times New Roman" w:hAnsi="Times New Roman"/>
          <w:bCs/>
          <w:sz w:val="28"/>
          <w:szCs w:val="28"/>
          <w:lang w:val="ru-RU" w:eastAsia="zh-CN"/>
        </w:rPr>
        <w:t>.6.Специалист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передает документы на регистрацию специалисту Администраци</w:t>
      </w:r>
      <w:r>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.7.Специалист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 xml:space="preserve">Главе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.8.Регистрация документов осуществляется специалистом в день поступления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.9.Общий максимальный срок приема документов от </w:t>
      </w:r>
      <w:r>
        <w:rPr>
          <w:rFonts w:ascii="Times New Roman" w:hAnsi="Times New Roman"/>
          <w:sz w:val="28"/>
          <w:szCs w:val="28"/>
          <w:lang w:val="ru-RU" w:eastAsia="zh-CN"/>
        </w:rPr>
        <w:t xml:space="preserve">заявителей </w:t>
      </w:r>
      <w:r w:rsidRPr="00DF4B39">
        <w:rPr>
          <w:rFonts w:ascii="Times New Roman" w:hAnsi="Times New Roman"/>
          <w:sz w:val="28"/>
          <w:szCs w:val="28"/>
          <w:lang w:val="ru-RU" w:eastAsia="zh-CN"/>
        </w:rPr>
        <w:t>не должен превышать 15 минут;</w:t>
      </w:r>
    </w:p>
    <w:p w:rsidR="005D1597" w:rsidRPr="0060725C" w:rsidRDefault="005D1597"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Pr>
          <w:rFonts w:ascii="Times New Roman" w:hAnsi="Times New Roman"/>
          <w:bCs/>
          <w:sz w:val="28"/>
          <w:szCs w:val="28"/>
          <w:lang w:val="ru-RU" w:eastAsia="zh-CN"/>
        </w:rPr>
        <w:t>4</w:t>
      </w:r>
      <w:r w:rsidRPr="0060725C">
        <w:rPr>
          <w:rFonts w:ascii="Times New Roman" w:hAnsi="Times New Roman"/>
          <w:bCs/>
          <w:sz w:val="28"/>
          <w:szCs w:val="28"/>
          <w:lang w:val="ru-RU" w:eastAsia="zh-CN"/>
        </w:rPr>
        <w:t>.Проверка документов, представленных заявителем:</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Главе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Глава </w:t>
      </w:r>
      <w:r w:rsidRPr="00DF4B39">
        <w:rPr>
          <w:rFonts w:ascii="Times New Roman" w:eastAsia="SimSun" w:hAnsi="Times New Roman" w:cs="Mangal"/>
          <w:kern w:val="1"/>
          <w:sz w:val="28"/>
          <w:szCs w:val="28"/>
          <w:lang w:val="ru-RU" w:eastAsia="zh-CN" w:bidi="hi-IN"/>
        </w:rPr>
        <w:lastRenderedPageBreak/>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.2.Специалист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.3.В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.4.Максимальное время, затраченное на административное действие, не должно превышать 14 дней;</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ей</w:t>
      </w:r>
      <w:r w:rsidR="000B541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3.</w:t>
      </w:r>
      <w:r>
        <w:rPr>
          <w:rFonts w:ascii="Times New Roman" w:hAnsi="Times New Roman"/>
          <w:sz w:val="28"/>
          <w:szCs w:val="28"/>
          <w:lang w:val="ru-RU" w:eastAsia="zh-CN"/>
        </w:rPr>
        <w:t>5</w:t>
      </w:r>
      <w:r w:rsidRPr="00DF4B3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5D1597" w:rsidRDefault="005D1597"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5D1597" w:rsidRDefault="005D1597"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5D1597" w:rsidRPr="00DF4B39" w:rsidRDefault="005D1597"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.8.Результатом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bCs/>
          <w:sz w:val="28"/>
          <w:szCs w:val="28"/>
          <w:lang w:val="ru-RU" w:eastAsia="zh-CN"/>
        </w:rPr>
        <w:t>.</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5D1597" w:rsidRPr="00B9219A" w:rsidRDefault="005D1597" w:rsidP="008B3C50">
      <w:pPr>
        <w:suppressAutoHyphens/>
        <w:ind w:firstLine="540"/>
        <w:jc w:val="both"/>
        <w:rPr>
          <w:rFonts w:ascii="Times New Roman" w:hAnsi="Times New Roman"/>
          <w:sz w:val="28"/>
          <w:szCs w:val="28"/>
          <w:lang w:val="ru-RU" w:eastAsia="ru-RU"/>
        </w:rPr>
      </w:pPr>
      <w:r w:rsidRPr="008B3C50">
        <w:rPr>
          <w:rFonts w:ascii="Times New Roman" w:eastAsia="SimSun" w:hAnsi="Times New Roman" w:cs="Mangal"/>
          <w:bCs/>
          <w:kern w:val="1"/>
          <w:sz w:val="28"/>
          <w:szCs w:val="28"/>
          <w:lang w:val="ru-RU" w:eastAsia="zh-CN" w:bidi="hi-IN"/>
        </w:rPr>
        <w:t>3.6.1.</w:t>
      </w:r>
      <w:r w:rsidRPr="00B9219A">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B9219A">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w:t>
      </w:r>
      <w:r w:rsidRPr="008B3C50">
        <w:rPr>
          <w:rFonts w:ascii="Times New Roman" w:eastAsia="SimSun" w:hAnsi="Times New Roman" w:cs="Mangal"/>
          <w:bCs/>
          <w:kern w:val="1"/>
          <w:sz w:val="28"/>
          <w:szCs w:val="28"/>
          <w:lang w:val="ru-RU" w:eastAsia="zh-CN" w:bidi="hi-IN"/>
        </w:rPr>
        <w:t>, осуществляет рассмотрение заявления и дает заключение о принятии соответствующего решения о предоставлении муниципальной услуги.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w:t>
      </w:r>
      <w:r w:rsidRPr="008B3C50">
        <w:rPr>
          <w:rFonts w:ascii="Times New Roman" w:eastAsia="SimSun" w:hAnsi="Times New Roman" w:cs="Mangal"/>
          <w:bCs/>
          <w:kern w:val="1"/>
          <w:sz w:val="28"/>
          <w:szCs w:val="28"/>
          <w:lang w:val="ru-RU" w:eastAsia="zh-CN" w:bidi="hi-IN"/>
        </w:rPr>
        <w:lastRenderedPageBreak/>
        <w:t>(функциональными) органами (иными структурными подразделениями) Администрации, курирующими их заместителями главы Администрации.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Администрации или уполномоченное им лицо подписывает представленный проект постановления либо возвращает его на доработку </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Администрации или уполномоченное им лицо подписывает представленный проект решения либо возвращает его на доработку </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5D1597" w:rsidRDefault="005D1597"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Результатом административной процедуры является постановление Администрации о предварительном согласовании предоставления земельного </w:t>
      </w:r>
      <w:r w:rsidRPr="008B3C50">
        <w:rPr>
          <w:rFonts w:ascii="Times New Roman" w:eastAsia="SimSun" w:hAnsi="Times New Roman" w:cs="Mangal"/>
          <w:bCs/>
          <w:kern w:val="1"/>
          <w:sz w:val="28"/>
          <w:szCs w:val="28"/>
          <w:lang w:val="ru-RU" w:eastAsia="zh-CN" w:bidi="hi-IN"/>
        </w:rPr>
        <w:lastRenderedPageBreak/>
        <w:t>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5D1597" w:rsidRPr="001149A9" w:rsidRDefault="005D1597"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1149A9">
        <w:rPr>
          <w:rFonts w:ascii="Times New Roman" w:eastAsia="SimSun" w:hAnsi="Times New Roman" w:cs="Mangal"/>
          <w:kern w:val="1"/>
          <w:sz w:val="28"/>
          <w:szCs w:val="28"/>
          <w:lang w:val="ru-RU" w:eastAsia="zh-CN" w:bidi="hi-IN"/>
        </w:rPr>
        <w:t>.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5D1597" w:rsidRDefault="005D1597"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Pr="00B76F47">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w:t>
      </w:r>
      <w:r>
        <w:rPr>
          <w:rFonts w:ascii="Times New Roman" w:eastAsia="SimSun" w:hAnsi="Times New Roman" w:cs="Mangal"/>
          <w:kern w:val="1"/>
          <w:sz w:val="28"/>
          <w:szCs w:val="28"/>
          <w:lang w:val="ru-RU" w:eastAsia="zh-CN" w:bidi="hi-IN"/>
        </w:rPr>
        <w:t xml:space="preserve"> </w:t>
      </w:r>
      <w:r w:rsidRPr="00B76F47">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5D1597" w:rsidRDefault="005D1597"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5D1597" w:rsidRDefault="005D1597"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.2.Максимальное время, затраченное на административную процедуру, не должно превышать </w:t>
      </w:r>
      <w:r>
        <w:rPr>
          <w:rFonts w:ascii="Times New Roman" w:eastAsia="SimSun" w:hAnsi="Times New Roman" w:cs="Mangal"/>
          <w:kern w:val="1"/>
          <w:sz w:val="28"/>
          <w:szCs w:val="28"/>
          <w:lang w:val="ru-RU" w:eastAsia="zh-CN" w:bidi="hi-IN"/>
        </w:rPr>
        <w:t>7 дней.</w:t>
      </w:r>
    </w:p>
    <w:p w:rsidR="005D1597" w:rsidRPr="00285FF6" w:rsidRDefault="005D1597" w:rsidP="00B32753">
      <w:pPr>
        <w:suppressAutoHyphens/>
        <w:ind w:firstLine="0"/>
        <w:jc w:val="both"/>
        <w:rPr>
          <w:rFonts w:ascii="Times New Roman" w:eastAsia="SimSun" w:hAnsi="Times New Roman" w:cs="Mangal"/>
          <w:b/>
          <w:kern w:val="1"/>
          <w:sz w:val="28"/>
          <w:szCs w:val="28"/>
          <w:lang w:val="ru-RU" w:eastAsia="zh-CN" w:bidi="hi-IN"/>
        </w:rPr>
      </w:pPr>
    </w:p>
    <w:p w:rsidR="005D1597" w:rsidRDefault="005D1597"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5D1597" w:rsidRPr="00DF4B39" w:rsidRDefault="005D1597" w:rsidP="00B32753">
      <w:pPr>
        <w:suppressAutoHyphens/>
        <w:ind w:firstLine="0"/>
        <w:jc w:val="center"/>
        <w:rPr>
          <w:rFonts w:ascii="Times New Roman" w:hAnsi="Times New Roman"/>
          <w:b/>
          <w:bCs/>
          <w:spacing w:val="100"/>
          <w:kern w:val="1"/>
          <w:sz w:val="28"/>
          <w:szCs w:val="28"/>
          <w:lang w:val="ru-RU" w:eastAsia="zh-CN" w:bidi="hi-IN"/>
        </w:rPr>
      </w:pP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5D1597" w:rsidRDefault="005D1597"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D1597" w:rsidRDefault="005D1597"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5D1597" w:rsidRDefault="005D1597"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w:t>
      </w:r>
      <w:r w:rsidRPr="00DF4B39">
        <w:rPr>
          <w:rFonts w:ascii="Times New Roman" w:eastAsia="SimSun" w:hAnsi="Times New Roman" w:cs="Mangal"/>
          <w:kern w:val="1"/>
          <w:sz w:val="28"/>
          <w:szCs w:val="28"/>
          <w:lang w:val="ru-RU" w:eastAsia="zh-CN" w:bidi="hi-IN"/>
        </w:rPr>
        <w:lastRenderedPageBreak/>
        <w:t xml:space="preserve">осуществляется на основании </w:t>
      </w:r>
      <w:r>
        <w:rPr>
          <w:rFonts w:ascii="Times New Roman" w:eastAsia="SimSun" w:hAnsi="Times New Roman" w:cs="Mangal"/>
          <w:bCs/>
          <w:kern w:val="1"/>
          <w:sz w:val="28"/>
          <w:szCs w:val="28"/>
          <w:lang w:val="ru-RU" w:eastAsia="zh-CN" w:bidi="hi-IN"/>
        </w:rPr>
        <w:t xml:space="preserve">распоряжения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 xml:space="preserve">распоряжением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Глава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 xml:space="preserve">Администрации. </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 xml:space="preserve">и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5D1597" w:rsidRDefault="005D1597"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5D1597" w:rsidRDefault="005D1597"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5D1597" w:rsidRDefault="005D1597"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Предметом досудебного (внесудебного) обжалования являются: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lastRenderedPageBreak/>
        <w:t>- нарушение срока регистрации запроса о предоставлении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нарушение срока предоставления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нарушение срока или порядка выдачи документов по результатам предоставления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5.3.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5.4. Жалоба заявителя должна содержать следующую информацию:</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наименование органа, предоставляющего муниципальную услугу, должностного лица органа, предоставляющего муниципальную услугу;</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5.6. Рассмотрение жалобы не может быть поручено лицу, чьи решения и (или) действия (бездействие) обжалуются.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5.7. По результатам рассмотрения жалобы принимается одно из следующих решений:</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в удовлетворении жалобы отказывается.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0B541C" w:rsidRDefault="000B5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0B541C" w:rsidRDefault="000B541C"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Pr="00B20B58" w:rsidRDefault="005D1597"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Приложение № 1</w:t>
      </w:r>
    </w:p>
    <w:p w:rsidR="005D1597" w:rsidRPr="00B20B58" w:rsidRDefault="005D159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20B58">
        <w:rPr>
          <w:rFonts w:ascii="Times New Roman" w:eastAsia="SimSun" w:hAnsi="Times New Roman" w:cs="Mangal"/>
          <w:kern w:val="1"/>
          <w:sz w:val="24"/>
          <w:szCs w:val="24"/>
          <w:lang w:val="ru-RU" w:eastAsia="zh-CN" w:bidi="hi-IN"/>
        </w:rPr>
        <w:t xml:space="preserve">к </w:t>
      </w:r>
      <w:r w:rsidRPr="00B20B58">
        <w:rPr>
          <w:rFonts w:ascii="Times New Roman" w:eastAsia="SimSun" w:hAnsi="Times New Roman" w:cs="Mangal"/>
          <w:bCs/>
          <w:kern w:val="1"/>
          <w:sz w:val="24"/>
          <w:szCs w:val="24"/>
          <w:lang w:val="ru-RU" w:eastAsia="zh-CN" w:bidi="hi-IN"/>
        </w:rPr>
        <w:t xml:space="preserve"> административному регламенту </w:t>
      </w:r>
    </w:p>
    <w:tbl>
      <w:tblPr>
        <w:tblpPr w:leftFromText="180" w:rightFromText="180" w:vertAnchor="text" w:horzAnchor="margin" w:tblpXSpec="right" w:tblpY="1"/>
        <w:tblOverlap w:val="never"/>
        <w:tblW w:w="0" w:type="auto"/>
        <w:tblLayout w:type="fixed"/>
        <w:tblLook w:val="0000"/>
      </w:tblPr>
      <w:tblGrid>
        <w:gridCol w:w="5956"/>
      </w:tblGrid>
      <w:tr w:rsidR="005D1597" w:rsidRPr="00B20B58" w:rsidTr="00B20B58">
        <w:tc>
          <w:tcPr>
            <w:tcW w:w="5956" w:type="dxa"/>
          </w:tcPr>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 xml:space="preserve">Главе Администрации </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от_______________________________________</w:t>
            </w:r>
          </w:p>
          <w:p w:rsidR="005D1597" w:rsidRPr="00B20B58" w:rsidRDefault="005D1597" w:rsidP="00B20B58">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(наименование юридического лица)</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Место нахождения________________________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ОГРН___________________________________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ИНН____________________________________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Почтовый адрес и (или) адрес электронной почты___________________________________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_________________________________________</w:t>
            </w:r>
          </w:p>
          <w:p w:rsidR="005D1597" w:rsidRPr="00B20B58" w:rsidRDefault="005D1597" w:rsidP="00B20B58">
            <w:pPr>
              <w:widowControl w:val="0"/>
              <w:suppressAutoHyphens/>
              <w:ind w:firstLine="0"/>
              <w:rPr>
                <w:rFonts w:ascii="Times New Roman" w:eastAsia="SimSun" w:hAnsi="Times New Roman" w:cs="Mangal"/>
                <w:kern w:val="1"/>
                <w:sz w:val="24"/>
                <w:szCs w:val="24"/>
                <w:lang w:val="ru-RU" w:eastAsia="zh-CN" w:bidi="hi-IN"/>
              </w:rPr>
            </w:pPr>
          </w:p>
        </w:tc>
      </w:tr>
    </w:tbl>
    <w:p w:rsidR="005D1597" w:rsidRPr="00DF4B39" w:rsidRDefault="005D1597"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br w:type="textWrapping" w:clear="all"/>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Заявление</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 предварительном согласовании предоставления земельного участка</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Прошу предварительно согласовать предоставление земельного участка площадью ______________ _В.м.</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кадастровый номер участка_____________________________________________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границы земельного участка подлежат уточнению)</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кадастровые номера участков___________________________________________</w:t>
      </w:r>
    </w:p>
    <w:p w:rsidR="005D1597" w:rsidRPr="00B20B58" w:rsidRDefault="005D1597" w:rsidP="00BD22FC">
      <w:pPr>
        <w:widowControl w:val="0"/>
        <w:pBdr>
          <w:bottom w:val="single" w:sz="12" w:space="1" w:color="auto"/>
        </w:pBdr>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образования земельного участка из ранее сформированных участков)</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реквизиты решения об утверждении проекта межевания территории__________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образование испрашиваемого земельного участка предусмотрено проектом межевания территории)</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основание предоставления земельного участка без проведения торгов_________</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вид права, на котором заявитель желает приобрести земельный участок______________________________________________________________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предоставление земельного участка возможно на нескольких видах прав)</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цель использования земельного участка___________________________________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(указать вид права: собственность, аренда, безвозмездное пользование, постоянное (бессрочное) пользование)</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hAnsi="Times New Roman"/>
          <w:kern w:val="1"/>
          <w:sz w:val="24"/>
          <w:szCs w:val="24"/>
          <w:lang w:val="ru-RU" w:eastAsia="zh-CN" w:bidi="hi-IN"/>
        </w:rPr>
      </w:pPr>
      <w:r w:rsidRPr="00B20B58">
        <w:rPr>
          <w:rFonts w:ascii="Times New Roman" w:eastAsia="SimSun" w:hAnsi="Times New Roman" w:cs="Mangal"/>
          <w:kern w:val="1"/>
          <w:sz w:val="24"/>
          <w:szCs w:val="24"/>
          <w:lang w:val="ru-RU" w:eastAsia="zh-CN" w:bidi="hi-IN"/>
        </w:rPr>
        <w:t>«____»___________20</w:t>
      </w:r>
      <w:r>
        <w:rPr>
          <w:rFonts w:ascii="Times New Roman" w:eastAsia="SimSun" w:hAnsi="Times New Roman" w:cs="Mangal"/>
          <w:kern w:val="1"/>
          <w:sz w:val="24"/>
          <w:szCs w:val="24"/>
          <w:lang w:val="ru-RU" w:eastAsia="zh-CN" w:bidi="hi-IN"/>
        </w:rPr>
        <w:t xml:space="preserve">1_____ г. </w:t>
      </w:r>
      <w:r>
        <w:rPr>
          <w:rFonts w:ascii="Times New Roman" w:eastAsia="SimSun" w:hAnsi="Times New Roman" w:cs="Mangal"/>
          <w:kern w:val="1"/>
          <w:sz w:val="24"/>
          <w:szCs w:val="24"/>
          <w:lang w:val="ru-RU" w:eastAsia="zh-CN" w:bidi="hi-IN"/>
        </w:rPr>
        <w:tab/>
      </w:r>
      <w:r w:rsidRPr="00B20B58">
        <w:rPr>
          <w:rFonts w:ascii="Times New Roman" w:eastAsia="SimSun" w:hAnsi="Times New Roman" w:cs="Mangal"/>
          <w:kern w:val="1"/>
          <w:sz w:val="24"/>
          <w:szCs w:val="24"/>
          <w:lang w:val="ru-RU" w:eastAsia="zh-CN" w:bidi="hi-IN"/>
        </w:rPr>
        <w:t>Должность</w:t>
      </w:r>
      <w:r>
        <w:rPr>
          <w:rFonts w:ascii="Times New Roman" w:eastAsia="SimSun" w:hAnsi="Times New Roman" w:cs="Mangal"/>
          <w:kern w:val="1"/>
          <w:sz w:val="24"/>
          <w:szCs w:val="24"/>
          <w:lang w:val="ru-RU" w:eastAsia="zh-CN" w:bidi="hi-IN"/>
        </w:rPr>
        <w:tab/>
      </w:r>
      <w:r>
        <w:rPr>
          <w:rFonts w:ascii="Times New Roman" w:eastAsia="SimSun" w:hAnsi="Times New Roman" w:cs="Mangal"/>
          <w:kern w:val="1"/>
          <w:sz w:val="24"/>
          <w:szCs w:val="24"/>
          <w:lang w:val="ru-RU" w:eastAsia="zh-CN" w:bidi="hi-IN"/>
        </w:rPr>
        <w:tab/>
      </w:r>
      <w:r>
        <w:rPr>
          <w:rFonts w:ascii="Times New Roman" w:eastAsia="SimSun" w:hAnsi="Times New Roman" w:cs="Mangal"/>
          <w:kern w:val="1"/>
          <w:sz w:val="24"/>
          <w:szCs w:val="24"/>
          <w:lang w:val="ru-RU" w:eastAsia="zh-CN" w:bidi="hi-IN"/>
        </w:rPr>
        <w:tab/>
      </w:r>
      <w:r>
        <w:rPr>
          <w:rFonts w:ascii="Times New Roman" w:eastAsia="SimSun" w:hAnsi="Times New Roman" w:cs="Mangal"/>
          <w:kern w:val="1"/>
          <w:sz w:val="24"/>
          <w:szCs w:val="24"/>
          <w:lang w:val="ru-RU" w:eastAsia="zh-CN" w:bidi="hi-IN"/>
        </w:rPr>
        <w:tab/>
      </w:r>
      <w:r>
        <w:rPr>
          <w:rFonts w:ascii="Times New Roman" w:eastAsia="SimSun" w:hAnsi="Times New Roman" w:cs="Mangal"/>
          <w:kern w:val="1"/>
          <w:sz w:val="24"/>
          <w:szCs w:val="24"/>
          <w:lang w:val="ru-RU" w:eastAsia="zh-CN" w:bidi="hi-IN"/>
        </w:rPr>
        <w:tab/>
      </w:r>
      <w:r w:rsidRPr="00B20B58">
        <w:rPr>
          <w:rFonts w:ascii="Times New Roman" w:eastAsia="SimSun" w:hAnsi="Times New Roman" w:cs="Mangal"/>
          <w:kern w:val="1"/>
          <w:sz w:val="24"/>
          <w:szCs w:val="24"/>
          <w:lang w:val="ru-RU" w:eastAsia="zh-CN" w:bidi="hi-IN"/>
        </w:rPr>
        <w:t xml:space="preserve"> ____________</w:t>
      </w:r>
    </w:p>
    <w:p w:rsidR="005D1597" w:rsidRPr="00B20B58" w:rsidRDefault="005D1597" w:rsidP="00B20B58">
      <w:pPr>
        <w:widowControl w:val="0"/>
        <w:suppressAutoHyphens/>
        <w:ind w:left="4956" w:firstLine="708"/>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 xml:space="preserve">ПЕЧАТЬ </w:t>
      </w:r>
      <w:r>
        <w:rPr>
          <w:rFonts w:ascii="Times New Roman" w:eastAsia="SimSun" w:hAnsi="Times New Roman" w:cs="Mangal"/>
          <w:kern w:val="1"/>
          <w:sz w:val="24"/>
          <w:szCs w:val="24"/>
          <w:lang w:val="ru-RU" w:eastAsia="zh-CN" w:bidi="hi-IN"/>
        </w:rPr>
        <w:tab/>
      </w:r>
      <w:r>
        <w:rPr>
          <w:rFonts w:ascii="Times New Roman" w:eastAsia="SimSun" w:hAnsi="Times New Roman" w:cs="Mangal"/>
          <w:kern w:val="1"/>
          <w:sz w:val="24"/>
          <w:szCs w:val="24"/>
          <w:lang w:val="ru-RU" w:eastAsia="zh-CN" w:bidi="hi-IN"/>
        </w:rPr>
        <w:tab/>
      </w:r>
      <w:r>
        <w:rPr>
          <w:rFonts w:ascii="Times New Roman" w:eastAsia="SimSun" w:hAnsi="Times New Roman" w:cs="Mangal"/>
          <w:kern w:val="1"/>
          <w:sz w:val="24"/>
          <w:szCs w:val="24"/>
          <w:lang w:val="ru-RU" w:eastAsia="zh-CN" w:bidi="hi-IN"/>
        </w:rPr>
        <w:tab/>
      </w:r>
      <w:r w:rsidRPr="00B20B58">
        <w:rPr>
          <w:rFonts w:ascii="Times New Roman" w:eastAsia="SimSun" w:hAnsi="Times New Roman" w:cs="Mangal"/>
          <w:kern w:val="1"/>
          <w:sz w:val="24"/>
          <w:szCs w:val="24"/>
          <w:lang w:val="ru-RU" w:eastAsia="zh-CN" w:bidi="hi-IN"/>
        </w:rPr>
        <w:t>(подпись)</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Pr="00A0264E"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A0264E">
        <w:rPr>
          <w:rFonts w:ascii="Times New Roman" w:eastAsia="SimSun" w:hAnsi="Times New Roman" w:cs="Mangal"/>
          <w:kern w:val="1"/>
          <w:sz w:val="24"/>
          <w:szCs w:val="24"/>
          <w:lang w:val="ru-RU" w:eastAsia="zh-CN" w:bidi="hi-IN"/>
        </w:rPr>
        <w:t>Опись представленных документов:</w:t>
      </w:r>
    </w:p>
    <w:p w:rsidR="005D1597" w:rsidRPr="00A0264E"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tbl>
      <w:tblPr>
        <w:tblW w:w="0" w:type="auto"/>
        <w:tblInd w:w="-25" w:type="dxa"/>
        <w:tblLayout w:type="fixed"/>
        <w:tblLook w:val="0000"/>
      </w:tblPr>
      <w:tblGrid>
        <w:gridCol w:w="7335"/>
        <w:gridCol w:w="2470"/>
      </w:tblGrid>
      <w:tr w:rsidR="005D1597" w:rsidRPr="00A0264E" w:rsidTr="00BD22FC">
        <w:tc>
          <w:tcPr>
            <w:tcW w:w="7335" w:type="dxa"/>
            <w:tcBorders>
              <w:top w:val="single" w:sz="4" w:space="0" w:color="000000"/>
              <w:left w:val="single" w:sz="4" w:space="0" w:color="000000"/>
              <w:bottom w:val="single" w:sz="4" w:space="0" w:color="000000"/>
            </w:tcBorders>
          </w:tcPr>
          <w:p w:rsidR="005D1597" w:rsidRPr="00A0264E"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A0264E">
              <w:rPr>
                <w:rFonts w:ascii="Times New Roman" w:eastAsia="SimSun" w:hAnsi="Times New Roman" w:cs="Mangal"/>
                <w:kern w:val="1"/>
                <w:sz w:val="24"/>
                <w:szCs w:val="24"/>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5D1597" w:rsidRPr="00A0264E"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A0264E">
              <w:rPr>
                <w:rFonts w:ascii="Times New Roman" w:eastAsia="SimSun" w:hAnsi="Times New Roman" w:cs="Mangal"/>
                <w:kern w:val="1"/>
                <w:sz w:val="24"/>
                <w:szCs w:val="24"/>
                <w:lang w:val="ru-RU" w:eastAsia="zh-CN" w:bidi="hi-IN"/>
              </w:rPr>
              <w:t>Кол-во</w:t>
            </w:r>
          </w:p>
        </w:tc>
      </w:tr>
      <w:tr w:rsidR="005D1597" w:rsidRPr="00A0264E" w:rsidTr="00BD22FC">
        <w:tc>
          <w:tcPr>
            <w:tcW w:w="7335" w:type="dxa"/>
            <w:tcBorders>
              <w:top w:val="single" w:sz="4" w:space="0" w:color="000000"/>
              <w:left w:val="single" w:sz="4" w:space="0" w:color="000000"/>
              <w:bottom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r w:rsidR="005D1597" w:rsidRPr="00A0264E" w:rsidTr="00BD22FC">
        <w:tc>
          <w:tcPr>
            <w:tcW w:w="7335" w:type="dxa"/>
            <w:tcBorders>
              <w:top w:val="single" w:sz="4" w:space="0" w:color="000000"/>
              <w:left w:val="single" w:sz="4" w:space="0" w:color="000000"/>
              <w:bottom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r w:rsidR="005D1597" w:rsidRPr="00A0264E" w:rsidTr="00BD22FC">
        <w:tc>
          <w:tcPr>
            <w:tcW w:w="7335" w:type="dxa"/>
            <w:tcBorders>
              <w:left w:val="single" w:sz="4" w:space="0" w:color="000000"/>
              <w:bottom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r w:rsidR="005D1597" w:rsidRPr="00A0264E" w:rsidTr="00BD22FC">
        <w:tc>
          <w:tcPr>
            <w:tcW w:w="7335" w:type="dxa"/>
            <w:tcBorders>
              <w:left w:val="single" w:sz="4" w:space="0" w:color="000000"/>
              <w:bottom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r w:rsidR="005D1597" w:rsidRPr="00A0264E" w:rsidTr="00BD22FC">
        <w:tc>
          <w:tcPr>
            <w:tcW w:w="7335" w:type="dxa"/>
            <w:tcBorders>
              <w:left w:val="single" w:sz="4" w:space="0" w:color="000000"/>
              <w:bottom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r w:rsidR="005D1597" w:rsidRPr="00A0264E" w:rsidTr="00BD22FC">
        <w:tc>
          <w:tcPr>
            <w:tcW w:w="7335" w:type="dxa"/>
            <w:tcBorders>
              <w:left w:val="single" w:sz="4" w:space="0" w:color="000000"/>
              <w:bottom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r w:rsidR="005D1597" w:rsidRPr="00A0264E" w:rsidTr="00BD22FC">
        <w:tc>
          <w:tcPr>
            <w:tcW w:w="7335" w:type="dxa"/>
            <w:tcBorders>
              <w:left w:val="single" w:sz="4" w:space="0" w:color="000000"/>
              <w:bottom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c>
          <w:tcPr>
            <w:tcW w:w="2470" w:type="dxa"/>
            <w:tcBorders>
              <w:left w:val="single" w:sz="4" w:space="0" w:color="000000"/>
              <w:bottom w:val="single" w:sz="4" w:space="0" w:color="000000"/>
              <w:right w:val="single" w:sz="4" w:space="0" w:color="000000"/>
            </w:tcBorders>
          </w:tcPr>
          <w:p w:rsidR="005D1597" w:rsidRPr="00A0264E" w:rsidRDefault="005D1597" w:rsidP="00BD22FC">
            <w:pPr>
              <w:widowControl w:val="0"/>
              <w:suppressAutoHyphens/>
              <w:snapToGrid w:val="0"/>
              <w:ind w:firstLine="0"/>
              <w:jc w:val="both"/>
              <w:rPr>
                <w:rFonts w:ascii="Times New Roman" w:eastAsia="SimSun" w:hAnsi="Times New Roman" w:cs="Mangal"/>
                <w:kern w:val="1"/>
                <w:sz w:val="24"/>
                <w:szCs w:val="24"/>
                <w:lang w:val="ru-RU" w:eastAsia="zh-CN" w:bidi="hi-IN"/>
              </w:rPr>
            </w:pPr>
          </w:p>
        </w:tc>
      </w:tr>
    </w:tbl>
    <w:p w:rsidR="005D1597" w:rsidRPr="00A0264E" w:rsidRDefault="005D1597"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5D1597" w:rsidRPr="00A0264E" w:rsidRDefault="005D1597"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5D1597" w:rsidRPr="00A0264E" w:rsidRDefault="005D1597"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5D1597" w:rsidRPr="00A0264E" w:rsidRDefault="005D1597"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9219A">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9219A">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9219A">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9219A">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9219A">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9219A">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9219A">
      <w:pPr>
        <w:widowControl w:val="0"/>
        <w:suppressAutoHyphens/>
        <w:autoSpaceDE w:val="0"/>
        <w:ind w:firstLine="0"/>
        <w:rPr>
          <w:rFonts w:ascii="Times New Roman" w:eastAsia="SimSun" w:hAnsi="Times New Roman" w:cs="Mangal"/>
          <w:kern w:val="1"/>
          <w:sz w:val="23"/>
          <w:szCs w:val="23"/>
          <w:lang w:val="ru-RU" w:eastAsia="zh-CN" w:bidi="hi-IN"/>
        </w:rPr>
      </w:pPr>
    </w:p>
    <w:p w:rsidR="005D1597" w:rsidRPr="00DF4B39" w:rsidRDefault="005D1597" w:rsidP="00A0264E">
      <w:pPr>
        <w:widowControl w:val="0"/>
        <w:suppressAutoHyphens/>
        <w:autoSpaceDE w:val="0"/>
        <w:ind w:left="4248" w:firstLine="708"/>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2</w:t>
      </w:r>
    </w:p>
    <w:p w:rsidR="005D1597" w:rsidRDefault="005D1597" w:rsidP="00B20B58">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5D1597" w:rsidRPr="00DF4B39" w:rsidRDefault="005D1597" w:rsidP="00B20B58">
      <w:pPr>
        <w:widowControl w:val="0"/>
        <w:suppressAutoHyphens/>
        <w:autoSpaceDE w:val="0"/>
        <w:ind w:firstLine="0"/>
        <w:jc w:val="right"/>
        <w:rPr>
          <w:rFonts w:ascii="Times New Roman" w:eastAsia="SimSun" w:hAnsi="Times New Roman" w:cs="Mangal"/>
          <w:bCs/>
          <w:kern w:val="1"/>
          <w:sz w:val="24"/>
          <w:szCs w:val="24"/>
          <w:lang w:val="ru-RU" w:eastAsia="zh-CN" w:bidi="hi-IN"/>
        </w:rPr>
      </w:pPr>
    </w:p>
    <w:tbl>
      <w:tblPr>
        <w:tblW w:w="0" w:type="auto"/>
        <w:tblInd w:w="4250" w:type="dxa"/>
        <w:tblLayout w:type="fixed"/>
        <w:tblLook w:val="0000"/>
      </w:tblPr>
      <w:tblGrid>
        <w:gridCol w:w="5979"/>
      </w:tblGrid>
      <w:tr w:rsidR="005D1597" w:rsidRPr="007D74E3" w:rsidTr="00CB408B">
        <w:tc>
          <w:tcPr>
            <w:tcW w:w="5979" w:type="dxa"/>
          </w:tcPr>
          <w:p w:rsidR="005D1597" w:rsidRPr="00B20B58" w:rsidRDefault="005D1597" w:rsidP="00B32753">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Главе Администрации _____________________</w:t>
            </w:r>
          </w:p>
          <w:p w:rsidR="005D1597" w:rsidRPr="00B20B58" w:rsidRDefault="005D1597" w:rsidP="00B32753">
            <w:pPr>
              <w:widowControl w:val="0"/>
              <w:suppressAutoHyphens/>
              <w:ind w:firstLine="0"/>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от_______________________________________</w:t>
            </w:r>
          </w:p>
          <w:p w:rsidR="005D1597" w:rsidRPr="00B20B58" w:rsidRDefault="005D1597" w:rsidP="00BD22FC">
            <w:pPr>
              <w:widowControl w:val="0"/>
              <w:pBdr>
                <w:bottom w:val="single" w:sz="12" w:space="1" w:color="auto"/>
              </w:pBdr>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(фамилия)</w:t>
            </w:r>
          </w:p>
          <w:p w:rsidR="005D1597" w:rsidRPr="00B20B58" w:rsidRDefault="005D1597" w:rsidP="00BD22FC">
            <w:pPr>
              <w:widowControl w:val="0"/>
              <w:pBdr>
                <w:bottom w:val="single" w:sz="12" w:space="1" w:color="auto"/>
              </w:pBdr>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(имя)</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(отчество)</w:t>
            </w:r>
          </w:p>
          <w:p w:rsidR="005D1597" w:rsidRPr="00B20B58" w:rsidRDefault="005D1597" w:rsidP="00BD22FC">
            <w:pPr>
              <w:widowControl w:val="0"/>
              <w:pBdr>
                <w:bottom w:val="single" w:sz="12" w:space="1" w:color="auto"/>
              </w:pBdr>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Место жительства_________________________</w:t>
            </w:r>
          </w:p>
          <w:p w:rsidR="005D1597" w:rsidRPr="00B20B58" w:rsidRDefault="005D1597" w:rsidP="00BD22FC">
            <w:pPr>
              <w:widowControl w:val="0"/>
              <w:pBdr>
                <w:bottom w:val="single" w:sz="12" w:space="1" w:color="auto"/>
              </w:pBdr>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Паспорт__________________________________</w:t>
            </w:r>
          </w:p>
          <w:p w:rsidR="005D1597" w:rsidRPr="00B20B58" w:rsidRDefault="005D1597" w:rsidP="00BD22FC">
            <w:pPr>
              <w:widowControl w:val="0"/>
              <w:pBdr>
                <w:bottom w:val="single" w:sz="12" w:space="1" w:color="auto"/>
              </w:pBdr>
              <w:suppressAutoHyphens/>
              <w:ind w:firstLine="0"/>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Почтовый адрес и (или) адрес электронной почты___________________________________</w:t>
            </w:r>
          </w:p>
          <w:p w:rsidR="005D1597" w:rsidRPr="00B20B58" w:rsidRDefault="005D1597" w:rsidP="00BD22FC">
            <w:pPr>
              <w:widowControl w:val="0"/>
              <w:suppressAutoHyphens/>
              <w:ind w:firstLine="0"/>
              <w:rPr>
                <w:rFonts w:ascii="Times New Roman" w:eastAsia="SimSun" w:hAnsi="Times New Roman" w:cs="Mangal"/>
                <w:kern w:val="1"/>
                <w:sz w:val="24"/>
                <w:szCs w:val="24"/>
                <w:lang w:val="ru-RU" w:eastAsia="zh-CN" w:bidi="hi-IN"/>
              </w:rPr>
            </w:pPr>
          </w:p>
        </w:tc>
      </w:tr>
    </w:tbl>
    <w:p w:rsidR="005D1597" w:rsidRPr="00DF4B39" w:rsidRDefault="005D1597"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Заявление</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 предварительном согласовании предоставления земельного участка</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Прошу предварительно согласовать предоставление земельного участка площадью ______________ _В.м.</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кадастровый номер участка_____________________________________________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границы земельного участка подлежат уточнению)</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кадастровые номера участков___________________________________________</w:t>
      </w:r>
    </w:p>
    <w:p w:rsidR="005D1597" w:rsidRPr="00B20B58" w:rsidRDefault="005D1597" w:rsidP="00BD22FC">
      <w:pPr>
        <w:widowControl w:val="0"/>
        <w:pBdr>
          <w:bottom w:val="single" w:sz="12" w:space="1" w:color="auto"/>
        </w:pBdr>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образования земельного участка из ранее сформированных участков)</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реквизиты решения об утверждении проекта межевания территории__________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образование испрашиваемого земельного участка предусмотрено проектом межевания территории)</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основание предоставления земельного участка без проведения торгов_________</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вид права, на котором заявитель желает приобрести земельный участок______________________________________________________________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предоставление земельного участка возможно на нескольких видах прав)</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цель использования земельного участка___________________________________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(указать вид права: собственность, аренда, безвозмездное пользование, постоянное (бессрочное) пользование)</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5D1597" w:rsidRPr="00B20B58"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5D1597" w:rsidRPr="00B20B58"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B20B58">
        <w:rPr>
          <w:rFonts w:ascii="Times New Roman" w:eastAsia="SimSun" w:hAnsi="Times New Roman" w:cs="Mangal"/>
          <w:kern w:val="1"/>
          <w:sz w:val="24"/>
          <w:szCs w:val="24"/>
          <w:lang w:val="ru-RU" w:eastAsia="zh-CN" w:bidi="hi-IN"/>
        </w:rPr>
        <w:t>Дата                                                                          Подпись</w:t>
      </w:r>
    </w:p>
    <w:p w:rsidR="005D1597" w:rsidRPr="00B20B58"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Опись представленных документов:</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5D1597" w:rsidRPr="00DF4B39" w:rsidTr="00BD22FC">
        <w:tc>
          <w:tcPr>
            <w:tcW w:w="6870" w:type="dxa"/>
            <w:tcBorders>
              <w:top w:val="single" w:sz="4" w:space="0" w:color="000000"/>
              <w:left w:val="single" w:sz="4" w:space="0" w:color="000000"/>
              <w:bottom w:val="single" w:sz="4" w:space="0" w:color="000000"/>
            </w:tcBorders>
          </w:tcPr>
          <w:p w:rsidR="005D1597" w:rsidRPr="00DF4B39" w:rsidRDefault="005D1597"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5D1597" w:rsidRPr="00DF4B39" w:rsidRDefault="005D1597"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5D1597" w:rsidRPr="00DF4B39" w:rsidTr="00BD22FC">
        <w:tc>
          <w:tcPr>
            <w:tcW w:w="6870" w:type="dxa"/>
            <w:tcBorders>
              <w:top w:val="single" w:sz="4" w:space="0" w:color="000000"/>
              <w:left w:val="single" w:sz="4" w:space="0" w:color="000000"/>
              <w:bottom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D1597" w:rsidRPr="00DF4B39" w:rsidTr="00BD22FC">
        <w:tc>
          <w:tcPr>
            <w:tcW w:w="6870" w:type="dxa"/>
            <w:tcBorders>
              <w:top w:val="single" w:sz="4" w:space="0" w:color="000000"/>
              <w:left w:val="single" w:sz="4" w:space="0" w:color="000000"/>
              <w:bottom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D1597" w:rsidRPr="00DF4B39" w:rsidTr="00BD22FC">
        <w:tc>
          <w:tcPr>
            <w:tcW w:w="6870" w:type="dxa"/>
            <w:tcBorders>
              <w:left w:val="single" w:sz="4" w:space="0" w:color="000000"/>
              <w:bottom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D1597" w:rsidRPr="00DF4B39" w:rsidTr="00BD22FC">
        <w:tc>
          <w:tcPr>
            <w:tcW w:w="6870" w:type="dxa"/>
            <w:tcBorders>
              <w:left w:val="single" w:sz="4" w:space="0" w:color="000000"/>
              <w:bottom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D1597" w:rsidRPr="00DF4B39" w:rsidTr="00BD22FC">
        <w:tc>
          <w:tcPr>
            <w:tcW w:w="6870" w:type="dxa"/>
            <w:tcBorders>
              <w:left w:val="single" w:sz="4" w:space="0" w:color="000000"/>
              <w:bottom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D1597" w:rsidRPr="00DF4B39" w:rsidTr="00BD22FC">
        <w:tc>
          <w:tcPr>
            <w:tcW w:w="6870" w:type="dxa"/>
            <w:tcBorders>
              <w:left w:val="single" w:sz="4" w:space="0" w:color="000000"/>
              <w:bottom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D1597" w:rsidRPr="00DF4B39" w:rsidTr="00BD22FC">
        <w:tc>
          <w:tcPr>
            <w:tcW w:w="6870" w:type="dxa"/>
            <w:tcBorders>
              <w:left w:val="single" w:sz="4" w:space="0" w:color="000000"/>
              <w:bottom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5D1597" w:rsidRPr="00DF4B39" w:rsidRDefault="005D1597"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5D1597" w:rsidRPr="00DF4B39"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20B58">
      <w:pPr>
        <w:widowControl w:val="0"/>
        <w:suppressAutoHyphens/>
        <w:autoSpaceDE w:val="0"/>
        <w:ind w:firstLine="0"/>
        <w:rPr>
          <w:rFonts w:ascii="Times New Roman" w:eastAsia="SimSun" w:hAnsi="Times New Roman" w:cs="Mangal"/>
          <w:kern w:val="1"/>
          <w:sz w:val="23"/>
          <w:szCs w:val="23"/>
          <w:lang w:val="ru-RU" w:eastAsia="zh-CN" w:bidi="hi-IN"/>
        </w:rPr>
      </w:pPr>
    </w:p>
    <w:p w:rsidR="005D1597" w:rsidRPr="00DF4B39" w:rsidRDefault="005D1597" w:rsidP="00B20B58">
      <w:pPr>
        <w:widowControl w:val="0"/>
        <w:suppressAutoHyphens/>
        <w:autoSpaceDE w:val="0"/>
        <w:ind w:left="3540" w:firstLine="708"/>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5D1597" w:rsidRPr="00DF4B39" w:rsidRDefault="005D159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5D1597" w:rsidRPr="00DF4B39" w:rsidRDefault="005D1597"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5D1597" w:rsidRPr="00DF4B39" w:rsidRDefault="005D1597"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5D1597" w:rsidRPr="00DF4B39" w:rsidRDefault="005D1597"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Pr="00DF4B39" w:rsidRDefault="005D1597"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5D1597" w:rsidRPr="00DF4B39" w:rsidRDefault="005D1597"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5D1597" w:rsidRPr="00DF4B39" w:rsidRDefault="005D1597" w:rsidP="00BD22FC">
      <w:pPr>
        <w:widowControl w:val="0"/>
        <w:pBdr>
          <w:bottom w:val="single" w:sz="12" w:space="1" w:color="auto"/>
        </w:pBdr>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5D1597" w:rsidRPr="00DF4B39" w:rsidRDefault="005D1597" w:rsidP="00BD22FC">
      <w:pPr>
        <w:widowControl w:val="0"/>
        <w:pBdr>
          <w:bottom w:val="single" w:sz="12" w:space="1" w:color="auto"/>
        </w:pBdr>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 xml:space="preserve">Администрацией 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5D1597" w:rsidRPr="00DF4B39" w:rsidRDefault="005D1597" w:rsidP="00BD22FC">
      <w:pPr>
        <w:widowControl w:val="0"/>
        <w:pBdr>
          <w:bottom w:val="single" w:sz="12" w:space="1" w:color="auto"/>
        </w:pBdr>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5D1597" w:rsidRPr="00DF4B39" w:rsidRDefault="005D1597" w:rsidP="00BD22FC">
      <w:pPr>
        <w:widowControl w:val="0"/>
        <w:suppressAutoHyphens/>
        <w:ind w:firstLine="0"/>
        <w:jc w:val="both"/>
        <w:rPr>
          <w:rFonts w:ascii="Times New Roman" w:eastAsia="SimSun" w:hAnsi="Times New Roman" w:cs="Mangal"/>
          <w:kern w:val="1"/>
          <w:sz w:val="28"/>
          <w:szCs w:val="28"/>
          <w:lang w:val="ru-RU" w:eastAsia="zh-CN" w:bidi="hi-IN"/>
        </w:rPr>
      </w:pPr>
    </w:p>
    <w:p w:rsidR="005D1597" w:rsidRPr="00DF4B39" w:rsidRDefault="005D1597" w:rsidP="00BD22FC">
      <w:pPr>
        <w:widowControl w:val="0"/>
        <w:pBdr>
          <w:bottom w:val="single" w:sz="12" w:space="1" w:color="auto"/>
        </w:pBdr>
        <w:suppressAutoHyphens/>
        <w:ind w:firstLine="0"/>
        <w:jc w:val="both"/>
        <w:rPr>
          <w:rFonts w:ascii="Times New Roman" w:eastAsia="SimSun" w:hAnsi="Times New Roman" w:cs="Mangal"/>
          <w:kern w:val="1"/>
          <w:sz w:val="28"/>
          <w:szCs w:val="28"/>
          <w:lang w:val="ru-RU" w:eastAsia="zh-CN" w:bidi="hi-IN"/>
        </w:rPr>
      </w:pPr>
    </w:p>
    <w:p w:rsidR="005D1597" w:rsidRPr="00DF4B39" w:rsidRDefault="005D1597"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20B58">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20B58">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20B58">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20B58">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20B58">
      <w:pPr>
        <w:widowControl w:val="0"/>
        <w:suppressAutoHyphens/>
        <w:autoSpaceDE w:val="0"/>
        <w:ind w:firstLine="0"/>
        <w:rPr>
          <w:rFonts w:ascii="Times New Roman" w:eastAsia="SimSun" w:hAnsi="Times New Roman" w:cs="Mangal"/>
          <w:kern w:val="1"/>
          <w:sz w:val="23"/>
          <w:szCs w:val="23"/>
          <w:lang w:val="ru-RU" w:eastAsia="zh-CN" w:bidi="hi-IN"/>
        </w:rPr>
      </w:pPr>
    </w:p>
    <w:p w:rsidR="005D1597" w:rsidRPr="00DF4B39" w:rsidRDefault="005D1597" w:rsidP="00B20B58">
      <w:pPr>
        <w:widowControl w:val="0"/>
        <w:suppressAutoHyphens/>
        <w:autoSpaceDE w:val="0"/>
        <w:ind w:left="4248" w:firstLine="708"/>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4</w:t>
      </w:r>
    </w:p>
    <w:p w:rsidR="005D1597" w:rsidRPr="00DF4B39" w:rsidRDefault="005D159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5D1597" w:rsidRDefault="005D1597"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5D1597" w:rsidRPr="00DF4B39"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jc w:val="center"/>
        <w:rPr>
          <w:rFonts w:ascii="Times New Roman" w:eastAsia="SimSun" w:hAnsi="Times New Roman" w:cs="Mangal"/>
          <w:b/>
          <w:kern w:val="1"/>
          <w:sz w:val="24"/>
          <w:szCs w:val="24"/>
          <w:lang w:val="ru-RU" w:eastAsia="zh-CN" w:bidi="hi-IN"/>
        </w:rPr>
      </w:pPr>
      <w:r w:rsidRPr="008856E9">
        <w:rPr>
          <w:noProof/>
          <w:lang w:val="ru-RU" w:eastAsia="ru-RU"/>
        </w:rPr>
        <w:pict>
          <v:shape id="Text Box 2" o:spid="_x0000_s1028" type="#_x0000_t202" style="position:absolute;left:0;text-align:left;margin-left:90pt;margin-top:8.4pt;width:270pt;height:52.1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style="mso-next-textbox:#Text Box 2">
              <w:txbxContent>
                <w:p w:rsidR="0015521D" w:rsidRDefault="0015521D" w:rsidP="00BD22FC">
                  <w:pPr>
                    <w:pStyle w:val="ConsPlusNonformat"/>
                    <w:jc w:val="center"/>
                  </w:pPr>
                  <w:r>
                    <w:rPr>
                      <w:rFonts w:ascii="Times New Roman" w:hAnsi="Times New Roman" w:cs="Times New Roman"/>
                    </w:rPr>
                    <w:t>Заинтересованное лицо обращается с заявлением</w:t>
                  </w:r>
                </w:p>
                <w:p w:rsidR="0015521D" w:rsidRPr="00BD22FC" w:rsidRDefault="0015521D" w:rsidP="00BD22FC">
                  <w:pPr>
                    <w:jc w:val="center"/>
                    <w:rPr>
                      <w:lang w:val="ru-RU"/>
                    </w:rPr>
                  </w:pPr>
                  <w:r w:rsidRPr="00BD22FC">
                    <w:rPr>
                      <w:lang w:val="ru-RU"/>
                    </w:rPr>
                    <w:t>и необходимыми документами в Администрацию</w:t>
                  </w:r>
                </w:p>
              </w:txbxContent>
            </v:textbox>
          </v:shape>
        </w:pict>
      </w:r>
    </w:p>
    <w:p w:rsidR="005D1597" w:rsidRPr="00DF4B39" w:rsidRDefault="005D1597" w:rsidP="00BD22FC">
      <w:pPr>
        <w:widowControl w:val="0"/>
        <w:suppressAutoHyphens/>
        <w:ind w:firstLine="0"/>
        <w:jc w:val="center"/>
        <w:rPr>
          <w:rFonts w:ascii="Times New Roman" w:eastAsia="SimSun" w:hAnsi="Times New Roman" w:cs="Mangal"/>
          <w:b/>
          <w:kern w:val="1"/>
          <w:sz w:val="24"/>
          <w:szCs w:val="24"/>
          <w:lang w:val="ru-RU" w:eastAsia="zh-CN" w:bidi="hi-IN"/>
        </w:rPr>
      </w:pPr>
    </w:p>
    <w:p w:rsidR="005D1597" w:rsidRPr="00DF4B39"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line id="Line 18" o:spid="_x0000_s1029" style="position:absolute;z-index:17;visibility:visible;mso-wrap-distance-left:3.17497mm;mso-wrap-distance-right:3.17497mm" from="234pt,5.35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sidRPr="008856E9">
        <w:rPr>
          <w:noProof/>
          <w:lang w:val="ru-RU" w:eastAsia="ru-RU"/>
        </w:rPr>
        <w:pict>
          <v:line id="Line 15" o:spid="_x0000_s1030" style="position:absolute;flip:x;z-index:1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sidRPr="008856E9">
        <w:rPr>
          <w:noProof/>
          <w:lang w:val="ru-RU" w:eastAsia="ru-RU"/>
        </w:rPr>
        <w:pict>
          <v:shape id="Text Box 4" o:spid="_x0000_s1031" type="#_x0000_t202" style="position:absolute;margin-left:261pt;margin-top:184.95pt;width:206.75pt;height:62.0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15521D" w:rsidRPr="00BD22FC" w:rsidRDefault="0015521D"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15521D" w:rsidRPr="00BD22FC" w:rsidRDefault="0015521D" w:rsidP="00BD22FC">
                  <w:pPr>
                    <w:rPr>
                      <w:lang w:val="ru-RU"/>
                    </w:rPr>
                  </w:pPr>
                </w:p>
              </w:txbxContent>
            </v:textbox>
          </v:shape>
        </w:pict>
      </w:r>
      <w:r w:rsidRPr="008856E9">
        <w:rPr>
          <w:noProof/>
          <w:lang w:val="ru-RU" w:eastAsia="ru-RU"/>
        </w:rPr>
        <w:pict>
          <v:line id="Line 13" o:spid="_x0000_s1032" style="position:absolute;z-index:12;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sidRPr="008856E9">
        <w:rPr>
          <w:noProof/>
          <w:lang w:val="ru-RU" w:eastAsia="ru-RU"/>
        </w:rPr>
        <w:pict>
          <v:shape id="Text Box 24" o:spid="_x0000_s1033" type="#_x0000_t202" style="position:absolute;margin-left:225pt;margin-top:349.75pt;width:269.75pt;height:62.05pt;z-index:2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15521D" w:rsidRPr="00BD22FC" w:rsidRDefault="0015521D"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15521D" w:rsidRPr="00BD22FC" w:rsidRDefault="0015521D" w:rsidP="00BD22FC">
                  <w:pPr>
                    <w:jc w:val="center"/>
                    <w:rPr>
                      <w:lang w:val="ru-RU"/>
                    </w:rPr>
                  </w:pPr>
                </w:p>
              </w:txbxContent>
            </v:textbox>
          </v:shape>
        </w:pict>
      </w:r>
      <w:r w:rsidRPr="008856E9">
        <w:rPr>
          <w:noProof/>
          <w:lang w:val="ru-RU" w:eastAsia="ru-RU"/>
        </w:rPr>
        <w:pict>
          <v:line id="Line 28" o:spid="_x0000_s1034" style="position:absolute;z-index:27;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sidRPr="008856E9">
        <w:rPr>
          <w:noProof/>
          <w:lang w:val="ru-RU" w:eastAsia="ru-RU"/>
        </w:rPr>
        <w:pict>
          <v:shape id="Text Box 26" o:spid="_x0000_s1035" type="#_x0000_t202" style="position:absolute;margin-left:387pt;margin-top:122.55pt;width:31.95pt;height:13.55pt;z-index:2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15521D" w:rsidRDefault="0015521D" w:rsidP="00BD22FC">
                  <w:r>
                    <w:t>Да</w:t>
                  </w:r>
                </w:p>
              </w:txbxContent>
            </v:textbox>
          </v:shape>
        </w:pict>
      </w:r>
      <w:r w:rsidRPr="008856E9">
        <w:rPr>
          <w:noProof/>
          <w:lang w:val="ru-RU" w:eastAsia="ru-RU"/>
        </w:rPr>
        <w:pict>
          <v:line id="Line 11" o:spid="_x0000_s1036" style="position:absolute;z-index:10;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sidRPr="008856E9">
        <w:rPr>
          <w:noProof/>
          <w:lang w:val="ru-RU" w:eastAsia="ru-RU"/>
        </w:rPr>
        <w:pict>
          <v:shape id="Text Box 3" o:spid="_x0000_s1037" type="#_x0000_t202" style="position:absolute;margin-left:90pt;margin-top:17.8pt;width:269.75pt;height:44.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style="mso-next-textbox:#Text Box 3">
              <w:txbxContent>
                <w:p w:rsidR="0015521D" w:rsidRPr="00BD22FC" w:rsidRDefault="0015521D" w:rsidP="00BD22FC">
                  <w:pPr>
                    <w:jc w:val="center"/>
                    <w:rPr>
                      <w:lang w:val="ru-RU"/>
                    </w:rPr>
                  </w:pPr>
                  <w:r w:rsidRPr="00BD22FC">
                    <w:rPr>
                      <w:lang w:val="ru-RU"/>
                    </w:rPr>
                    <w:t xml:space="preserve">Прием заявления и необходимых документов, </w:t>
                  </w:r>
                </w:p>
                <w:p w:rsidR="0015521D" w:rsidRDefault="0015521D" w:rsidP="00BD22FC">
                  <w:pPr>
                    <w:jc w:val="center"/>
                  </w:pPr>
                  <w:r>
                    <w:t>ихрегистрация</w:t>
                  </w:r>
                </w:p>
              </w:txbxContent>
            </v:textbox>
          </v:shape>
        </w:pict>
      </w:r>
      <w:r w:rsidRPr="008856E9">
        <w:rPr>
          <w:noProof/>
          <w:lang w:val="ru-RU" w:eastAsia="ru-RU"/>
        </w:rPr>
        <w:pict>
          <v:shape id="Text Box 25" o:spid="_x0000_s1038" type="#_x0000_t202" style="position:absolute;margin-left:207pt;margin-top:427.15pt;width:269.75pt;height:53.75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style="mso-next-textbox:#Text Box 25">
              <w:txbxContent>
                <w:p w:rsidR="0015521D" w:rsidRPr="00BD22FC" w:rsidRDefault="0015521D"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15521D" w:rsidRPr="00BD22FC" w:rsidRDefault="0015521D" w:rsidP="00BD22FC">
                  <w:pPr>
                    <w:rPr>
                      <w:lang w:val="ru-RU"/>
                    </w:rPr>
                  </w:pPr>
                </w:p>
                <w:p w:rsidR="0015521D" w:rsidRPr="00BD22FC" w:rsidRDefault="0015521D" w:rsidP="00BD22FC">
                  <w:pPr>
                    <w:rPr>
                      <w:lang w:val="ru-RU"/>
                    </w:rPr>
                  </w:pPr>
                </w:p>
              </w:txbxContent>
            </v:textbox>
          </v:shape>
        </w:pict>
      </w:r>
      <w:r w:rsidRPr="008856E9">
        <w:rPr>
          <w:noProof/>
          <w:lang w:val="ru-RU" w:eastAsia="ru-RU"/>
        </w:rPr>
        <w:pict>
          <v:line id="Line 12" o:spid="_x0000_s1039" style="position:absolute;z-index:11;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sidRPr="008856E9">
        <w:rPr>
          <w:noProof/>
          <w:lang w:val="ru-RU" w:eastAsia="ru-RU"/>
        </w:rPr>
        <w:pict>
          <v:line id="Line 9" o:spid="_x0000_s1040" style="position:absolute;z-index: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sidRPr="008856E9">
        <w:rPr>
          <w:noProof/>
          <w:lang w:val="ru-RU" w:eastAsia="ru-RU"/>
        </w:rPr>
        <w:pict>
          <v:shape id="Text Box 23" o:spid="_x0000_s1041" type="#_x0000_t202" style="position:absolute;margin-left:135pt;margin-top:271.75pt;width:38.7pt;height:13.5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style="mso-next-textbox:#Text Box 23" inset="0,0,0,0">
              <w:txbxContent>
                <w:p w:rsidR="0015521D" w:rsidRDefault="0015521D" w:rsidP="00BD22FC">
                  <w:r>
                    <w:t>Нет</w:t>
                  </w:r>
                </w:p>
              </w:txbxContent>
            </v:textbox>
          </v:shape>
        </w:pict>
      </w:r>
      <w:r w:rsidRPr="008856E9">
        <w:rPr>
          <w:noProof/>
          <w:lang w:val="ru-RU" w:eastAsia="ru-RU"/>
        </w:rPr>
        <w:pict>
          <v:line id="Line 17" o:spid="_x0000_s1042" style="position:absolute;flip:x;z-index:16;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sidRPr="008856E9">
        <w:rPr>
          <w:noProof/>
          <w:lang w:val="ru-RU" w:eastAsia="ru-RU"/>
        </w:rPr>
        <w:pict>
          <v:shape id="Text Box 22" o:spid="_x0000_s1043" type="#_x0000_t202" style="position:absolute;margin-left:54pt;margin-top:131.45pt;width:38.7pt;height:13.55pt;z-index:2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style="mso-next-textbox:#Text Box 22" inset="0,0,0,0">
              <w:txbxContent>
                <w:p w:rsidR="0015521D" w:rsidRDefault="0015521D" w:rsidP="00BD22FC">
                  <w:r>
                    <w:t>Нет</w:t>
                  </w:r>
                </w:p>
              </w:txbxContent>
            </v:textbox>
          </v:shape>
        </w:pict>
      </w:r>
      <w:r w:rsidRPr="008856E9">
        <w:rPr>
          <w:noProof/>
          <w:lang w:val="ru-RU" w:eastAsia="ru-RU"/>
        </w:rPr>
        <w:pict>
          <v:shape id="Text Box 21" o:spid="_x0000_s1044" type="#_x0000_t202" style="position:absolute;margin-left:423pt;margin-top:280.75pt;width:31.95pt;height:13.55pt;z-index: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style="mso-next-textbox:#Text Box 21" inset="0,0,0,0">
              <w:txbxContent>
                <w:p w:rsidR="0015521D" w:rsidRDefault="0015521D" w:rsidP="00BD22FC">
                  <w:r>
                    <w:t>Да</w:t>
                  </w:r>
                </w:p>
              </w:txbxContent>
            </v:textbox>
          </v:shape>
        </w:pict>
      </w:r>
      <w:r w:rsidRPr="008856E9">
        <w:rPr>
          <w:noProof/>
          <w:lang w:val="ru-RU" w:eastAsia="ru-RU"/>
        </w:rPr>
        <w:pict>
          <v:line id="Line 20" o:spid="_x0000_s1045" style="position:absolute;z-index:19;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sidRPr="008856E9">
        <w:rPr>
          <w:noProof/>
          <w:lang w:val="ru-RU" w:eastAsia="ru-RU"/>
        </w:rPr>
        <w:pict>
          <v:line id="Line 16" o:spid="_x0000_s1046" style="position:absolute;z-index:15;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sidRPr="008856E9">
        <w:rPr>
          <w:noProof/>
          <w:lang w:val="ru-RU" w:eastAsia="ru-RU"/>
        </w:rPr>
        <w:pict>
          <v:line id="Line 10" o:spid="_x0000_s1047" style="position:absolute;z-index:9;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sidRPr="008856E9">
        <w:rPr>
          <w:noProof/>
          <w:lang w:val="ru-RU" w:eastAsia="ru-RU"/>
        </w:rPr>
        <w:pict>
          <v:line id="Line 14" o:spid="_x0000_s1048" style="position:absolute;z-index:13;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sidRPr="008856E9">
        <w:rPr>
          <w:noProof/>
          <w:lang w:val="ru-RU" w:eastAsia="ru-RU"/>
        </w:rPr>
        <w:pict>
          <v:line id="Line 27" o:spid="_x0000_s1049" style="position:absolute;z-index:26;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sidRPr="008856E9">
        <w:rPr>
          <w:noProof/>
          <w:lang w:val="ru-RU" w:eastAsia="ru-RU"/>
        </w:rPr>
        <w:pict>
          <v:shape id="Text Box 5" o:spid="_x0000_s1050" type="#_x0000_t202" style="position:absolute;margin-left:108pt;margin-top:131.45pt;width:269.75pt;height:44.7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style="mso-next-textbox:#Text Box 5">
              <w:txbxContent>
                <w:p w:rsidR="0015521D" w:rsidRPr="00BD22FC" w:rsidRDefault="0015521D" w:rsidP="00BD22FC">
                  <w:pPr>
                    <w:jc w:val="center"/>
                    <w:rPr>
                      <w:lang w:val="ru-RU"/>
                    </w:rPr>
                  </w:pPr>
                  <w:r w:rsidRPr="00BD22FC">
                    <w:rPr>
                      <w:lang w:val="ru-RU"/>
                    </w:rPr>
                    <w:t>Все документы в наличии и соответствуют  требованиям</w:t>
                  </w:r>
                </w:p>
              </w:txbxContent>
            </v:textbox>
          </v:shape>
        </w:pict>
      </w:r>
      <w:r w:rsidRPr="008856E9">
        <w:rPr>
          <w:noProof/>
          <w:lang w:val="ru-RU" w:eastAsia="ru-RU"/>
        </w:rPr>
        <w:pict>
          <v:shape id="Text Box 6" o:spid="_x0000_s1051" type="#_x0000_t202" style="position:absolute;margin-left:99pt;margin-top:78.4pt;width:269.75pt;height:35.7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style="mso-next-textbox:#Text Box 6">
              <w:txbxContent>
                <w:p w:rsidR="0015521D" w:rsidRPr="0087495A" w:rsidRDefault="0015521D" w:rsidP="00BD22FC">
                  <w:pPr>
                    <w:jc w:val="center"/>
                    <w:rPr>
                      <w:lang w:val="ru-RU"/>
                    </w:rPr>
                  </w:pPr>
                  <w:r>
                    <w:t xml:space="preserve">Передачадокументов в </w:t>
                  </w:r>
                  <w:r>
                    <w:rPr>
                      <w:lang w:val="ru-RU"/>
                    </w:rPr>
                    <w:t>администрацию</w:t>
                  </w:r>
                </w:p>
              </w:txbxContent>
            </v:textbox>
          </v:shape>
        </w:pict>
      </w:r>
      <w:r w:rsidRPr="008856E9">
        <w:rPr>
          <w:noProof/>
          <w:lang w:val="ru-RU" w:eastAsia="ru-RU"/>
        </w:rPr>
        <w:pict>
          <v:shape id="Text Box 19" o:spid="_x0000_s1052" type="#_x0000_t202" style="position:absolute;margin-left:3in;margin-top:280.75pt;width:197.75pt;height:62.05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style="mso-next-textbox:#Text Box 19">
              <w:txbxContent>
                <w:p w:rsidR="0015521D" w:rsidRPr="00BD22FC" w:rsidRDefault="0015521D"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15521D" w:rsidRPr="00BD22FC" w:rsidRDefault="0015521D" w:rsidP="00BD22FC">
                  <w:pPr>
                    <w:rPr>
                      <w:lang w:val="ru-RU"/>
                    </w:rPr>
                  </w:pPr>
                </w:p>
              </w:txbxContent>
            </v:textbox>
          </v:shape>
        </w:pic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8856E9"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8856E9">
        <w:rPr>
          <w:noProof/>
          <w:lang w:val="ru-RU" w:eastAsia="ru-RU"/>
        </w:rPr>
        <w:pict>
          <v:shape id="Text Box 8" o:spid="_x0000_s1053" type="#_x0000_t202" style="position:absolute;left:0;text-align:left;margin-left:-45pt;margin-top:7.55pt;width:240.1pt;height:73.45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15521D" w:rsidRPr="00BD22FC" w:rsidRDefault="0015521D"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15521D" w:rsidRPr="00BD22FC" w:rsidRDefault="0015521D" w:rsidP="00BD22FC">
                  <w:pPr>
                    <w:jc w:val="center"/>
                    <w:rPr>
                      <w:lang w:val="ru-RU"/>
                    </w:rPr>
                  </w:pPr>
                  <w:r w:rsidRPr="00BD22FC">
                    <w:rPr>
                      <w:lang w:val="ru-RU"/>
                    </w:rPr>
                    <w:t>уведомление с обоснованием о</w:t>
                  </w:r>
                </w:p>
                <w:p w:rsidR="0015521D" w:rsidRPr="00BD22FC" w:rsidRDefault="0015521D"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15521D" w:rsidRPr="00BD22FC" w:rsidRDefault="0015521D" w:rsidP="00BD22FC">
                  <w:pPr>
                    <w:rPr>
                      <w:lang w:val="ru-RU"/>
                    </w:rPr>
                  </w:pPr>
                </w:p>
              </w:txbxContent>
            </v:textbox>
          </v:shape>
        </w:pict>
      </w:r>
    </w:p>
    <w:p w:rsidR="005D1597" w:rsidRPr="00DF4B39" w:rsidRDefault="005D159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shape id="Text Box 7" o:spid="_x0000_s1054" type="#_x0000_t202" style="position:absolute;margin-left:-45pt;margin-top:2.45pt;width:197.75pt;height:77.4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15521D" w:rsidRPr="00BD22FC" w:rsidRDefault="0015521D"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15521D" w:rsidRPr="00BD22FC" w:rsidRDefault="0015521D" w:rsidP="00BD22FC">
                  <w:pPr>
                    <w:rPr>
                      <w:lang w:val="ru-RU"/>
                    </w:rPr>
                  </w:pPr>
                </w:p>
                <w:p w:rsidR="0015521D" w:rsidRPr="00BD22FC" w:rsidRDefault="0015521D" w:rsidP="00BD22FC">
                  <w:pPr>
                    <w:rPr>
                      <w:lang w:val="ru-RU"/>
                    </w:rPr>
                  </w:pPr>
                </w:p>
              </w:txbxContent>
            </v:textbox>
          </v:shape>
        </w:pic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Pr="00DF4B39" w:rsidRDefault="005D1597"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5D1597" w:rsidRDefault="005D1597" w:rsidP="00CB408B">
      <w:pPr>
        <w:widowControl w:val="0"/>
        <w:suppressAutoHyphens/>
        <w:autoSpaceDE w:val="0"/>
        <w:ind w:firstLine="0"/>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Pr="00DF4B39" w:rsidRDefault="005D1597" w:rsidP="00B20B58">
      <w:pPr>
        <w:widowControl w:val="0"/>
        <w:suppressAutoHyphens/>
        <w:autoSpaceDE w:val="0"/>
        <w:ind w:left="4248" w:firstLine="708"/>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5</w:t>
      </w:r>
    </w:p>
    <w:p w:rsidR="005D1597" w:rsidRPr="00DF4B39" w:rsidRDefault="005D159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5D1597" w:rsidRDefault="005D1597"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5D1597" w:rsidRPr="00DF4B39" w:rsidRDefault="005D1597"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5D1597" w:rsidRDefault="005D1597"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D1597" w:rsidRDefault="005D1597"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D1597" w:rsidRDefault="005D1597"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D1597" w:rsidRPr="00DF4B39" w:rsidRDefault="005D1597"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jc w:val="center"/>
        <w:rPr>
          <w:rFonts w:ascii="Times New Roman" w:eastAsia="SimSun" w:hAnsi="Times New Roman" w:cs="Mangal"/>
          <w:b/>
          <w:kern w:val="1"/>
          <w:sz w:val="24"/>
          <w:szCs w:val="24"/>
          <w:lang w:val="ru-RU" w:eastAsia="zh-CN" w:bidi="hi-IN"/>
        </w:rPr>
      </w:pPr>
      <w:r w:rsidRPr="008856E9">
        <w:rPr>
          <w:noProof/>
          <w:lang w:val="ru-RU" w:eastAsia="ru-RU"/>
        </w:rPr>
        <w:pict>
          <v:roundrect id="AutoShape 29" o:spid="_x0000_s1055" style="position:absolute;left:0;text-align:left;margin-left:9pt;margin-top:12pt;width:423pt;height:45pt;z-index: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15521D" w:rsidRDefault="0015521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line id="Line 35" o:spid="_x0000_s1056" style="position:absolute;z-index:34;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shape id="Text Box 30" o:spid="_x0000_s1057" type="#_x0000_t202" style="position:absolute;margin-left:21.6pt;margin-top:11.8pt;width:417.65pt;height:54.15pt;z-index:2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15521D" w:rsidRPr="00BD22FC" w:rsidRDefault="0015521D"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line id="Line 41" o:spid="_x0000_s1058" style="position:absolute;z-index:37;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line id="Line 42" o:spid="_x0000_s1059" style="position:absolute;z-index:38;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8856E9">
        <w:rPr>
          <w:noProof/>
          <w:lang w:val="ru-RU" w:eastAsia="ru-RU"/>
        </w:rPr>
        <w:pict>
          <v:line id="Line 44" o:spid="_x0000_s1060" style="position:absolute;z-index:40;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8856E9">
        <w:rPr>
          <w:noProof/>
          <w:lang w:val="ru-RU" w:eastAsia="ru-RU"/>
        </w:rPr>
        <w:pict>
          <v:line id="Line 43" o:spid="_x0000_s1061" style="position:absolute;z-index:39;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rect id="Rectangle 48" o:spid="_x0000_s1062" style="position:absolute;margin-left:67.6pt;margin-top:1.15pt;width:321pt;height:35.8pt;flip:x y;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15521D" w:rsidRPr="00A5461A" w:rsidRDefault="0015521D">
                  <w:pPr>
                    <w:rPr>
                      <w:lang w:val="ru-RU"/>
                    </w:rPr>
                  </w:pPr>
                  <w:r>
                    <w:rPr>
                      <w:lang w:val="ru-RU"/>
                    </w:rPr>
                    <w:t>Получение, обработка запроса уполномоченными органами</w:t>
                  </w:r>
                </w:p>
              </w:txbxContent>
            </v:textbox>
          </v:rect>
        </w:pict>
      </w:r>
      <w:r w:rsidRPr="008856E9">
        <w:rPr>
          <w:noProof/>
          <w:lang w:val="ru-RU" w:eastAsia="ru-RU"/>
        </w:rPr>
        <w:pict>
          <v:shape id="Text Box 40" o:spid="_x0000_s1063" type="#_x0000_t202" style="position:absolute;margin-left:335.6pt;margin-top:7.25pt;width:3.55pt;height:5.55pt;z-index: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15521D" w:rsidRPr="00BD22FC" w:rsidRDefault="0015521D"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shape id="Text Box 39" o:spid="_x0000_s1064" type="#_x0000_t202" style="position:absolute;margin-left:185.75pt;margin-top:-.4pt;width:10.05pt;height:6.1pt;z-index:3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15521D" w:rsidRPr="00BD22FC" w:rsidRDefault="0015521D"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15521D" w:rsidRPr="00BD22FC" w:rsidRDefault="0015521D" w:rsidP="00BD22FC">
                  <w:pPr>
                    <w:jc w:val="center"/>
                    <w:rPr>
                      <w:sz w:val="24"/>
                      <w:szCs w:val="24"/>
                      <w:lang w:val="ru-RU"/>
                    </w:rPr>
                  </w:pPr>
                </w:p>
                <w:p w:rsidR="0015521D" w:rsidRPr="00BD22FC" w:rsidRDefault="0015521D" w:rsidP="00BD22FC">
                  <w:pPr>
                    <w:rPr>
                      <w:lang w:val="ru-RU"/>
                    </w:rPr>
                  </w:pPr>
                </w:p>
              </w:txbxContent>
            </v:textbox>
          </v:shape>
        </w:pict>
      </w: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shapetype id="_x0000_t32" coordsize="21600,21600" o:spt="32" o:oned="t" path="m,l21600,21600e" filled="f">
            <v:path arrowok="t" fillok="f" o:connecttype="none"/>
            <o:lock v:ext="edit" shapetype="t"/>
          </v:shapetype>
          <v:shape id="AutoShape 57" o:spid="_x0000_s1065" type="#_x0000_t32" style="position:absolute;margin-left:244.6pt;margin-top:9.4pt;width:0;height:42.5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66" type="#_x0000_t4" style="position:absolute;margin-left:54pt;margin-top:10.55pt;width:378pt;height:66.4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15521D" w:rsidRDefault="0015521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shape id="AutoShape 55" o:spid="_x0000_s1067" type="#_x0000_t32" style="position:absolute;margin-left:335.6pt;margin-top:5.8pt;width:32.75pt;height:33.9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8856E9">
        <w:rPr>
          <w:noProof/>
          <w:lang w:val="ru-RU" w:eastAsia="ru-RU"/>
        </w:rPr>
        <w:pict>
          <v:shape id="AutoShape 53" o:spid="_x0000_s1068" type="#_x0000_t32" style="position:absolute;margin-left:108.85pt;margin-top:5.8pt;width:32.25pt;height:33.9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5D1597" w:rsidRPr="00DF4B39" w:rsidRDefault="005D1597" w:rsidP="00BD22FC">
      <w:pPr>
        <w:widowControl w:val="0"/>
        <w:suppressAutoHyphens/>
        <w:ind w:firstLine="0"/>
        <w:rPr>
          <w:rFonts w:ascii="Times New Roman" w:eastAsia="SimSun" w:hAnsi="Times New Roman" w:cs="Mangal"/>
          <w:b/>
          <w:kern w:val="1"/>
          <w:sz w:val="24"/>
          <w:szCs w:val="24"/>
          <w:lang w:val="ru-RU" w:eastAsia="zh-CN" w:bidi="hi-IN"/>
        </w:rPr>
      </w:pPr>
    </w:p>
    <w:p w:rsidR="005D1597" w:rsidRPr="00DF4B39" w:rsidRDefault="008856E9" w:rsidP="00BD22FC">
      <w:pPr>
        <w:widowControl w:val="0"/>
        <w:suppressAutoHyphens/>
        <w:ind w:firstLine="0"/>
        <w:rPr>
          <w:rFonts w:ascii="Times New Roman" w:eastAsia="SimSun" w:hAnsi="Times New Roman" w:cs="Mangal"/>
          <w:kern w:val="1"/>
          <w:sz w:val="24"/>
          <w:szCs w:val="24"/>
          <w:lang w:val="ru-RU" w:eastAsia="zh-CN" w:bidi="hi-IN"/>
        </w:rPr>
      </w:pPr>
      <w:r w:rsidRPr="008856E9">
        <w:rPr>
          <w:noProof/>
          <w:lang w:val="ru-RU" w:eastAsia="ru-RU"/>
        </w:rPr>
        <w:pict>
          <v:roundrect id="AutoShape 34" o:spid="_x0000_s1069" style="position:absolute;margin-left:261.1pt;margin-top:12.15pt;width:207pt;height:45pt;z-index:3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15521D" w:rsidRDefault="0015521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sidRPr="008856E9">
        <w:rPr>
          <w:noProof/>
          <w:lang w:val="ru-RU" w:eastAsia="ru-RU"/>
        </w:rPr>
        <w:pict>
          <v:roundrect id="AutoShape 33" o:spid="_x0000_s1070" style="position:absolute;margin-left:10.4pt;margin-top:12.15pt;width:212.2pt;height:44.45pt;z-index: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15521D" w:rsidRDefault="0015521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sidRPr="008856E9">
        <w:rPr>
          <w:noProof/>
          <w:lang w:val="ru-RU" w:eastAsia="ru-RU"/>
        </w:rPr>
        <w:pict>
          <v:shape id="Text Box 31" o:spid="_x0000_s1071" type="#_x0000_t202" style="position:absolute;margin-left:18.05pt;margin-top:4.05pt;width:3.55pt;height:4.65pt;z-index:3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15521D" w:rsidRPr="001F1F7D" w:rsidRDefault="0015521D">
                  <w:pPr>
                    <w:rPr>
                      <w:lang w:val="ru-RU"/>
                    </w:rPr>
                  </w:pPr>
                </w:p>
              </w:txbxContent>
            </v:textbox>
          </v:shape>
        </w:pict>
      </w:r>
    </w:p>
    <w:p w:rsidR="005D1597" w:rsidRPr="00DF4B39" w:rsidRDefault="005D1597" w:rsidP="00BD22FC">
      <w:pPr>
        <w:widowControl w:val="0"/>
        <w:suppressAutoHyphens/>
        <w:ind w:firstLine="0"/>
        <w:rPr>
          <w:rFonts w:ascii="Times New Roman" w:eastAsia="SimSun" w:hAnsi="Times New Roman" w:cs="Mangal"/>
          <w:b/>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b/>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b/>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b/>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b/>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b/>
          <w:kern w:val="1"/>
          <w:sz w:val="24"/>
          <w:szCs w:val="24"/>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Pr="00DF4B39" w:rsidRDefault="005D1597" w:rsidP="00B20B58">
      <w:pPr>
        <w:widowControl w:val="0"/>
        <w:suppressAutoHyphens/>
        <w:autoSpaceDE w:val="0"/>
        <w:ind w:left="3540" w:firstLine="708"/>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6</w:t>
      </w:r>
    </w:p>
    <w:p w:rsidR="005D1597" w:rsidRPr="00DF4B39" w:rsidRDefault="005D159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5D1597" w:rsidRPr="00DF4B39" w:rsidRDefault="005D1597"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5D1597" w:rsidRPr="00DF4B39" w:rsidRDefault="005D1597"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5D1597" w:rsidRPr="00DF4B39" w:rsidRDefault="005D1597"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5D1597" w:rsidRPr="00DF4B39" w:rsidRDefault="005D1597"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5D1597" w:rsidRPr="00DF4B39" w:rsidRDefault="005D1597" w:rsidP="00BD22FC">
      <w:pPr>
        <w:suppressAutoHyphens/>
        <w:autoSpaceDE w:val="0"/>
        <w:ind w:firstLine="540"/>
        <w:jc w:val="both"/>
        <w:rPr>
          <w:rFonts w:ascii="Times New Roman" w:hAnsi="Times New Roman"/>
          <w:sz w:val="24"/>
          <w:szCs w:val="24"/>
          <w:lang w:val="ru-RU" w:eastAsia="zh-CN"/>
        </w:rPr>
      </w:pPr>
    </w:p>
    <w:p w:rsidR="005D1597" w:rsidRPr="00DF4B39" w:rsidRDefault="005D1597"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5D1597" w:rsidRPr="00DF4B39" w:rsidRDefault="005D1597"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5559E9">
      <w:pPr>
        <w:numPr>
          <w:ilvl w:val="0"/>
          <w:numId w:val="2"/>
        </w:numPr>
        <w:pBdr>
          <w:bottom w:val="single" w:sz="12" w:space="1" w:color="auto"/>
        </w:pBdr>
        <w:suppressAutoHyphens/>
        <w:autoSpaceDE w:val="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действия (бездействие):</w:t>
      </w: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5559E9">
      <w:pPr>
        <w:numPr>
          <w:ilvl w:val="0"/>
          <w:numId w:val="3"/>
        </w:numPr>
        <w:pBdr>
          <w:bottom w:val="single" w:sz="12" w:space="1" w:color="auto"/>
        </w:pBdr>
        <w:suppressAutoHyphens/>
        <w:autoSpaceDE w:val="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существо жалобы:</w:t>
      </w: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5D1597" w:rsidRPr="00DF4B39" w:rsidRDefault="005D1597" w:rsidP="00BD22FC">
      <w:pPr>
        <w:widowControl w:val="0"/>
        <w:suppressAutoHyphens/>
        <w:ind w:firstLine="0"/>
        <w:jc w:val="center"/>
        <w:rPr>
          <w:rFonts w:ascii="Times New Roman" w:eastAsia="SimSun" w:hAnsi="Times New Roman" w:cs="Mangal"/>
          <w:kern w:val="1"/>
          <w:sz w:val="24"/>
          <w:szCs w:val="24"/>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bookmarkStart w:id="8" w:name="_GoBack"/>
      <w:bookmarkEnd w:id="8"/>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Default="005D159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D1597" w:rsidRPr="00DF4B39" w:rsidRDefault="005D1597" w:rsidP="00B20B58">
      <w:pPr>
        <w:widowControl w:val="0"/>
        <w:suppressAutoHyphens/>
        <w:autoSpaceDE w:val="0"/>
        <w:ind w:left="3540" w:firstLine="708"/>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7</w:t>
      </w:r>
    </w:p>
    <w:p w:rsidR="005D1597" w:rsidRPr="00DF4B39" w:rsidRDefault="005D159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5D1597" w:rsidRPr="00B20B58" w:rsidRDefault="005D1597" w:rsidP="00BD22FC">
      <w:pPr>
        <w:suppressAutoHyphens/>
        <w:autoSpaceDE w:val="0"/>
        <w:ind w:firstLine="0"/>
        <w:jc w:val="center"/>
        <w:rPr>
          <w:rFonts w:ascii="Times New Roman" w:hAnsi="Times New Roman"/>
          <w:b/>
          <w:sz w:val="24"/>
          <w:szCs w:val="24"/>
          <w:lang w:val="ru-RU" w:eastAsia="zh-CN"/>
        </w:rPr>
      </w:pPr>
      <w:r w:rsidRPr="00B20B58">
        <w:rPr>
          <w:rFonts w:ascii="Times New Roman" w:hAnsi="Times New Roman"/>
          <w:b/>
          <w:sz w:val="24"/>
          <w:szCs w:val="24"/>
          <w:lang w:val="ru-RU" w:eastAsia="zh-CN"/>
        </w:rPr>
        <w:t>ОБРАЗЕЦ</w:t>
      </w:r>
    </w:p>
    <w:p w:rsidR="005D1597" w:rsidRPr="00B20B58" w:rsidRDefault="005D1597" w:rsidP="00BD22FC">
      <w:pPr>
        <w:suppressAutoHyphens/>
        <w:autoSpaceDE w:val="0"/>
        <w:ind w:firstLine="0"/>
        <w:jc w:val="center"/>
        <w:rPr>
          <w:rFonts w:ascii="Times New Roman" w:hAnsi="Times New Roman"/>
          <w:b/>
          <w:sz w:val="24"/>
          <w:szCs w:val="24"/>
          <w:lang w:val="ru-RU" w:eastAsia="zh-CN"/>
        </w:rPr>
      </w:pPr>
      <w:r w:rsidRPr="00B20B58">
        <w:rPr>
          <w:rFonts w:ascii="Times New Roman" w:hAnsi="Times New Roman"/>
          <w:b/>
          <w:sz w:val="24"/>
          <w:szCs w:val="24"/>
          <w:lang w:val="ru-RU" w:eastAsia="zh-CN"/>
        </w:rPr>
        <w:t>РЕШЕНИЯ ____________________________(</w:t>
      </w:r>
      <w:r w:rsidRPr="00B20B58">
        <w:rPr>
          <w:rFonts w:ascii="Times New Roman" w:hAnsi="Times New Roman"/>
          <w:sz w:val="24"/>
          <w:szCs w:val="24"/>
          <w:lang w:val="ru-RU" w:eastAsia="zh-CN"/>
        </w:rPr>
        <w:t>наименование ОМСУ)</w:t>
      </w:r>
      <w:r w:rsidRPr="00B20B58">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АДМИНИСТРАЦИИ</w:t>
      </w:r>
    </w:p>
    <w:p w:rsidR="005D1597" w:rsidRPr="00B20B58" w:rsidRDefault="005D1597" w:rsidP="00BD22FC">
      <w:pPr>
        <w:suppressAutoHyphens/>
        <w:autoSpaceDE w:val="0"/>
        <w:ind w:firstLine="0"/>
        <w:jc w:val="center"/>
        <w:rPr>
          <w:rFonts w:ascii="Times New Roman" w:hAnsi="Times New Roman"/>
          <w:b/>
          <w:sz w:val="24"/>
          <w:szCs w:val="24"/>
          <w:lang w:val="ru-RU" w:eastAsia="zh-CN"/>
        </w:rPr>
      </w:pPr>
      <w:r w:rsidRPr="00B20B58">
        <w:rPr>
          <w:rFonts w:ascii="Times New Roman" w:hAnsi="Times New Roman"/>
          <w:b/>
          <w:sz w:val="24"/>
          <w:szCs w:val="24"/>
          <w:lang w:val="ru-RU" w:eastAsia="zh-CN"/>
        </w:rPr>
        <w:t>ИЛИ ЕГО ДОЛЖНОСТНОГО ЛИЦА</w:t>
      </w:r>
    </w:p>
    <w:p w:rsidR="005D1597" w:rsidRPr="00B20B58" w:rsidRDefault="005D1597" w:rsidP="00BD22FC">
      <w:pPr>
        <w:suppressAutoHyphens/>
        <w:autoSpaceDE w:val="0"/>
        <w:ind w:firstLine="540"/>
        <w:jc w:val="both"/>
        <w:rPr>
          <w:rFonts w:ascii="Times New Roman" w:hAnsi="Times New Roman"/>
          <w:b/>
          <w:sz w:val="24"/>
          <w:szCs w:val="24"/>
          <w:lang w:val="ru-RU" w:eastAsia="zh-CN"/>
        </w:rPr>
      </w:pPr>
    </w:p>
    <w:p w:rsidR="005D1597" w:rsidRPr="00DF4B39" w:rsidRDefault="005D1597"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5D1597" w:rsidRPr="00DF4B39" w:rsidRDefault="005D1597" w:rsidP="00BD22FC">
      <w:pPr>
        <w:suppressAutoHyphens/>
        <w:autoSpaceDE w:val="0"/>
        <w:ind w:firstLine="0"/>
        <w:rPr>
          <w:rFonts w:ascii="Times New Roman" w:hAnsi="Times New Roman"/>
          <w:kern w:val="1"/>
          <w:sz w:val="24"/>
          <w:szCs w:val="24"/>
          <w:lang w:val="ru-RU" w:eastAsia="zh-CN"/>
        </w:rPr>
      </w:pP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p>
    <w:p w:rsidR="005D1597" w:rsidRPr="00DF4B39" w:rsidRDefault="005D1597"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5D1597" w:rsidRPr="00DF4B39" w:rsidRDefault="005D1597" w:rsidP="00BD22FC">
      <w:pPr>
        <w:pBdr>
          <w:bottom w:val="single" w:sz="12" w:space="1" w:color="auto"/>
        </w:pBd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D1597" w:rsidRDefault="005D1597" w:rsidP="00B20B58">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5D1597" w:rsidRPr="00DF4B39" w:rsidRDefault="005D1597" w:rsidP="00B20B58">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5D1597" w:rsidRPr="00DF4B39" w:rsidRDefault="005D1597" w:rsidP="005559E9">
      <w:pPr>
        <w:numPr>
          <w:ilvl w:val="0"/>
          <w:numId w:val="4"/>
        </w:numPr>
        <w:suppressAutoHyphens/>
        <w:autoSpaceDE w:val="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w:t>
      </w:r>
    </w:p>
    <w:p w:rsidR="005D1597" w:rsidRPr="00DF4B39" w:rsidRDefault="005D1597" w:rsidP="00BD22FC">
      <w:pPr>
        <w:pBdr>
          <w:bottom w:val="single" w:sz="12" w:space="1" w:color="auto"/>
        </w:pBd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5D1597" w:rsidRPr="00DF4B39" w:rsidRDefault="005D1597" w:rsidP="00BD22FC">
      <w:pPr>
        <w:pBdr>
          <w:bottom w:val="single" w:sz="12" w:space="1" w:color="auto"/>
        </w:pBd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5D1597" w:rsidRPr="00DF4B39" w:rsidRDefault="005D1597"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5D1597" w:rsidRPr="00DF4B39" w:rsidRDefault="005D1597"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5D1597" w:rsidRPr="00DF4B39" w:rsidRDefault="005D1597"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5D1597" w:rsidRPr="00DF4B39"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5D1597" w:rsidRPr="00DF4B39" w:rsidRDefault="005D1597"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D1597" w:rsidRPr="00DF4B39"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5D1597" w:rsidRPr="00DF4B39" w:rsidRDefault="005D1597" w:rsidP="00BD22FC">
      <w:pPr>
        <w:widowControl w:val="0"/>
        <w:pBdr>
          <w:bottom w:val="single" w:sz="12" w:space="1" w:color="auto"/>
        </w:pBdr>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5D1597" w:rsidRPr="00DF4B39"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p>
    <w:p w:rsidR="005D1597" w:rsidRPr="00DF4B39" w:rsidRDefault="005D1597"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5D1597" w:rsidRPr="00DF4B39" w:rsidRDefault="005D1597"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5D1597" w:rsidRPr="00DF4B39" w:rsidRDefault="005D1597"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5D1597" w:rsidRDefault="005D1597" w:rsidP="00350CB8">
      <w:pPr>
        <w:ind w:firstLine="0"/>
        <w:rPr>
          <w:rFonts w:ascii="Times New Roman" w:hAnsi="Times New Roman"/>
          <w:sz w:val="28"/>
          <w:szCs w:val="28"/>
          <w:lang w:val="ru-RU"/>
        </w:rPr>
      </w:pPr>
    </w:p>
    <w:p w:rsidR="005D1597" w:rsidRDefault="005D1597" w:rsidP="00350CB8">
      <w:pPr>
        <w:ind w:firstLine="0"/>
        <w:rPr>
          <w:rFonts w:ascii="Times New Roman" w:hAnsi="Times New Roman"/>
          <w:sz w:val="28"/>
          <w:szCs w:val="28"/>
          <w:lang w:val="ru-RU"/>
        </w:rPr>
      </w:pPr>
    </w:p>
    <w:p w:rsidR="005D1597" w:rsidRPr="00A273F0" w:rsidRDefault="008856E9" w:rsidP="00A273F0">
      <w:pPr>
        <w:jc w:val="center"/>
        <w:rPr>
          <w:rFonts w:ascii="Times New Roman" w:hAnsi="Times New Roman"/>
          <w:sz w:val="28"/>
          <w:szCs w:val="28"/>
          <w:lang w:val="ru-RU"/>
        </w:rPr>
      </w:pPr>
      <w:r w:rsidRPr="008856E9">
        <w:rPr>
          <w:noProof/>
          <w:lang w:val="ru-RU" w:eastAsia="ru-RU"/>
        </w:rPr>
        <w:lastRenderedPageBreak/>
        <w:pict>
          <v:shape id="Рисунок 54" o:spid="_x0000_s1072" type="#_x0000_t75" alt="Герб" style="position:absolute;left:0;text-align:left;margin-left:45pt;margin-top:0;width:35.15pt;height:44.35pt;z-index:47;visibility:visible">
            <v:imagedata r:id="rId7" o:title=""/>
            <w10:wrap type="square"/>
          </v:shape>
        </w:pict>
      </w:r>
      <w:r w:rsidR="005D1597" w:rsidRPr="00A273F0">
        <w:rPr>
          <w:rFonts w:ascii="Times New Roman" w:hAnsi="Times New Roman"/>
          <w:b/>
          <w:sz w:val="28"/>
          <w:szCs w:val="28"/>
          <w:lang w:val="ru-RU"/>
        </w:rPr>
        <w:t>Администрация городского поселения «Борзинское»</w:t>
      </w:r>
    </w:p>
    <w:p w:rsidR="005D1597" w:rsidRPr="00A273F0" w:rsidRDefault="005D1597" w:rsidP="00A273F0">
      <w:pPr>
        <w:jc w:val="center"/>
        <w:rPr>
          <w:rFonts w:ascii="Times New Roman" w:hAnsi="Times New Roman"/>
          <w:b/>
          <w:sz w:val="28"/>
          <w:szCs w:val="28"/>
          <w:lang w:val="ru-RU"/>
        </w:rPr>
      </w:pPr>
      <w:r w:rsidRPr="00A273F0">
        <w:rPr>
          <w:rFonts w:ascii="Times New Roman" w:hAnsi="Times New Roman"/>
          <w:b/>
          <w:sz w:val="28"/>
          <w:szCs w:val="28"/>
          <w:lang w:val="ru-RU"/>
        </w:rPr>
        <w:t>ЛИСТОК СОГЛАСОВАНИЙ</w:t>
      </w:r>
    </w:p>
    <w:p w:rsidR="00453B40" w:rsidRDefault="005D1597" w:rsidP="00A273F0">
      <w:pPr>
        <w:jc w:val="center"/>
        <w:rPr>
          <w:rFonts w:ascii="Times New Roman" w:hAnsi="Times New Roman"/>
          <w:sz w:val="28"/>
          <w:szCs w:val="28"/>
          <w:lang w:val="ru-RU"/>
        </w:rPr>
      </w:pPr>
      <w:r w:rsidRPr="00A273F0">
        <w:rPr>
          <w:rFonts w:ascii="Times New Roman" w:hAnsi="Times New Roman"/>
          <w:sz w:val="28"/>
          <w:szCs w:val="28"/>
          <w:lang w:val="ru-RU"/>
        </w:rPr>
        <w:t xml:space="preserve">проекта постановления </w:t>
      </w:r>
      <w:r w:rsidR="000B541C">
        <w:rPr>
          <w:rFonts w:ascii="Times New Roman" w:hAnsi="Times New Roman"/>
          <w:sz w:val="28"/>
          <w:szCs w:val="28"/>
          <w:lang w:val="ru-RU"/>
        </w:rPr>
        <w:t xml:space="preserve">главы </w:t>
      </w:r>
    </w:p>
    <w:p w:rsidR="005D1597" w:rsidRPr="00A273F0" w:rsidRDefault="00453B40" w:rsidP="00453B40">
      <w:pPr>
        <w:jc w:val="center"/>
        <w:rPr>
          <w:rFonts w:ascii="Times New Roman" w:hAnsi="Times New Roman"/>
          <w:sz w:val="28"/>
          <w:szCs w:val="28"/>
          <w:lang w:val="ru-RU"/>
        </w:rPr>
      </w:pPr>
      <w:r>
        <w:rPr>
          <w:rFonts w:ascii="Times New Roman" w:hAnsi="Times New Roman"/>
          <w:sz w:val="28"/>
          <w:szCs w:val="28"/>
          <w:lang w:val="ru-RU"/>
        </w:rPr>
        <w:t xml:space="preserve">                     </w:t>
      </w:r>
      <w:r w:rsidR="005D1597" w:rsidRPr="00A273F0">
        <w:rPr>
          <w:rFonts w:ascii="Times New Roman" w:hAnsi="Times New Roman"/>
          <w:sz w:val="28"/>
          <w:szCs w:val="28"/>
          <w:lang w:val="ru-RU"/>
        </w:rPr>
        <w:t>городского поселения «Борзинское»</w:t>
      </w:r>
    </w:p>
    <w:p w:rsidR="005D1597" w:rsidRPr="00A273F0" w:rsidRDefault="005D1597" w:rsidP="00A273F0">
      <w:pPr>
        <w:jc w:val="center"/>
        <w:rPr>
          <w:rFonts w:ascii="Times New Roman" w:hAnsi="Times New Roman"/>
          <w:sz w:val="28"/>
          <w:szCs w:val="28"/>
          <w:lang w:val="ru-RU"/>
        </w:rPr>
      </w:pPr>
    </w:p>
    <w:p w:rsidR="005D1597" w:rsidRPr="00A273F0" w:rsidRDefault="005D1597" w:rsidP="00A273F0">
      <w:pPr>
        <w:widowControl w:val="0"/>
        <w:autoSpaceDE w:val="0"/>
        <w:autoSpaceDN w:val="0"/>
        <w:adjustRightInd w:val="0"/>
        <w:ind w:firstLine="709"/>
        <w:jc w:val="both"/>
        <w:rPr>
          <w:rFonts w:ascii="Times New Roman" w:hAnsi="Times New Roman"/>
          <w:sz w:val="28"/>
          <w:szCs w:val="28"/>
          <w:lang w:val="ru-RU" w:eastAsia="ru-RU"/>
        </w:rPr>
      </w:pPr>
      <w:r w:rsidRPr="00A273F0">
        <w:rPr>
          <w:rFonts w:ascii="Times New Roman" w:hAnsi="Times New Roman"/>
          <w:sz w:val="28"/>
          <w:szCs w:val="28"/>
          <w:lang w:val="ru-RU"/>
        </w:rPr>
        <w:t>По вопросу:</w:t>
      </w:r>
      <w:r w:rsidRPr="00A273F0">
        <w:rPr>
          <w:rFonts w:ascii="Times New Roman" w:hAnsi="Times New Roman"/>
          <w:sz w:val="28"/>
          <w:szCs w:val="28"/>
          <w:lang w:val="ru-RU" w:eastAsia="ru-RU"/>
        </w:rPr>
        <w:t xml:space="preserve">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D1597" w:rsidRDefault="005D1597" w:rsidP="00350CB8">
      <w:pPr>
        <w:ind w:firstLine="0"/>
        <w:rPr>
          <w:rFonts w:ascii="Times New Roman" w:hAnsi="Times New Roman"/>
          <w:sz w:val="28"/>
          <w:szCs w:val="28"/>
          <w:lang w:val="ru-RU"/>
        </w:rPr>
      </w:pPr>
    </w:p>
    <w:p w:rsidR="005D1597" w:rsidRDefault="005D1597" w:rsidP="00350CB8">
      <w:pPr>
        <w:ind w:firstLine="0"/>
        <w:rPr>
          <w:rFonts w:ascii="Times New Roman" w:hAnsi="Times New Roman"/>
          <w:sz w:val="28"/>
          <w:szCs w:val="28"/>
          <w:lang w:val="ru-RU"/>
        </w:rPr>
      </w:pPr>
      <w:r>
        <w:rPr>
          <w:rFonts w:ascii="Times New Roman" w:hAnsi="Times New Roman"/>
          <w:sz w:val="28"/>
          <w:szCs w:val="28"/>
          <w:lang w:val="ru-RU"/>
        </w:rPr>
        <w:t>Исполнитель: Дьячкова Е.О.</w:t>
      </w:r>
    </w:p>
    <w:p w:rsidR="005D1597" w:rsidRDefault="005D1597" w:rsidP="00A273F0">
      <w:pPr>
        <w:jc w:val="center"/>
        <w:rPr>
          <w:rFonts w:ascii="Times New Roman" w:hAnsi="Times New Roman"/>
          <w:lang w:val="ru-RU"/>
        </w:rPr>
      </w:pPr>
      <w:r w:rsidRPr="00A273F0">
        <w:rPr>
          <w:rFonts w:ascii="Times New Roman" w:hAnsi="Times New Roman"/>
          <w:b/>
          <w:sz w:val="24"/>
          <w:lang w:val="ru-RU"/>
        </w:rPr>
        <w:t>ЗАВИЗИРОВАЛИ</w:t>
      </w:r>
      <w:r w:rsidRPr="00A273F0">
        <w:rPr>
          <w:rFonts w:ascii="Times New Roman" w:hAnsi="Times New Roman"/>
          <w:lang w:val="ru-RU"/>
        </w:rPr>
        <w:t>:</w:t>
      </w:r>
    </w:p>
    <w:p w:rsidR="005D1597" w:rsidRDefault="005D1597" w:rsidP="00A273F0">
      <w:pPr>
        <w:jc w:val="center"/>
        <w:rPr>
          <w:rFonts w:ascii="Times New Roman" w:hAnsi="Times New Roman"/>
          <w:lang w:val="ru-RU"/>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2074"/>
        <w:gridCol w:w="1346"/>
        <w:gridCol w:w="2520"/>
      </w:tblGrid>
      <w:tr w:rsidR="000B541C" w:rsidRPr="007D74E3" w:rsidTr="000B541C">
        <w:trPr>
          <w:trHeight w:val="865"/>
        </w:trPr>
        <w:tc>
          <w:tcPr>
            <w:tcW w:w="954" w:type="dxa"/>
          </w:tcPr>
          <w:p w:rsidR="000B541C" w:rsidRPr="00B21FE0" w:rsidRDefault="000B541C" w:rsidP="00D65C23">
            <w:pPr>
              <w:jc w:val="center"/>
              <w:rPr>
                <w:rFonts w:ascii="Times New Roman" w:hAnsi="Times New Roman"/>
                <w:sz w:val="20"/>
              </w:rPr>
            </w:pPr>
            <w:r>
              <w:rPr>
                <w:rFonts w:ascii="Times New Roman" w:hAnsi="Times New Roman"/>
                <w:sz w:val="20"/>
              </w:rPr>
              <w:t>№ ПП</w:t>
            </w:r>
          </w:p>
        </w:tc>
        <w:tc>
          <w:tcPr>
            <w:tcW w:w="3034" w:type="dxa"/>
          </w:tcPr>
          <w:p w:rsidR="000B541C" w:rsidRPr="000B541C" w:rsidRDefault="000B541C" w:rsidP="00D65C23">
            <w:pPr>
              <w:jc w:val="center"/>
              <w:rPr>
                <w:rFonts w:ascii="Times New Roman" w:hAnsi="Times New Roman"/>
                <w:sz w:val="20"/>
                <w:lang w:val="ru-RU"/>
              </w:rPr>
            </w:pPr>
            <w:r w:rsidRPr="000B541C">
              <w:rPr>
                <w:rFonts w:ascii="Times New Roman" w:hAnsi="Times New Roman"/>
                <w:sz w:val="20"/>
                <w:lang w:val="ru-RU"/>
              </w:rPr>
              <w:t>Должность лиц, визирующих проект постановления</w:t>
            </w:r>
          </w:p>
        </w:tc>
        <w:tc>
          <w:tcPr>
            <w:tcW w:w="2074" w:type="dxa"/>
          </w:tcPr>
          <w:p w:rsidR="000B541C" w:rsidRPr="00993B6E" w:rsidRDefault="000B541C" w:rsidP="00D65C23">
            <w:pPr>
              <w:jc w:val="center"/>
              <w:rPr>
                <w:rFonts w:ascii="Times New Roman" w:hAnsi="Times New Roman"/>
                <w:sz w:val="20"/>
              </w:rPr>
            </w:pPr>
            <w:r w:rsidRPr="00993B6E">
              <w:rPr>
                <w:rFonts w:ascii="Times New Roman" w:hAnsi="Times New Roman"/>
                <w:sz w:val="20"/>
              </w:rPr>
              <w:t>Фамилии</w:t>
            </w:r>
            <w:r>
              <w:rPr>
                <w:rFonts w:ascii="Times New Roman" w:hAnsi="Times New Roman"/>
                <w:sz w:val="20"/>
              </w:rPr>
              <w:t xml:space="preserve"> </w:t>
            </w:r>
            <w:r w:rsidRPr="00993B6E">
              <w:rPr>
                <w:rFonts w:ascii="Times New Roman" w:hAnsi="Times New Roman"/>
                <w:sz w:val="20"/>
              </w:rPr>
              <w:t>и инициалы</w:t>
            </w:r>
          </w:p>
        </w:tc>
        <w:tc>
          <w:tcPr>
            <w:tcW w:w="1346" w:type="dxa"/>
          </w:tcPr>
          <w:p w:rsidR="000B541C" w:rsidRPr="00993B6E" w:rsidRDefault="000B541C" w:rsidP="00D65C23">
            <w:pPr>
              <w:jc w:val="center"/>
              <w:rPr>
                <w:rFonts w:ascii="Times New Roman" w:hAnsi="Times New Roman"/>
                <w:sz w:val="20"/>
              </w:rPr>
            </w:pPr>
            <w:r w:rsidRPr="00993B6E">
              <w:rPr>
                <w:rFonts w:ascii="Times New Roman" w:hAnsi="Times New Roman"/>
                <w:sz w:val="20"/>
              </w:rPr>
              <w:t>Подпись</w:t>
            </w:r>
          </w:p>
        </w:tc>
        <w:tc>
          <w:tcPr>
            <w:tcW w:w="2520" w:type="dxa"/>
          </w:tcPr>
          <w:p w:rsidR="000B541C" w:rsidRPr="000B541C" w:rsidRDefault="000B541C" w:rsidP="00D65C23">
            <w:pPr>
              <w:jc w:val="center"/>
              <w:rPr>
                <w:rFonts w:ascii="Times New Roman" w:hAnsi="Times New Roman"/>
                <w:sz w:val="20"/>
                <w:lang w:val="ru-RU"/>
              </w:rPr>
            </w:pPr>
            <w:r w:rsidRPr="000B541C">
              <w:rPr>
                <w:rFonts w:ascii="Times New Roman" w:hAnsi="Times New Roman"/>
                <w:sz w:val="20"/>
                <w:lang w:val="ru-RU"/>
              </w:rPr>
              <w:t>Дата, время передачи</w:t>
            </w:r>
          </w:p>
          <w:p w:rsidR="000B541C" w:rsidRPr="000B541C" w:rsidRDefault="000B541C" w:rsidP="00D65C23">
            <w:pPr>
              <w:jc w:val="center"/>
              <w:rPr>
                <w:rFonts w:ascii="Times New Roman" w:hAnsi="Times New Roman"/>
                <w:sz w:val="20"/>
                <w:lang w:val="ru-RU"/>
              </w:rPr>
            </w:pPr>
            <w:r w:rsidRPr="000B541C">
              <w:rPr>
                <w:rFonts w:ascii="Times New Roman" w:hAnsi="Times New Roman"/>
                <w:sz w:val="20"/>
                <w:lang w:val="ru-RU"/>
              </w:rPr>
              <w:t>листка согласования</w:t>
            </w:r>
          </w:p>
        </w:tc>
      </w:tr>
      <w:tr w:rsidR="000B541C" w:rsidRPr="00993B6E" w:rsidTr="000B541C">
        <w:trPr>
          <w:trHeight w:val="482"/>
        </w:trPr>
        <w:tc>
          <w:tcPr>
            <w:tcW w:w="954" w:type="dxa"/>
          </w:tcPr>
          <w:p w:rsidR="000B541C" w:rsidRPr="0035742F" w:rsidRDefault="000B541C" w:rsidP="00D65C23">
            <w:pPr>
              <w:rPr>
                <w:rFonts w:ascii="Times New Roman" w:hAnsi="Times New Roman"/>
                <w:sz w:val="20"/>
              </w:rPr>
            </w:pPr>
            <w:r w:rsidRPr="0035742F">
              <w:rPr>
                <w:rFonts w:ascii="Times New Roman" w:hAnsi="Times New Roman"/>
                <w:sz w:val="20"/>
              </w:rPr>
              <w:t>3</w:t>
            </w:r>
          </w:p>
        </w:tc>
        <w:tc>
          <w:tcPr>
            <w:tcW w:w="3034" w:type="dxa"/>
          </w:tcPr>
          <w:p w:rsidR="000B541C" w:rsidRPr="00993B6E" w:rsidRDefault="000B541C" w:rsidP="00D65C23">
            <w:pPr>
              <w:rPr>
                <w:rFonts w:ascii="Times New Roman" w:hAnsi="Times New Roman"/>
                <w:sz w:val="20"/>
              </w:rPr>
            </w:pPr>
            <w:r w:rsidRPr="00993B6E">
              <w:rPr>
                <w:rFonts w:ascii="Times New Roman" w:hAnsi="Times New Roman"/>
                <w:sz w:val="20"/>
              </w:rPr>
              <w:t xml:space="preserve">Начальник </w:t>
            </w:r>
            <w:r>
              <w:rPr>
                <w:rFonts w:ascii="Times New Roman" w:hAnsi="Times New Roman"/>
                <w:sz w:val="20"/>
              </w:rPr>
              <w:t>ОСОП и КР</w:t>
            </w:r>
          </w:p>
        </w:tc>
        <w:tc>
          <w:tcPr>
            <w:tcW w:w="2074" w:type="dxa"/>
          </w:tcPr>
          <w:p w:rsidR="000B541C" w:rsidRPr="00993B6E" w:rsidRDefault="000B541C" w:rsidP="00D65C23">
            <w:pPr>
              <w:rPr>
                <w:rFonts w:ascii="Times New Roman" w:hAnsi="Times New Roman"/>
                <w:sz w:val="20"/>
              </w:rPr>
            </w:pPr>
            <w:r>
              <w:rPr>
                <w:rFonts w:ascii="Times New Roman" w:hAnsi="Times New Roman"/>
                <w:sz w:val="20"/>
              </w:rPr>
              <w:t>Боровых Т.В.</w:t>
            </w:r>
          </w:p>
        </w:tc>
        <w:tc>
          <w:tcPr>
            <w:tcW w:w="1346" w:type="dxa"/>
          </w:tcPr>
          <w:p w:rsidR="000B541C" w:rsidRPr="00993B6E" w:rsidRDefault="000B541C" w:rsidP="00D65C23">
            <w:pPr>
              <w:jc w:val="center"/>
              <w:rPr>
                <w:rFonts w:ascii="Times New Roman" w:hAnsi="Times New Roman"/>
                <w:sz w:val="20"/>
              </w:rPr>
            </w:pPr>
          </w:p>
        </w:tc>
        <w:tc>
          <w:tcPr>
            <w:tcW w:w="2520" w:type="dxa"/>
          </w:tcPr>
          <w:p w:rsidR="000B541C" w:rsidRPr="00993B6E" w:rsidRDefault="000B541C" w:rsidP="00D65C23">
            <w:pPr>
              <w:rPr>
                <w:rFonts w:ascii="Times New Roman" w:hAnsi="Times New Roman"/>
                <w:sz w:val="20"/>
              </w:rPr>
            </w:pPr>
          </w:p>
        </w:tc>
      </w:tr>
      <w:tr w:rsidR="000B541C" w:rsidRPr="00993B6E" w:rsidTr="000B541C">
        <w:trPr>
          <w:trHeight w:val="504"/>
        </w:trPr>
        <w:tc>
          <w:tcPr>
            <w:tcW w:w="954" w:type="dxa"/>
          </w:tcPr>
          <w:p w:rsidR="000B541C" w:rsidRPr="0035742F" w:rsidRDefault="000B541C" w:rsidP="00D65C23">
            <w:pPr>
              <w:rPr>
                <w:rFonts w:ascii="Times New Roman" w:hAnsi="Times New Roman"/>
                <w:sz w:val="20"/>
              </w:rPr>
            </w:pPr>
            <w:r>
              <w:rPr>
                <w:rFonts w:ascii="Times New Roman" w:hAnsi="Times New Roman"/>
                <w:sz w:val="20"/>
              </w:rPr>
              <w:t>2</w:t>
            </w:r>
          </w:p>
        </w:tc>
        <w:tc>
          <w:tcPr>
            <w:tcW w:w="3034" w:type="dxa"/>
          </w:tcPr>
          <w:p w:rsidR="000B541C" w:rsidRPr="00993B6E" w:rsidRDefault="000B541C" w:rsidP="00D65C23">
            <w:pPr>
              <w:rPr>
                <w:rFonts w:ascii="Times New Roman" w:hAnsi="Times New Roman"/>
                <w:sz w:val="20"/>
              </w:rPr>
            </w:pPr>
            <w:r>
              <w:rPr>
                <w:rFonts w:ascii="Times New Roman" w:hAnsi="Times New Roman"/>
                <w:sz w:val="20"/>
              </w:rPr>
              <w:t>Юрист</w:t>
            </w:r>
          </w:p>
        </w:tc>
        <w:tc>
          <w:tcPr>
            <w:tcW w:w="2074" w:type="dxa"/>
          </w:tcPr>
          <w:p w:rsidR="000B541C" w:rsidRPr="00993B6E" w:rsidRDefault="000B541C" w:rsidP="00D65C23">
            <w:pPr>
              <w:rPr>
                <w:rFonts w:ascii="Times New Roman" w:hAnsi="Times New Roman"/>
                <w:sz w:val="20"/>
              </w:rPr>
            </w:pPr>
            <w:r>
              <w:rPr>
                <w:rFonts w:ascii="Times New Roman" w:hAnsi="Times New Roman"/>
                <w:sz w:val="20"/>
              </w:rPr>
              <w:t>Балахтарь Е.Ю.</w:t>
            </w:r>
          </w:p>
        </w:tc>
        <w:tc>
          <w:tcPr>
            <w:tcW w:w="1346" w:type="dxa"/>
          </w:tcPr>
          <w:p w:rsidR="000B541C" w:rsidRPr="00993B6E" w:rsidRDefault="000B541C" w:rsidP="00D65C23">
            <w:pPr>
              <w:jc w:val="center"/>
              <w:rPr>
                <w:rFonts w:ascii="Times New Roman" w:hAnsi="Times New Roman"/>
                <w:sz w:val="20"/>
              </w:rPr>
            </w:pPr>
          </w:p>
        </w:tc>
        <w:tc>
          <w:tcPr>
            <w:tcW w:w="2520" w:type="dxa"/>
          </w:tcPr>
          <w:p w:rsidR="000B541C" w:rsidRPr="00993B6E" w:rsidRDefault="000B541C" w:rsidP="00D65C23">
            <w:pPr>
              <w:rPr>
                <w:rFonts w:ascii="Times New Roman" w:hAnsi="Times New Roman"/>
                <w:sz w:val="20"/>
              </w:rPr>
            </w:pPr>
          </w:p>
        </w:tc>
      </w:tr>
      <w:tr w:rsidR="000B541C" w:rsidRPr="00993B6E" w:rsidTr="000B541C">
        <w:trPr>
          <w:trHeight w:val="147"/>
        </w:trPr>
        <w:tc>
          <w:tcPr>
            <w:tcW w:w="954" w:type="dxa"/>
          </w:tcPr>
          <w:p w:rsidR="000B541C" w:rsidRPr="0035742F" w:rsidRDefault="000B541C" w:rsidP="00D65C23">
            <w:pPr>
              <w:rPr>
                <w:rFonts w:ascii="Times New Roman" w:hAnsi="Times New Roman"/>
                <w:sz w:val="20"/>
              </w:rPr>
            </w:pPr>
            <w:r>
              <w:rPr>
                <w:rFonts w:ascii="Times New Roman" w:hAnsi="Times New Roman"/>
                <w:sz w:val="20"/>
              </w:rPr>
              <w:t>1</w:t>
            </w:r>
          </w:p>
        </w:tc>
        <w:tc>
          <w:tcPr>
            <w:tcW w:w="3034" w:type="dxa"/>
          </w:tcPr>
          <w:p w:rsidR="000B541C" w:rsidRPr="000B541C" w:rsidRDefault="000B541C" w:rsidP="00D65C23">
            <w:pPr>
              <w:rPr>
                <w:rFonts w:ascii="Times New Roman" w:hAnsi="Times New Roman"/>
                <w:sz w:val="20"/>
                <w:lang w:val="ru-RU"/>
              </w:rPr>
            </w:pPr>
            <w:r w:rsidRPr="000B541C">
              <w:rPr>
                <w:rFonts w:ascii="Times New Roman" w:hAnsi="Times New Roman"/>
                <w:sz w:val="20"/>
                <w:lang w:val="ru-RU"/>
              </w:rPr>
              <w:t>ИО начальника ОГЗ и ИО</w:t>
            </w:r>
          </w:p>
        </w:tc>
        <w:tc>
          <w:tcPr>
            <w:tcW w:w="2074" w:type="dxa"/>
          </w:tcPr>
          <w:p w:rsidR="000B541C" w:rsidRPr="00993B6E" w:rsidRDefault="000B541C" w:rsidP="000B541C">
            <w:pPr>
              <w:rPr>
                <w:rFonts w:ascii="Times New Roman" w:hAnsi="Times New Roman"/>
                <w:sz w:val="20"/>
              </w:rPr>
            </w:pPr>
            <w:r w:rsidRPr="00993B6E">
              <w:rPr>
                <w:rFonts w:ascii="Times New Roman" w:hAnsi="Times New Roman"/>
                <w:sz w:val="20"/>
              </w:rPr>
              <w:t xml:space="preserve">Матафонова </w:t>
            </w:r>
            <w:r>
              <w:rPr>
                <w:rFonts w:ascii="Times New Roman" w:hAnsi="Times New Roman"/>
                <w:sz w:val="20"/>
                <w:lang w:val="ru-RU"/>
              </w:rPr>
              <w:t>Т</w:t>
            </w:r>
            <w:r w:rsidRPr="00993B6E">
              <w:rPr>
                <w:rFonts w:ascii="Times New Roman" w:hAnsi="Times New Roman"/>
                <w:sz w:val="20"/>
              </w:rPr>
              <w:t>.В.</w:t>
            </w:r>
          </w:p>
        </w:tc>
        <w:tc>
          <w:tcPr>
            <w:tcW w:w="1346" w:type="dxa"/>
          </w:tcPr>
          <w:p w:rsidR="000B541C" w:rsidRPr="00993B6E" w:rsidRDefault="000B541C" w:rsidP="00D65C23">
            <w:pPr>
              <w:jc w:val="center"/>
              <w:rPr>
                <w:rFonts w:ascii="Times New Roman" w:hAnsi="Times New Roman"/>
                <w:sz w:val="20"/>
              </w:rPr>
            </w:pPr>
          </w:p>
        </w:tc>
        <w:tc>
          <w:tcPr>
            <w:tcW w:w="2520" w:type="dxa"/>
          </w:tcPr>
          <w:p w:rsidR="000B541C" w:rsidRPr="00993B6E" w:rsidRDefault="000B541C" w:rsidP="00D65C23">
            <w:pPr>
              <w:rPr>
                <w:rFonts w:ascii="Times New Roman" w:hAnsi="Times New Roman"/>
                <w:sz w:val="20"/>
              </w:rPr>
            </w:pPr>
          </w:p>
        </w:tc>
      </w:tr>
    </w:tbl>
    <w:p w:rsidR="005D1597" w:rsidRPr="00A273F0" w:rsidRDefault="005D1597" w:rsidP="00A273F0">
      <w:pPr>
        <w:rPr>
          <w:rFonts w:ascii="Times New Roman" w:hAnsi="Times New Roman"/>
          <w:lang w:val="ru-RU"/>
        </w:rPr>
      </w:pPr>
    </w:p>
    <w:p w:rsidR="005D1597" w:rsidRPr="00A273F0" w:rsidRDefault="005D1597" w:rsidP="00A273F0">
      <w:pPr>
        <w:rPr>
          <w:rFonts w:ascii="Times New Roman" w:hAnsi="Times New Roman"/>
          <w:lang w:val="ru-RU"/>
        </w:rPr>
      </w:pPr>
    </w:p>
    <w:p w:rsidR="005D1597" w:rsidRPr="00A273F0" w:rsidRDefault="005D1597" w:rsidP="00A273F0">
      <w:pPr>
        <w:rPr>
          <w:rFonts w:ascii="Times New Roman" w:hAnsi="Times New Roman"/>
          <w:lang w:val="ru-RU"/>
        </w:rPr>
      </w:pPr>
    </w:p>
    <w:p w:rsidR="005D1597" w:rsidRPr="00A273F0" w:rsidRDefault="005D1597" w:rsidP="00A273F0">
      <w:pPr>
        <w:rPr>
          <w:rFonts w:ascii="Times New Roman" w:hAnsi="Times New Roman"/>
          <w:lang w:val="ru-RU"/>
        </w:rPr>
      </w:pPr>
    </w:p>
    <w:p w:rsidR="005D1597" w:rsidRDefault="005D1597" w:rsidP="00A273F0">
      <w:pPr>
        <w:rPr>
          <w:rFonts w:ascii="Times New Roman" w:hAnsi="Times New Roman"/>
          <w:lang w:val="ru-RU"/>
        </w:rPr>
      </w:pPr>
    </w:p>
    <w:p w:rsidR="005D1597" w:rsidRDefault="005D1597" w:rsidP="00A273F0">
      <w:pPr>
        <w:rPr>
          <w:rFonts w:ascii="Times New Roman" w:hAnsi="Times New Roman"/>
          <w:lang w:val="ru-RU"/>
        </w:rPr>
      </w:pPr>
    </w:p>
    <w:p w:rsidR="005D1597" w:rsidRPr="00A273F0" w:rsidRDefault="008856E9" w:rsidP="00A273F0">
      <w:pPr>
        <w:jc w:val="center"/>
        <w:rPr>
          <w:rFonts w:ascii="Times New Roman" w:hAnsi="Times New Roman"/>
          <w:sz w:val="28"/>
          <w:szCs w:val="28"/>
          <w:lang w:val="ru-RU"/>
        </w:rPr>
      </w:pPr>
      <w:r w:rsidRPr="008856E9">
        <w:rPr>
          <w:noProof/>
          <w:lang w:val="ru-RU" w:eastAsia="ru-RU"/>
        </w:rPr>
        <w:pict>
          <v:shape id="_x0000_s1073" type="#_x0000_t75" alt="Герб" style="position:absolute;left:0;text-align:left;margin-left:45pt;margin-top:0;width:35.15pt;height:44.35pt;z-index:48;visibility:visible">
            <v:imagedata r:id="rId7" o:title=""/>
            <w10:wrap type="square"/>
          </v:shape>
        </w:pict>
      </w:r>
      <w:r w:rsidR="005D1597" w:rsidRPr="00A273F0">
        <w:rPr>
          <w:rFonts w:ascii="Times New Roman" w:hAnsi="Times New Roman"/>
          <w:b/>
          <w:sz w:val="28"/>
          <w:szCs w:val="28"/>
          <w:lang w:val="ru-RU"/>
        </w:rPr>
        <w:t>Администрация городского поселения «Борзинское»</w:t>
      </w:r>
    </w:p>
    <w:p w:rsidR="005D1597" w:rsidRPr="00A273F0" w:rsidRDefault="005D1597" w:rsidP="00A273F0">
      <w:pPr>
        <w:jc w:val="center"/>
        <w:rPr>
          <w:rFonts w:ascii="Times New Roman" w:hAnsi="Times New Roman"/>
          <w:b/>
          <w:sz w:val="28"/>
          <w:szCs w:val="28"/>
          <w:lang w:val="ru-RU"/>
        </w:rPr>
      </w:pPr>
      <w:r w:rsidRPr="00A273F0">
        <w:rPr>
          <w:rFonts w:ascii="Times New Roman" w:hAnsi="Times New Roman"/>
          <w:b/>
          <w:sz w:val="28"/>
          <w:szCs w:val="28"/>
          <w:lang w:val="ru-RU"/>
        </w:rPr>
        <w:t>ЛИСТОК СОГЛАСОВАНИЙ</w:t>
      </w:r>
    </w:p>
    <w:p w:rsidR="005D1597" w:rsidRPr="00A273F0" w:rsidRDefault="005D1597" w:rsidP="00A273F0">
      <w:pPr>
        <w:jc w:val="center"/>
        <w:rPr>
          <w:rFonts w:ascii="Times New Roman" w:hAnsi="Times New Roman"/>
          <w:sz w:val="28"/>
          <w:szCs w:val="28"/>
          <w:lang w:val="ru-RU"/>
        </w:rPr>
      </w:pPr>
      <w:r w:rsidRPr="00A273F0">
        <w:rPr>
          <w:rFonts w:ascii="Times New Roman" w:hAnsi="Times New Roman"/>
          <w:sz w:val="28"/>
          <w:szCs w:val="28"/>
          <w:lang w:val="ru-RU"/>
        </w:rPr>
        <w:t xml:space="preserve">проекта постановления </w:t>
      </w:r>
      <w:r w:rsidR="000B541C">
        <w:rPr>
          <w:rFonts w:ascii="Times New Roman" w:hAnsi="Times New Roman"/>
          <w:sz w:val="28"/>
          <w:szCs w:val="28"/>
          <w:lang w:val="ru-RU"/>
        </w:rPr>
        <w:t xml:space="preserve">главы </w:t>
      </w:r>
    </w:p>
    <w:p w:rsidR="005D1597" w:rsidRPr="00A273F0" w:rsidRDefault="00453B40" w:rsidP="00A273F0">
      <w:pPr>
        <w:jc w:val="center"/>
        <w:rPr>
          <w:rFonts w:ascii="Times New Roman" w:hAnsi="Times New Roman"/>
          <w:sz w:val="28"/>
          <w:szCs w:val="28"/>
          <w:lang w:val="ru-RU"/>
        </w:rPr>
      </w:pPr>
      <w:r>
        <w:rPr>
          <w:rFonts w:ascii="Times New Roman" w:hAnsi="Times New Roman"/>
          <w:sz w:val="28"/>
          <w:szCs w:val="28"/>
          <w:lang w:val="ru-RU"/>
        </w:rPr>
        <w:t xml:space="preserve">                         </w:t>
      </w:r>
      <w:r w:rsidR="005D1597" w:rsidRPr="00A273F0">
        <w:rPr>
          <w:rFonts w:ascii="Times New Roman" w:hAnsi="Times New Roman"/>
          <w:sz w:val="28"/>
          <w:szCs w:val="28"/>
          <w:lang w:val="ru-RU"/>
        </w:rPr>
        <w:t>городского поселения «Борзинское»</w:t>
      </w:r>
    </w:p>
    <w:p w:rsidR="005D1597" w:rsidRPr="00A273F0" w:rsidRDefault="005D1597" w:rsidP="00A273F0">
      <w:pPr>
        <w:jc w:val="center"/>
        <w:rPr>
          <w:rFonts w:ascii="Times New Roman" w:hAnsi="Times New Roman"/>
          <w:sz w:val="28"/>
          <w:szCs w:val="28"/>
          <w:lang w:val="ru-RU"/>
        </w:rPr>
      </w:pPr>
    </w:p>
    <w:p w:rsidR="005D1597" w:rsidRPr="00A273F0" w:rsidRDefault="005D1597" w:rsidP="00A273F0">
      <w:pPr>
        <w:widowControl w:val="0"/>
        <w:autoSpaceDE w:val="0"/>
        <w:autoSpaceDN w:val="0"/>
        <w:adjustRightInd w:val="0"/>
        <w:ind w:firstLine="709"/>
        <w:jc w:val="both"/>
        <w:rPr>
          <w:rFonts w:ascii="Times New Roman" w:hAnsi="Times New Roman"/>
          <w:sz w:val="28"/>
          <w:szCs w:val="28"/>
          <w:lang w:val="ru-RU" w:eastAsia="ru-RU"/>
        </w:rPr>
      </w:pPr>
      <w:r w:rsidRPr="00A273F0">
        <w:rPr>
          <w:rFonts w:ascii="Times New Roman" w:hAnsi="Times New Roman"/>
          <w:sz w:val="28"/>
          <w:szCs w:val="28"/>
          <w:lang w:val="ru-RU"/>
        </w:rPr>
        <w:t>По вопросу:</w:t>
      </w:r>
      <w:r w:rsidRPr="00A273F0">
        <w:rPr>
          <w:rFonts w:ascii="Times New Roman" w:hAnsi="Times New Roman"/>
          <w:sz w:val="28"/>
          <w:szCs w:val="28"/>
          <w:lang w:val="ru-RU" w:eastAsia="ru-RU"/>
        </w:rPr>
        <w:t xml:space="preserve">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D1597" w:rsidRDefault="005D1597" w:rsidP="00A273F0">
      <w:pPr>
        <w:ind w:firstLine="0"/>
        <w:rPr>
          <w:rFonts w:ascii="Times New Roman" w:hAnsi="Times New Roman"/>
          <w:sz w:val="28"/>
          <w:szCs w:val="28"/>
          <w:lang w:val="ru-RU"/>
        </w:rPr>
      </w:pPr>
    </w:p>
    <w:p w:rsidR="005D1597" w:rsidRDefault="005D1597" w:rsidP="00A273F0">
      <w:pPr>
        <w:ind w:firstLine="0"/>
        <w:rPr>
          <w:rFonts w:ascii="Times New Roman" w:hAnsi="Times New Roman"/>
          <w:sz w:val="28"/>
          <w:szCs w:val="28"/>
          <w:lang w:val="ru-RU"/>
        </w:rPr>
      </w:pPr>
    </w:p>
    <w:p w:rsidR="005D1597" w:rsidRDefault="005D1597" w:rsidP="00A273F0">
      <w:pPr>
        <w:ind w:firstLine="0"/>
        <w:rPr>
          <w:rFonts w:ascii="Times New Roman" w:hAnsi="Times New Roman"/>
          <w:sz w:val="28"/>
          <w:szCs w:val="28"/>
          <w:lang w:val="ru-RU"/>
        </w:rPr>
      </w:pPr>
      <w:r>
        <w:rPr>
          <w:rFonts w:ascii="Times New Roman" w:hAnsi="Times New Roman"/>
          <w:sz w:val="28"/>
          <w:szCs w:val="28"/>
          <w:lang w:val="ru-RU"/>
        </w:rPr>
        <w:t>Исполнитель: Дьячкова Е.О.</w:t>
      </w:r>
    </w:p>
    <w:p w:rsidR="005D1597" w:rsidRDefault="005D1597" w:rsidP="00A273F0">
      <w:pPr>
        <w:jc w:val="center"/>
        <w:rPr>
          <w:rFonts w:ascii="Times New Roman" w:hAnsi="Times New Roman"/>
          <w:lang w:val="ru-RU"/>
        </w:rPr>
      </w:pPr>
      <w:r w:rsidRPr="00A273F0">
        <w:rPr>
          <w:rFonts w:ascii="Times New Roman" w:hAnsi="Times New Roman"/>
          <w:b/>
          <w:sz w:val="24"/>
          <w:lang w:val="ru-RU"/>
        </w:rPr>
        <w:t>ЗАВИЗИРОВАЛИ</w:t>
      </w:r>
      <w:r w:rsidRPr="00A273F0">
        <w:rPr>
          <w:rFonts w:ascii="Times New Roman" w:hAnsi="Times New Roman"/>
          <w:lang w:val="ru-RU"/>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2074"/>
        <w:gridCol w:w="1346"/>
        <w:gridCol w:w="2520"/>
      </w:tblGrid>
      <w:tr w:rsidR="000B541C" w:rsidRPr="007D74E3" w:rsidTr="00D65C23">
        <w:trPr>
          <w:trHeight w:val="865"/>
        </w:trPr>
        <w:tc>
          <w:tcPr>
            <w:tcW w:w="954" w:type="dxa"/>
          </w:tcPr>
          <w:p w:rsidR="000B541C" w:rsidRPr="00B21FE0" w:rsidRDefault="000B541C" w:rsidP="00D65C23">
            <w:pPr>
              <w:jc w:val="center"/>
              <w:rPr>
                <w:rFonts w:ascii="Times New Roman" w:hAnsi="Times New Roman"/>
                <w:sz w:val="20"/>
              </w:rPr>
            </w:pPr>
            <w:r>
              <w:rPr>
                <w:rFonts w:ascii="Times New Roman" w:hAnsi="Times New Roman"/>
                <w:sz w:val="20"/>
              </w:rPr>
              <w:t>№ ПП</w:t>
            </w:r>
          </w:p>
        </w:tc>
        <w:tc>
          <w:tcPr>
            <w:tcW w:w="3034" w:type="dxa"/>
          </w:tcPr>
          <w:p w:rsidR="000B541C" w:rsidRPr="000B541C" w:rsidRDefault="000B541C" w:rsidP="00D65C23">
            <w:pPr>
              <w:jc w:val="center"/>
              <w:rPr>
                <w:rFonts w:ascii="Times New Roman" w:hAnsi="Times New Roman"/>
                <w:sz w:val="20"/>
                <w:lang w:val="ru-RU"/>
              </w:rPr>
            </w:pPr>
            <w:r w:rsidRPr="000B541C">
              <w:rPr>
                <w:rFonts w:ascii="Times New Roman" w:hAnsi="Times New Roman"/>
                <w:sz w:val="20"/>
                <w:lang w:val="ru-RU"/>
              </w:rPr>
              <w:t>Должность лиц, визирующих проект постановления</w:t>
            </w:r>
          </w:p>
        </w:tc>
        <w:tc>
          <w:tcPr>
            <w:tcW w:w="2074" w:type="dxa"/>
          </w:tcPr>
          <w:p w:rsidR="000B541C" w:rsidRPr="00993B6E" w:rsidRDefault="000B541C" w:rsidP="00D65C23">
            <w:pPr>
              <w:jc w:val="center"/>
              <w:rPr>
                <w:rFonts w:ascii="Times New Roman" w:hAnsi="Times New Roman"/>
                <w:sz w:val="20"/>
              </w:rPr>
            </w:pPr>
            <w:r w:rsidRPr="00993B6E">
              <w:rPr>
                <w:rFonts w:ascii="Times New Roman" w:hAnsi="Times New Roman"/>
                <w:sz w:val="20"/>
              </w:rPr>
              <w:t>Фамилии</w:t>
            </w:r>
            <w:r>
              <w:rPr>
                <w:rFonts w:ascii="Times New Roman" w:hAnsi="Times New Roman"/>
                <w:sz w:val="20"/>
              </w:rPr>
              <w:t xml:space="preserve"> </w:t>
            </w:r>
            <w:r w:rsidRPr="00993B6E">
              <w:rPr>
                <w:rFonts w:ascii="Times New Roman" w:hAnsi="Times New Roman"/>
                <w:sz w:val="20"/>
              </w:rPr>
              <w:t>и инициалы</w:t>
            </w:r>
          </w:p>
        </w:tc>
        <w:tc>
          <w:tcPr>
            <w:tcW w:w="1346" w:type="dxa"/>
          </w:tcPr>
          <w:p w:rsidR="000B541C" w:rsidRPr="00993B6E" w:rsidRDefault="000B541C" w:rsidP="00D65C23">
            <w:pPr>
              <w:jc w:val="center"/>
              <w:rPr>
                <w:rFonts w:ascii="Times New Roman" w:hAnsi="Times New Roman"/>
                <w:sz w:val="20"/>
              </w:rPr>
            </w:pPr>
            <w:r w:rsidRPr="00993B6E">
              <w:rPr>
                <w:rFonts w:ascii="Times New Roman" w:hAnsi="Times New Roman"/>
                <w:sz w:val="20"/>
              </w:rPr>
              <w:t>Подпись</w:t>
            </w:r>
          </w:p>
        </w:tc>
        <w:tc>
          <w:tcPr>
            <w:tcW w:w="2520" w:type="dxa"/>
          </w:tcPr>
          <w:p w:rsidR="000B541C" w:rsidRPr="000B541C" w:rsidRDefault="000B541C" w:rsidP="00D65C23">
            <w:pPr>
              <w:jc w:val="center"/>
              <w:rPr>
                <w:rFonts w:ascii="Times New Roman" w:hAnsi="Times New Roman"/>
                <w:sz w:val="20"/>
                <w:lang w:val="ru-RU"/>
              </w:rPr>
            </w:pPr>
            <w:r w:rsidRPr="000B541C">
              <w:rPr>
                <w:rFonts w:ascii="Times New Roman" w:hAnsi="Times New Roman"/>
                <w:sz w:val="20"/>
                <w:lang w:val="ru-RU"/>
              </w:rPr>
              <w:t>Дата, время передачи</w:t>
            </w:r>
          </w:p>
          <w:p w:rsidR="000B541C" w:rsidRPr="000B541C" w:rsidRDefault="000B541C" w:rsidP="00D65C23">
            <w:pPr>
              <w:jc w:val="center"/>
              <w:rPr>
                <w:rFonts w:ascii="Times New Roman" w:hAnsi="Times New Roman"/>
                <w:sz w:val="20"/>
                <w:lang w:val="ru-RU"/>
              </w:rPr>
            </w:pPr>
            <w:r w:rsidRPr="000B541C">
              <w:rPr>
                <w:rFonts w:ascii="Times New Roman" w:hAnsi="Times New Roman"/>
                <w:sz w:val="20"/>
                <w:lang w:val="ru-RU"/>
              </w:rPr>
              <w:t>листка согласования</w:t>
            </w:r>
          </w:p>
        </w:tc>
      </w:tr>
      <w:tr w:rsidR="000B541C" w:rsidRPr="00993B6E" w:rsidTr="00D65C23">
        <w:trPr>
          <w:trHeight w:val="482"/>
        </w:trPr>
        <w:tc>
          <w:tcPr>
            <w:tcW w:w="954" w:type="dxa"/>
          </w:tcPr>
          <w:p w:rsidR="000B541C" w:rsidRPr="0035742F" w:rsidRDefault="000B541C" w:rsidP="00D65C23">
            <w:pPr>
              <w:rPr>
                <w:rFonts w:ascii="Times New Roman" w:hAnsi="Times New Roman"/>
                <w:sz w:val="20"/>
              </w:rPr>
            </w:pPr>
            <w:r w:rsidRPr="0035742F">
              <w:rPr>
                <w:rFonts w:ascii="Times New Roman" w:hAnsi="Times New Roman"/>
                <w:sz w:val="20"/>
              </w:rPr>
              <w:t>3</w:t>
            </w:r>
          </w:p>
        </w:tc>
        <w:tc>
          <w:tcPr>
            <w:tcW w:w="3034" w:type="dxa"/>
          </w:tcPr>
          <w:p w:rsidR="000B541C" w:rsidRPr="00993B6E" w:rsidRDefault="000B541C" w:rsidP="00D65C23">
            <w:pPr>
              <w:rPr>
                <w:rFonts w:ascii="Times New Roman" w:hAnsi="Times New Roman"/>
                <w:sz w:val="20"/>
              </w:rPr>
            </w:pPr>
            <w:r w:rsidRPr="00993B6E">
              <w:rPr>
                <w:rFonts w:ascii="Times New Roman" w:hAnsi="Times New Roman"/>
                <w:sz w:val="20"/>
              </w:rPr>
              <w:t xml:space="preserve">Начальник </w:t>
            </w:r>
            <w:r>
              <w:rPr>
                <w:rFonts w:ascii="Times New Roman" w:hAnsi="Times New Roman"/>
                <w:sz w:val="20"/>
              </w:rPr>
              <w:t>ОСОП и КР</w:t>
            </w:r>
          </w:p>
        </w:tc>
        <w:tc>
          <w:tcPr>
            <w:tcW w:w="2074" w:type="dxa"/>
          </w:tcPr>
          <w:p w:rsidR="000B541C" w:rsidRPr="00993B6E" w:rsidRDefault="000B541C" w:rsidP="00D65C23">
            <w:pPr>
              <w:rPr>
                <w:rFonts w:ascii="Times New Roman" w:hAnsi="Times New Roman"/>
                <w:sz w:val="20"/>
              </w:rPr>
            </w:pPr>
            <w:r>
              <w:rPr>
                <w:rFonts w:ascii="Times New Roman" w:hAnsi="Times New Roman"/>
                <w:sz w:val="20"/>
              </w:rPr>
              <w:t>Боровых Т.В.</w:t>
            </w:r>
          </w:p>
        </w:tc>
        <w:tc>
          <w:tcPr>
            <w:tcW w:w="1346" w:type="dxa"/>
          </w:tcPr>
          <w:p w:rsidR="000B541C" w:rsidRPr="00993B6E" w:rsidRDefault="000B541C" w:rsidP="00D65C23">
            <w:pPr>
              <w:jc w:val="center"/>
              <w:rPr>
                <w:rFonts w:ascii="Times New Roman" w:hAnsi="Times New Roman"/>
                <w:sz w:val="20"/>
              </w:rPr>
            </w:pPr>
          </w:p>
        </w:tc>
        <w:tc>
          <w:tcPr>
            <w:tcW w:w="2520" w:type="dxa"/>
          </w:tcPr>
          <w:p w:rsidR="000B541C" w:rsidRPr="00993B6E" w:rsidRDefault="000B541C" w:rsidP="00D65C23">
            <w:pPr>
              <w:rPr>
                <w:rFonts w:ascii="Times New Roman" w:hAnsi="Times New Roman"/>
                <w:sz w:val="20"/>
              </w:rPr>
            </w:pPr>
          </w:p>
        </w:tc>
      </w:tr>
      <w:tr w:rsidR="000B541C" w:rsidRPr="00993B6E" w:rsidTr="00D65C23">
        <w:trPr>
          <w:trHeight w:val="504"/>
        </w:trPr>
        <w:tc>
          <w:tcPr>
            <w:tcW w:w="954" w:type="dxa"/>
          </w:tcPr>
          <w:p w:rsidR="000B541C" w:rsidRPr="0035742F" w:rsidRDefault="000B541C" w:rsidP="00D65C23">
            <w:pPr>
              <w:rPr>
                <w:rFonts w:ascii="Times New Roman" w:hAnsi="Times New Roman"/>
                <w:sz w:val="20"/>
              </w:rPr>
            </w:pPr>
            <w:r>
              <w:rPr>
                <w:rFonts w:ascii="Times New Roman" w:hAnsi="Times New Roman"/>
                <w:sz w:val="20"/>
              </w:rPr>
              <w:t>2</w:t>
            </w:r>
          </w:p>
        </w:tc>
        <w:tc>
          <w:tcPr>
            <w:tcW w:w="3034" w:type="dxa"/>
          </w:tcPr>
          <w:p w:rsidR="000B541C" w:rsidRPr="00993B6E" w:rsidRDefault="000B541C" w:rsidP="00D65C23">
            <w:pPr>
              <w:rPr>
                <w:rFonts w:ascii="Times New Roman" w:hAnsi="Times New Roman"/>
                <w:sz w:val="20"/>
              </w:rPr>
            </w:pPr>
            <w:r>
              <w:rPr>
                <w:rFonts w:ascii="Times New Roman" w:hAnsi="Times New Roman"/>
                <w:sz w:val="20"/>
              </w:rPr>
              <w:t>Юрист</w:t>
            </w:r>
          </w:p>
        </w:tc>
        <w:tc>
          <w:tcPr>
            <w:tcW w:w="2074" w:type="dxa"/>
          </w:tcPr>
          <w:p w:rsidR="000B541C" w:rsidRPr="00993B6E" w:rsidRDefault="000B541C" w:rsidP="00D65C23">
            <w:pPr>
              <w:rPr>
                <w:rFonts w:ascii="Times New Roman" w:hAnsi="Times New Roman"/>
                <w:sz w:val="20"/>
              </w:rPr>
            </w:pPr>
            <w:r>
              <w:rPr>
                <w:rFonts w:ascii="Times New Roman" w:hAnsi="Times New Roman"/>
                <w:sz w:val="20"/>
              </w:rPr>
              <w:t>Балахтарь Е.Ю.</w:t>
            </w:r>
          </w:p>
        </w:tc>
        <w:tc>
          <w:tcPr>
            <w:tcW w:w="1346" w:type="dxa"/>
          </w:tcPr>
          <w:p w:rsidR="000B541C" w:rsidRPr="00993B6E" w:rsidRDefault="000B541C" w:rsidP="00D65C23">
            <w:pPr>
              <w:jc w:val="center"/>
              <w:rPr>
                <w:rFonts w:ascii="Times New Roman" w:hAnsi="Times New Roman"/>
                <w:sz w:val="20"/>
              </w:rPr>
            </w:pPr>
          </w:p>
        </w:tc>
        <w:tc>
          <w:tcPr>
            <w:tcW w:w="2520" w:type="dxa"/>
          </w:tcPr>
          <w:p w:rsidR="000B541C" w:rsidRPr="00993B6E" w:rsidRDefault="000B541C" w:rsidP="00D65C23">
            <w:pPr>
              <w:rPr>
                <w:rFonts w:ascii="Times New Roman" w:hAnsi="Times New Roman"/>
                <w:sz w:val="20"/>
              </w:rPr>
            </w:pPr>
          </w:p>
        </w:tc>
      </w:tr>
      <w:tr w:rsidR="000B541C" w:rsidRPr="00993B6E" w:rsidTr="00D65C23">
        <w:trPr>
          <w:trHeight w:val="147"/>
        </w:trPr>
        <w:tc>
          <w:tcPr>
            <w:tcW w:w="954" w:type="dxa"/>
          </w:tcPr>
          <w:p w:rsidR="000B541C" w:rsidRPr="0035742F" w:rsidRDefault="000B541C" w:rsidP="00D65C23">
            <w:pPr>
              <w:rPr>
                <w:rFonts w:ascii="Times New Roman" w:hAnsi="Times New Roman"/>
                <w:sz w:val="20"/>
              </w:rPr>
            </w:pPr>
            <w:r>
              <w:rPr>
                <w:rFonts w:ascii="Times New Roman" w:hAnsi="Times New Roman"/>
                <w:sz w:val="20"/>
              </w:rPr>
              <w:t>1</w:t>
            </w:r>
          </w:p>
        </w:tc>
        <w:tc>
          <w:tcPr>
            <w:tcW w:w="3034" w:type="dxa"/>
          </w:tcPr>
          <w:p w:rsidR="000B541C" w:rsidRPr="000B541C" w:rsidRDefault="000B541C" w:rsidP="00D65C23">
            <w:pPr>
              <w:rPr>
                <w:rFonts w:ascii="Times New Roman" w:hAnsi="Times New Roman"/>
                <w:sz w:val="20"/>
                <w:lang w:val="ru-RU"/>
              </w:rPr>
            </w:pPr>
            <w:r w:rsidRPr="000B541C">
              <w:rPr>
                <w:rFonts w:ascii="Times New Roman" w:hAnsi="Times New Roman"/>
                <w:sz w:val="20"/>
                <w:lang w:val="ru-RU"/>
              </w:rPr>
              <w:t>ИО начальника ОГЗ и ИО</w:t>
            </w:r>
          </w:p>
        </w:tc>
        <w:tc>
          <w:tcPr>
            <w:tcW w:w="2074" w:type="dxa"/>
          </w:tcPr>
          <w:p w:rsidR="000B541C" w:rsidRPr="00993B6E" w:rsidRDefault="000B541C" w:rsidP="00D65C23">
            <w:pPr>
              <w:rPr>
                <w:rFonts w:ascii="Times New Roman" w:hAnsi="Times New Roman"/>
                <w:sz w:val="20"/>
              </w:rPr>
            </w:pPr>
            <w:r w:rsidRPr="00993B6E">
              <w:rPr>
                <w:rFonts w:ascii="Times New Roman" w:hAnsi="Times New Roman"/>
                <w:sz w:val="20"/>
              </w:rPr>
              <w:t xml:space="preserve">Матафонова </w:t>
            </w:r>
            <w:r>
              <w:rPr>
                <w:rFonts w:ascii="Times New Roman" w:hAnsi="Times New Roman"/>
                <w:sz w:val="20"/>
                <w:lang w:val="ru-RU"/>
              </w:rPr>
              <w:t>Т</w:t>
            </w:r>
            <w:r w:rsidRPr="00993B6E">
              <w:rPr>
                <w:rFonts w:ascii="Times New Roman" w:hAnsi="Times New Roman"/>
                <w:sz w:val="20"/>
              </w:rPr>
              <w:t>.В.</w:t>
            </w:r>
          </w:p>
        </w:tc>
        <w:tc>
          <w:tcPr>
            <w:tcW w:w="1346" w:type="dxa"/>
          </w:tcPr>
          <w:p w:rsidR="000B541C" w:rsidRPr="00993B6E" w:rsidRDefault="000B541C" w:rsidP="00D65C23">
            <w:pPr>
              <w:jc w:val="center"/>
              <w:rPr>
                <w:rFonts w:ascii="Times New Roman" w:hAnsi="Times New Roman"/>
                <w:sz w:val="20"/>
              </w:rPr>
            </w:pPr>
          </w:p>
        </w:tc>
        <w:tc>
          <w:tcPr>
            <w:tcW w:w="2520" w:type="dxa"/>
          </w:tcPr>
          <w:p w:rsidR="000B541C" w:rsidRPr="00993B6E" w:rsidRDefault="000B541C" w:rsidP="00D65C23">
            <w:pPr>
              <w:rPr>
                <w:rFonts w:ascii="Times New Roman" w:hAnsi="Times New Roman"/>
                <w:sz w:val="20"/>
              </w:rPr>
            </w:pPr>
          </w:p>
        </w:tc>
      </w:tr>
    </w:tbl>
    <w:p w:rsidR="005D1597" w:rsidRPr="00A273F0" w:rsidRDefault="005D1597" w:rsidP="005559E9">
      <w:pPr>
        <w:ind w:firstLine="0"/>
        <w:rPr>
          <w:rFonts w:ascii="Times New Roman" w:hAnsi="Times New Roman"/>
          <w:lang w:val="ru-RU"/>
        </w:rPr>
      </w:pPr>
    </w:p>
    <w:sectPr w:rsidR="005D1597" w:rsidRPr="00A273F0" w:rsidSect="00B20B58">
      <w:headerReference w:type="even" r:id="rId21"/>
      <w:headerReference w:type="default" r:id="rId22"/>
      <w:pgSz w:w="11906" w:h="16838"/>
      <w:pgMar w:top="180"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A5" w:rsidRDefault="00CF2EA5">
      <w:r>
        <w:separator/>
      </w:r>
    </w:p>
  </w:endnote>
  <w:endnote w:type="continuationSeparator" w:id="0">
    <w:p w:rsidR="00CF2EA5" w:rsidRDefault="00CF2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A5" w:rsidRDefault="00CF2EA5">
      <w:r>
        <w:separator/>
      </w:r>
    </w:p>
  </w:footnote>
  <w:footnote w:type="continuationSeparator" w:id="0">
    <w:p w:rsidR="00CF2EA5" w:rsidRDefault="00CF2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1D" w:rsidRDefault="008856E9" w:rsidP="00E41B04">
    <w:pPr>
      <w:pStyle w:val="af"/>
      <w:framePr w:wrap="around" w:vAnchor="text" w:hAnchor="margin" w:xAlign="center" w:y="1"/>
      <w:rPr>
        <w:rStyle w:val="af1"/>
      </w:rPr>
    </w:pPr>
    <w:r>
      <w:rPr>
        <w:rStyle w:val="af1"/>
      </w:rPr>
      <w:fldChar w:fldCharType="begin"/>
    </w:r>
    <w:r w:rsidR="0015521D">
      <w:rPr>
        <w:rStyle w:val="af1"/>
      </w:rPr>
      <w:instrText xml:space="preserve">PAGE  </w:instrText>
    </w:r>
    <w:r>
      <w:rPr>
        <w:rStyle w:val="af1"/>
      </w:rPr>
      <w:fldChar w:fldCharType="end"/>
    </w:r>
  </w:p>
  <w:p w:rsidR="0015521D" w:rsidRDefault="0015521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1D" w:rsidRPr="00262358" w:rsidRDefault="0015521D" w:rsidP="00262358">
    <w:pPr>
      <w:pStyle w:val="af"/>
      <w:framePr w:wrap="around" w:vAnchor="text" w:hAnchor="margin" w:xAlign="center" w:y="1"/>
      <w:ind w:firstLine="0"/>
      <w:rPr>
        <w:rStyle w:val="af1"/>
        <w:rFonts w:ascii="Times New Roman" w:hAnsi="Times New Roman"/>
        <w:sz w:val="28"/>
        <w:szCs w:val="28"/>
        <w:lang w:val="ru-RU"/>
      </w:rPr>
    </w:pPr>
  </w:p>
  <w:p w:rsidR="0015521D" w:rsidRPr="00262358" w:rsidRDefault="0015521D" w:rsidP="00262358">
    <w:pPr>
      <w:pStyle w:val="af"/>
      <w:ind w:firstLine="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4A6747"/>
    <w:multiLevelType w:val="hybridMultilevel"/>
    <w:tmpl w:val="923CAF48"/>
    <w:lvl w:ilvl="0" w:tplc="252212E0">
      <w:start w:val="3"/>
      <w:numFmt w:val="decimal"/>
      <w:lvlText w:val="%1."/>
      <w:lvlJc w:val="left"/>
      <w:pPr>
        <w:tabs>
          <w:tab w:val="num" w:pos="720"/>
        </w:tabs>
        <w:ind w:left="720" w:hanging="360"/>
      </w:pPr>
      <w:rPr>
        <w:rFonts w:ascii="Symbol" w:eastAsia="SimSun" w:hAnsi="Symbol" w:cs="Mang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460107"/>
    <w:multiLevelType w:val="hybridMultilevel"/>
    <w:tmpl w:val="CFD6E1EE"/>
    <w:lvl w:ilvl="0" w:tplc="0D002160">
      <w:start w:val="3"/>
      <w:numFmt w:val="decimal"/>
      <w:lvlText w:val="%1."/>
      <w:lvlJc w:val="left"/>
      <w:pPr>
        <w:tabs>
          <w:tab w:val="num" w:pos="720"/>
        </w:tabs>
        <w:ind w:left="720" w:hanging="360"/>
      </w:pPr>
      <w:rPr>
        <w:rFonts w:ascii="Symbol" w:eastAsia="SimSun" w:hAnsi="Symbol" w:cs="Mang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FCA2BF1"/>
    <w:multiLevelType w:val="hybridMultilevel"/>
    <w:tmpl w:val="C14E5F02"/>
    <w:lvl w:ilvl="0" w:tplc="9B12805C">
      <w:start w:val="3"/>
      <w:numFmt w:val="decimal"/>
      <w:lvlText w:val="%1."/>
      <w:lvlJc w:val="left"/>
      <w:pPr>
        <w:tabs>
          <w:tab w:val="num" w:pos="720"/>
        </w:tabs>
        <w:ind w:left="720" w:hanging="360"/>
      </w:pPr>
      <w:rPr>
        <w:rFonts w:ascii="Symbol" w:eastAsia="SimSun" w:hAnsi="Symbol" w:cs="Mang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84E"/>
    <w:rsid w:val="00014C2F"/>
    <w:rsid w:val="00016A7C"/>
    <w:rsid w:val="00020CEC"/>
    <w:rsid w:val="00033153"/>
    <w:rsid w:val="00054E74"/>
    <w:rsid w:val="00080461"/>
    <w:rsid w:val="000B30CD"/>
    <w:rsid w:val="000B541C"/>
    <w:rsid w:val="000D7933"/>
    <w:rsid w:val="000E45E7"/>
    <w:rsid w:val="001149A9"/>
    <w:rsid w:val="0014068D"/>
    <w:rsid w:val="0015521D"/>
    <w:rsid w:val="00160688"/>
    <w:rsid w:val="001705C3"/>
    <w:rsid w:val="00173529"/>
    <w:rsid w:val="00174B42"/>
    <w:rsid w:val="001B4872"/>
    <w:rsid w:val="001B60BC"/>
    <w:rsid w:val="001C7F4D"/>
    <w:rsid w:val="001D3EDA"/>
    <w:rsid w:val="001E3CAA"/>
    <w:rsid w:val="001E6ED0"/>
    <w:rsid w:val="001F1F7D"/>
    <w:rsid w:val="0020041A"/>
    <w:rsid w:val="00206CB6"/>
    <w:rsid w:val="00207A62"/>
    <w:rsid w:val="00214A0A"/>
    <w:rsid w:val="00216914"/>
    <w:rsid w:val="00244DD5"/>
    <w:rsid w:val="0025307D"/>
    <w:rsid w:val="00262358"/>
    <w:rsid w:val="00263581"/>
    <w:rsid w:val="002811A2"/>
    <w:rsid w:val="00285FF6"/>
    <w:rsid w:val="00294BC6"/>
    <w:rsid w:val="00296688"/>
    <w:rsid w:val="002B689B"/>
    <w:rsid w:val="002D683F"/>
    <w:rsid w:val="002F7D56"/>
    <w:rsid w:val="0030766A"/>
    <w:rsid w:val="003163B0"/>
    <w:rsid w:val="0031684E"/>
    <w:rsid w:val="003215CF"/>
    <w:rsid w:val="00323AC1"/>
    <w:rsid w:val="0033195B"/>
    <w:rsid w:val="00350CB8"/>
    <w:rsid w:val="00356828"/>
    <w:rsid w:val="00357A15"/>
    <w:rsid w:val="00363353"/>
    <w:rsid w:val="00397ED5"/>
    <w:rsid w:val="003A4A9F"/>
    <w:rsid w:val="003A5D72"/>
    <w:rsid w:val="003B16B1"/>
    <w:rsid w:val="003B6E30"/>
    <w:rsid w:val="003F79A6"/>
    <w:rsid w:val="00420963"/>
    <w:rsid w:val="00435275"/>
    <w:rsid w:val="004402D1"/>
    <w:rsid w:val="00453B40"/>
    <w:rsid w:val="004825C8"/>
    <w:rsid w:val="004B0650"/>
    <w:rsid w:val="004B434A"/>
    <w:rsid w:val="004C41AD"/>
    <w:rsid w:val="004D7FE2"/>
    <w:rsid w:val="004E0C0B"/>
    <w:rsid w:val="00512E54"/>
    <w:rsid w:val="005559E9"/>
    <w:rsid w:val="005564E1"/>
    <w:rsid w:val="00557264"/>
    <w:rsid w:val="00561A1F"/>
    <w:rsid w:val="00564358"/>
    <w:rsid w:val="005C5251"/>
    <w:rsid w:val="005C71CD"/>
    <w:rsid w:val="005D1597"/>
    <w:rsid w:val="005E06F7"/>
    <w:rsid w:val="005F0679"/>
    <w:rsid w:val="00605474"/>
    <w:rsid w:val="0060725C"/>
    <w:rsid w:val="0062325B"/>
    <w:rsid w:val="00624BDA"/>
    <w:rsid w:val="00636633"/>
    <w:rsid w:val="00640734"/>
    <w:rsid w:val="00646D72"/>
    <w:rsid w:val="00651A6F"/>
    <w:rsid w:val="00652819"/>
    <w:rsid w:val="006623A1"/>
    <w:rsid w:val="006629A1"/>
    <w:rsid w:val="00667515"/>
    <w:rsid w:val="006760A3"/>
    <w:rsid w:val="006A0FCE"/>
    <w:rsid w:val="006B0882"/>
    <w:rsid w:val="006C4238"/>
    <w:rsid w:val="006E2EA4"/>
    <w:rsid w:val="006F3BD2"/>
    <w:rsid w:val="007074D0"/>
    <w:rsid w:val="00711E9E"/>
    <w:rsid w:val="007124C5"/>
    <w:rsid w:val="00712ACF"/>
    <w:rsid w:val="00723610"/>
    <w:rsid w:val="007A2AE5"/>
    <w:rsid w:val="007C4C5A"/>
    <w:rsid w:val="007D74E3"/>
    <w:rsid w:val="007F5007"/>
    <w:rsid w:val="00810FD6"/>
    <w:rsid w:val="00814B10"/>
    <w:rsid w:val="008311BA"/>
    <w:rsid w:val="0087495A"/>
    <w:rsid w:val="008852F3"/>
    <w:rsid w:val="008856E9"/>
    <w:rsid w:val="00894D9B"/>
    <w:rsid w:val="008B3C50"/>
    <w:rsid w:val="008C2B2A"/>
    <w:rsid w:val="008F599E"/>
    <w:rsid w:val="00907771"/>
    <w:rsid w:val="00910C0D"/>
    <w:rsid w:val="009168A5"/>
    <w:rsid w:val="00921034"/>
    <w:rsid w:val="00927508"/>
    <w:rsid w:val="00945457"/>
    <w:rsid w:val="00947A01"/>
    <w:rsid w:val="00957F77"/>
    <w:rsid w:val="00966755"/>
    <w:rsid w:val="00980B69"/>
    <w:rsid w:val="00981228"/>
    <w:rsid w:val="0098712B"/>
    <w:rsid w:val="00992368"/>
    <w:rsid w:val="0099757B"/>
    <w:rsid w:val="009A7C8B"/>
    <w:rsid w:val="009B4E94"/>
    <w:rsid w:val="009D05A2"/>
    <w:rsid w:val="009D63FC"/>
    <w:rsid w:val="009F3245"/>
    <w:rsid w:val="00A0264E"/>
    <w:rsid w:val="00A13DCB"/>
    <w:rsid w:val="00A206C9"/>
    <w:rsid w:val="00A26380"/>
    <w:rsid w:val="00A273F0"/>
    <w:rsid w:val="00A464BE"/>
    <w:rsid w:val="00A5461A"/>
    <w:rsid w:val="00A619E1"/>
    <w:rsid w:val="00A72FA3"/>
    <w:rsid w:val="00A85BA0"/>
    <w:rsid w:val="00AA3363"/>
    <w:rsid w:val="00AB0874"/>
    <w:rsid w:val="00AD1E8A"/>
    <w:rsid w:val="00AF61E4"/>
    <w:rsid w:val="00AF6880"/>
    <w:rsid w:val="00B07F42"/>
    <w:rsid w:val="00B20B58"/>
    <w:rsid w:val="00B24B46"/>
    <w:rsid w:val="00B32753"/>
    <w:rsid w:val="00B73E17"/>
    <w:rsid w:val="00B76F47"/>
    <w:rsid w:val="00B808EB"/>
    <w:rsid w:val="00B828D0"/>
    <w:rsid w:val="00B9219A"/>
    <w:rsid w:val="00BA2FAB"/>
    <w:rsid w:val="00BB5BFC"/>
    <w:rsid w:val="00BC2838"/>
    <w:rsid w:val="00BC42F7"/>
    <w:rsid w:val="00BC452E"/>
    <w:rsid w:val="00BD22FC"/>
    <w:rsid w:val="00BD267E"/>
    <w:rsid w:val="00BD73A6"/>
    <w:rsid w:val="00BE3D61"/>
    <w:rsid w:val="00BE7FE3"/>
    <w:rsid w:val="00C012A6"/>
    <w:rsid w:val="00C0472A"/>
    <w:rsid w:val="00C05EF6"/>
    <w:rsid w:val="00C76797"/>
    <w:rsid w:val="00C77972"/>
    <w:rsid w:val="00C8614F"/>
    <w:rsid w:val="00CB081F"/>
    <w:rsid w:val="00CB17D7"/>
    <w:rsid w:val="00CB408B"/>
    <w:rsid w:val="00CC187B"/>
    <w:rsid w:val="00CF2EA5"/>
    <w:rsid w:val="00CF6891"/>
    <w:rsid w:val="00D030C4"/>
    <w:rsid w:val="00D04199"/>
    <w:rsid w:val="00D05B96"/>
    <w:rsid w:val="00D10C83"/>
    <w:rsid w:val="00D167F4"/>
    <w:rsid w:val="00D17432"/>
    <w:rsid w:val="00D34D49"/>
    <w:rsid w:val="00D507CD"/>
    <w:rsid w:val="00D51EE8"/>
    <w:rsid w:val="00D5243D"/>
    <w:rsid w:val="00D77B91"/>
    <w:rsid w:val="00D87D29"/>
    <w:rsid w:val="00D87E39"/>
    <w:rsid w:val="00DC400F"/>
    <w:rsid w:val="00DC7D1F"/>
    <w:rsid w:val="00DD5B95"/>
    <w:rsid w:val="00DF1067"/>
    <w:rsid w:val="00DF4B39"/>
    <w:rsid w:val="00E03882"/>
    <w:rsid w:val="00E05B14"/>
    <w:rsid w:val="00E14A85"/>
    <w:rsid w:val="00E14E40"/>
    <w:rsid w:val="00E33287"/>
    <w:rsid w:val="00E41B04"/>
    <w:rsid w:val="00E73477"/>
    <w:rsid w:val="00E76438"/>
    <w:rsid w:val="00E85B9C"/>
    <w:rsid w:val="00E86D9D"/>
    <w:rsid w:val="00E97E89"/>
    <w:rsid w:val="00ED033D"/>
    <w:rsid w:val="00ED1601"/>
    <w:rsid w:val="00ED320C"/>
    <w:rsid w:val="00F047FF"/>
    <w:rsid w:val="00F131A4"/>
    <w:rsid w:val="00F13E5D"/>
    <w:rsid w:val="00F30B51"/>
    <w:rsid w:val="00F32216"/>
    <w:rsid w:val="00F53D60"/>
    <w:rsid w:val="00F53EA9"/>
    <w:rsid w:val="00F5476A"/>
    <w:rsid w:val="00F772F1"/>
    <w:rsid w:val="00F96AA6"/>
    <w:rsid w:val="00FB4798"/>
    <w:rsid w:val="00FC117F"/>
    <w:rsid w:val="00FC1E52"/>
    <w:rsid w:val="00FC5378"/>
    <w:rsid w:val="00FC5A57"/>
    <w:rsid w:val="00FF6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AutoShape 55"/>
        <o:r id="V:Rule5" type="connector" idref="#AutoShape 57"/>
        <o:r id="V:Rule6"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cs="Times New Roman"/>
      <w:b/>
      <w:color w:val="365F91"/>
      <w:sz w:val="24"/>
    </w:rPr>
  </w:style>
  <w:style w:type="character" w:customStyle="1" w:styleId="20">
    <w:name w:val="Заголовок 2 Знак"/>
    <w:basedOn w:val="a0"/>
    <w:link w:val="2"/>
    <w:uiPriority w:val="99"/>
    <w:semiHidden/>
    <w:locked/>
    <w:rsid w:val="00350CB8"/>
    <w:rPr>
      <w:rFonts w:ascii="Cambria" w:hAnsi="Cambria" w:cs="Times New Roman"/>
      <w:color w:val="365F91"/>
      <w:sz w:val="24"/>
    </w:rPr>
  </w:style>
  <w:style w:type="character" w:customStyle="1" w:styleId="30">
    <w:name w:val="Заголовок 3 Знак"/>
    <w:basedOn w:val="a0"/>
    <w:link w:val="3"/>
    <w:uiPriority w:val="99"/>
    <w:locked/>
    <w:rsid w:val="00350CB8"/>
    <w:rPr>
      <w:rFonts w:ascii="Cambria" w:hAnsi="Cambria" w:cs="Times New Roman"/>
      <w:color w:val="4F81BD"/>
      <w:sz w:val="24"/>
    </w:rPr>
  </w:style>
  <w:style w:type="character" w:customStyle="1" w:styleId="40">
    <w:name w:val="Заголовок 4 Знак"/>
    <w:basedOn w:val="a0"/>
    <w:link w:val="4"/>
    <w:uiPriority w:val="99"/>
    <w:semiHidden/>
    <w:locked/>
    <w:rsid w:val="00350CB8"/>
    <w:rPr>
      <w:rFonts w:ascii="Cambria" w:hAnsi="Cambria" w:cs="Times New Roman"/>
      <w:i/>
      <w:color w:val="4F81BD"/>
      <w:sz w:val="24"/>
    </w:rPr>
  </w:style>
  <w:style w:type="character" w:customStyle="1" w:styleId="50">
    <w:name w:val="Заголовок 5 Знак"/>
    <w:basedOn w:val="a0"/>
    <w:link w:val="5"/>
    <w:uiPriority w:val="99"/>
    <w:locked/>
    <w:rsid w:val="00350CB8"/>
    <w:rPr>
      <w:rFonts w:ascii="Cambria" w:hAnsi="Cambria" w:cs="Times New Roman"/>
      <w:color w:val="4F81BD"/>
    </w:rPr>
  </w:style>
  <w:style w:type="character" w:customStyle="1" w:styleId="60">
    <w:name w:val="Заголовок 6 Знак"/>
    <w:basedOn w:val="a0"/>
    <w:link w:val="6"/>
    <w:uiPriority w:val="99"/>
    <w:semiHidden/>
    <w:locked/>
    <w:rsid w:val="00350CB8"/>
    <w:rPr>
      <w:rFonts w:ascii="Cambria" w:hAnsi="Cambria" w:cs="Times New Roman"/>
      <w:i/>
      <w:color w:val="4F81BD"/>
    </w:rPr>
  </w:style>
  <w:style w:type="character" w:customStyle="1" w:styleId="70">
    <w:name w:val="Заголовок 7 Знак"/>
    <w:basedOn w:val="a0"/>
    <w:link w:val="7"/>
    <w:uiPriority w:val="99"/>
    <w:semiHidden/>
    <w:locked/>
    <w:rsid w:val="00350CB8"/>
    <w:rPr>
      <w:rFonts w:ascii="Cambria" w:hAnsi="Cambria" w:cs="Times New Roman"/>
      <w:b/>
      <w:color w:val="9BBB59"/>
      <w:sz w:val="20"/>
    </w:rPr>
  </w:style>
  <w:style w:type="character" w:customStyle="1" w:styleId="80">
    <w:name w:val="Заголовок 8 Знак"/>
    <w:basedOn w:val="a0"/>
    <w:link w:val="8"/>
    <w:uiPriority w:val="99"/>
    <w:semiHidden/>
    <w:locked/>
    <w:rsid w:val="00350CB8"/>
    <w:rPr>
      <w:rFonts w:ascii="Cambria" w:hAnsi="Cambria" w:cs="Times New Roman"/>
      <w:b/>
      <w:i/>
      <w:color w:val="9BBB59"/>
      <w:sz w:val="20"/>
    </w:rPr>
  </w:style>
  <w:style w:type="character" w:customStyle="1" w:styleId="90">
    <w:name w:val="Заголовок 9 Знак"/>
    <w:basedOn w:val="a0"/>
    <w:link w:val="9"/>
    <w:uiPriority w:val="99"/>
    <w:semiHidden/>
    <w:locked/>
    <w:rsid w:val="00350CB8"/>
    <w:rPr>
      <w:rFonts w:ascii="Cambria" w:hAnsi="Cambria" w:cs="Times New Roman"/>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cs="Times New Roman"/>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lang/>
    </w:rPr>
  </w:style>
  <w:style w:type="character" w:customStyle="1" w:styleId="BodyTextChar2">
    <w:name w:val="Body Text Char2"/>
    <w:aliases w:val="бпОсновной текст Char1,Body Text Char Char1,body text Char1,Основной текст1 Char1"/>
    <w:basedOn w:val="a0"/>
    <w:link w:val="a6"/>
    <w:uiPriority w:val="99"/>
    <w:semiHidden/>
    <w:locked/>
    <w:rsid w:val="00E85B9C"/>
    <w:rPr>
      <w:rFonts w:cs="Times New Roman"/>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cs="Times New Roman"/>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cs="Times New Roman"/>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lang/>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lang/>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rFonts w:cs="Times New Roman"/>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cs="Times New Roman"/>
      <w:kern w:val="1"/>
      <w:sz w:val="24"/>
      <w:lang w:eastAsia="zh-CN"/>
    </w:rPr>
  </w:style>
  <w:style w:type="paragraph" w:customStyle="1" w:styleId="ConsPlusNormal1">
    <w:name w:val="ConsPlusNormal1"/>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64358"/>
    <w:pPr>
      <w:spacing w:after="120"/>
      <w:ind w:left="283"/>
    </w:pPr>
  </w:style>
  <w:style w:type="character" w:customStyle="1" w:styleId="afd">
    <w:name w:val="Основной текст с отступом Знак"/>
    <w:basedOn w:val="a0"/>
    <w:link w:val="afc"/>
    <w:uiPriority w:val="99"/>
    <w:locked/>
    <w:rsid w:val="00564358"/>
    <w:rPr>
      <w:rFonts w:cs="Times New Roman"/>
      <w:sz w:val="22"/>
      <w:szCs w:val="22"/>
      <w:lang w:val="en-US" w:eastAsia="en-US"/>
    </w:rPr>
  </w:style>
  <w:style w:type="paragraph" w:customStyle="1" w:styleId="ConsTitle">
    <w:name w:val="ConsTitle"/>
    <w:rsid w:val="00945457"/>
    <w:pPr>
      <w:widowControl w:val="0"/>
      <w:autoSpaceDE w:val="0"/>
      <w:autoSpaceDN w:val="0"/>
      <w:adjustRightInd w:val="0"/>
      <w:ind w:right="19772"/>
    </w:pPr>
    <w:rPr>
      <w:rFonts w:ascii="Arial" w:hAnsi="Arial" w:cs="Arial"/>
      <w:b/>
      <w:bCs/>
      <w:sz w:val="16"/>
      <w:szCs w:val="1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2358"/>
    <w:pPr>
      <w:spacing w:before="100" w:beforeAutospacing="1" w:after="100" w:afterAutospacing="1"/>
      <w:ind w:firstLine="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617715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ya@mail.ru" TargetMode="External"/><Relationship Id="rId13" Type="http://schemas.openxmlformats.org/officeDocument/2006/relationships/hyperlink" Target="consultantplus://offline/ref=2A3BC9A734439090536D954AB64A6BA5DBA5CE75C5DFD49116CFB545806CBD3DC4D6FADDBDn6C0I" TargetMode="External"/><Relationship Id="rId18" Type="http://schemas.openxmlformats.org/officeDocument/2006/relationships/hyperlink" Target="consultantplus://offline/ref=2A3BC9A734439090536D954AB64A6BA5DBA5CE75C5DFD49116CFB545806CBD3DC4D6FADDBFn6C6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676806163F3361A5623FB93D3AD87DD1FF6EDF187ACC520A84DBCE640F9E1A41644DA8AE0AR6gFH" TargetMode="External"/><Relationship Id="rId17" Type="http://schemas.openxmlformats.org/officeDocument/2006/relationships/hyperlink" Target="consultantplus://offline/ref=2A3BC9A734439090536D954AB64A6BA5DBA5CE75C5DFD49116CFB545806CBD3DC4D6FADDBFn6C1I" TargetMode="Externa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Fn6C2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6806163F3361A5623FB93D3AD87DD1FF6EDF187ACC520A84DBCE640F9E1A41644DA8AF0BR6gD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3BC9A734439090536D954AB64A6BA5DBA5CE75C5DFD49116CFB545806CBD3DC4D6FADDBEn6C4I" TargetMode="External"/><Relationship Id="rId23" Type="http://schemas.openxmlformats.org/officeDocument/2006/relationships/fontTable" Target="fontTable.xml"/><Relationship Id="rId10" Type="http://schemas.openxmlformats.org/officeDocument/2006/relationships/hyperlink" Target="consultantplus://offline/ref=676806163F3361A5623FB93D3AD87DD1FF6EDF187ACC520A84DBCE640F9E1A41644DA8AF08R6gFH" TargetMode="External"/><Relationship Id="rId19" Type="http://schemas.openxmlformats.org/officeDocument/2006/relationships/hyperlink" Target="consultantplus://offline/ref=2A3BC9A734439090536D954AB64A6BA5DBA5CE75C5DFD49116CFB545806CBD3DC4D6FADDBDn6C0I" TargetMode="External"/><Relationship Id="rId4" Type="http://schemas.openxmlformats.org/officeDocument/2006/relationships/webSettings" Target="webSettings.xml"/><Relationship Id="rId9" Type="http://schemas.openxmlformats.org/officeDocument/2006/relationships/hyperlink" Target="consultantplus://offline/ref=676806163F3361A5623FB93D3AD87DD1FF6EDF187ACC520A84DBCE640F9E1A41644DA8AF0ER6gFH" TargetMode="External"/><Relationship Id="rId14" Type="http://schemas.openxmlformats.org/officeDocument/2006/relationships/hyperlink" Target="consultantplus://offline/ref=2A3BC9A734439090536D954AB64A6BA5DBA5CE75C5DFD49116CFB545806CBD3DC4D6FADDBEn6C6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37</Pages>
  <Words>12587</Words>
  <Characters>71747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Admin</cp:lastModifiedBy>
  <cp:revision>30</cp:revision>
  <cp:lastPrinted>2019-06-21T03:51:00Z</cp:lastPrinted>
  <dcterms:created xsi:type="dcterms:W3CDTF">2015-11-05T08:03:00Z</dcterms:created>
  <dcterms:modified xsi:type="dcterms:W3CDTF">2019-07-04T04:48:00Z</dcterms:modified>
</cp:coreProperties>
</file>