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-396240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9370EB">
        <w:rPr>
          <w:rFonts w:ascii="Times New Roman" w:hAnsi="Times New Roman" w:cs="Times New Roman"/>
          <w:sz w:val="28"/>
          <w:szCs w:val="28"/>
        </w:rPr>
        <w:t>13</w:t>
      </w:r>
      <w:r w:rsidR="00A74CF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8A7815">
        <w:rPr>
          <w:rFonts w:ascii="Times New Roman" w:hAnsi="Times New Roman" w:cs="Times New Roman"/>
          <w:sz w:val="28"/>
          <w:szCs w:val="28"/>
        </w:rPr>
        <w:t>ноября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</w:t>
      </w:r>
      <w:r w:rsidR="00765A35">
        <w:rPr>
          <w:rFonts w:ascii="Times New Roman" w:hAnsi="Times New Roman" w:cs="Times New Roman"/>
          <w:sz w:val="28"/>
          <w:szCs w:val="28"/>
        </w:rPr>
        <w:t>20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№</w:t>
      </w:r>
      <w:r w:rsidR="00D925F6">
        <w:rPr>
          <w:rFonts w:ascii="Times New Roman" w:hAnsi="Times New Roman" w:cs="Times New Roman"/>
          <w:sz w:val="28"/>
          <w:szCs w:val="28"/>
        </w:rPr>
        <w:t xml:space="preserve"> </w:t>
      </w:r>
      <w:r w:rsidR="009370EB">
        <w:rPr>
          <w:rFonts w:ascii="Times New Roman" w:hAnsi="Times New Roman" w:cs="Times New Roman"/>
          <w:sz w:val="28"/>
          <w:szCs w:val="28"/>
        </w:rPr>
        <w:t>635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A759C5" w:rsidRPr="00E62EC0" w:rsidRDefault="00A759C5" w:rsidP="00A759C5">
      <w:pPr>
        <w:pStyle w:val="a3"/>
        <w:jc w:val="center"/>
        <w:rPr>
          <w:b/>
          <w:color w:val="000000"/>
          <w:sz w:val="28"/>
          <w:szCs w:val="28"/>
        </w:rPr>
      </w:pPr>
      <w:r w:rsidRPr="00E62EC0">
        <w:rPr>
          <w:b/>
          <w:color w:val="000000"/>
          <w:sz w:val="28"/>
          <w:szCs w:val="28"/>
        </w:rPr>
        <w:t xml:space="preserve">Об индексации с 01 </w:t>
      </w:r>
      <w:r w:rsidR="008A7815">
        <w:rPr>
          <w:b/>
          <w:color w:val="000000"/>
          <w:sz w:val="28"/>
          <w:szCs w:val="28"/>
        </w:rPr>
        <w:t>октября</w:t>
      </w:r>
      <w:r w:rsidRPr="00E62EC0">
        <w:rPr>
          <w:b/>
          <w:color w:val="000000"/>
          <w:sz w:val="28"/>
          <w:szCs w:val="28"/>
        </w:rPr>
        <w:t xml:space="preserve"> 20</w:t>
      </w:r>
      <w:r w:rsidR="00765A35">
        <w:rPr>
          <w:b/>
          <w:color w:val="000000"/>
          <w:sz w:val="28"/>
          <w:szCs w:val="28"/>
        </w:rPr>
        <w:t>20</w:t>
      </w:r>
      <w:r w:rsidRPr="00E62EC0">
        <w:rPr>
          <w:b/>
          <w:color w:val="000000"/>
          <w:sz w:val="28"/>
          <w:szCs w:val="28"/>
        </w:rPr>
        <w:t xml:space="preserve"> года окладов (должностных окладов), ставок заработной платы работников </w:t>
      </w:r>
      <w:r w:rsidR="008C26E9">
        <w:rPr>
          <w:b/>
          <w:color w:val="000000"/>
          <w:sz w:val="28"/>
          <w:szCs w:val="28"/>
        </w:rPr>
        <w:t xml:space="preserve">муниципальных </w:t>
      </w:r>
      <w:r w:rsidR="00CE5C1F">
        <w:rPr>
          <w:b/>
          <w:color w:val="000000"/>
          <w:sz w:val="28"/>
          <w:szCs w:val="28"/>
        </w:rPr>
        <w:t>организаций (</w:t>
      </w:r>
      <w:r w:rsidR="008C26E9">
        <w:rPr>
          <w:b/>
          <w:color w:val="000000"/>
          <w:sz w:val="28"/>
          <w:szCs w:val="28"/>
        </w:rPr>
        <w:t>учреждений</w:t>
      </w:r>
      <w:r w:rsidR="00CE5C1F">
        <w:rPr>
          <w:b/>
          <w:color w:val="000000"/>
          <w:sz w:val="28"/>
          <w:szCs w:val="28"/>
        </w:rPr>
        <w:t>)</w:t>
      </w:r>
      <w:r w:rsidRPr="00E62EC0">
        <w:rPr>
          <w:b/>
          <w:color w:val="000000"/>
          <w:sz w:val="28"/>
          <w:szCs w:val="28"/>
        </w:rPr>
        <w:t xml:space="preserve"> </w:t>
      </w:r>
      <w:r w:rsidR="00DC07D3" w:rsidRPr="00E62EC0">
        <w:rPr>
          <w:b/>
          <w:color w:val="000000"/>
          <w:sz w:val="28"/>
          <w:szCs w:val="28"/>
        </w:rPr>
        <w:t>городского</w:t>
      </w:r>
      <w:r w:rsidRPr="00E62EC0">
        <w:rPr>
          <w:b/>
          <w:color w:val="000000"/>
          <w:sz w:val="28"/>
          <w:szCs w:val="28"/>
        </w:rPr>
        <w:t xml:space="preserve"> поселения «</w:t>
      </w:r>
      <w:r w:rsidR="00DC07D3" w:rsidRPr="00E62EC0">
        <w:rPr>
          <w:b/>
          <w:color w:val="000000"/>
          <w:sz w:val="28"/>
          <w:szCs w:val="28"/>
        </w:rPr>
        <w:t>Борзинское</w:t>
      </w:r>
      <w:r w:rsidRPr="00E62EC0">
        <w:rPr>
          <w:b/>
          <w:color w:val="000000"/>
          <w:sz w:val="28"/>
          <w:szCs w:val="28"/>
        </w:rPr>
        <w:t>»</w:t>
      </w:r>
    </w:p>
    <w:p w:rsidR="00A759C5" w:rsidRPr="00E62EC0" w:rsidRDefault="00A759C5" w:rsidP="00DC07D3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E62EC0">
        <w:rPr>
          <w:color w:val="000000"/>
          <w:sz w:val="28"/>
          <w:szCs w:val="28"/>
        </w:rPr>
        <w:t xml:space="preserve">В целях повышения уровня оплаты труда работников </w:t>
      </w:r>
      <w:r w:rsidR="00D62EF2" w:rsidRPr="00D62EF2">
        <w:rPr>
          <w:color w:val="000000"/>
          <w:sz w:val="28"/>
          <w:szCs w:val="28"/>
        </w:rPr>
        <w:t xml:space="preserve">муниципальных учреждений и предприятий </w:t>
      </w:r>
      <w:r w:rsidR="00DC07D3" w:rsidRPr="00D62EF2">
        <w:rPr>
          <w:color w:val="000000"/>
          <w:sz w:val="28"/>
          <w:szCs w:val="28"/>
        </w:rPr>
        <w:t>городского</w:t>
      </w:r>
      <w:r w:rsidRPr="00D62EF2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», </w:t>
      </w:r>
      <w:r w:rsidR="008A7815" w:rsidRPr="00E62EC0">
        <w:rPr>
          <w:color w:val="000000"/>
          <w:sz w:val="28"/>
          <w:szCs w:val="28"/>
        </w:rPr>
        <w:t xml:space="preserve">учитывая статью 134 Трудового кодекса Российской Федерации, </w:t>
      </w:r>
      <w:r w:rsidR="008A7815">
        <w:rPr>
          <w:color w:val="000000"/>
          <w:sz w:val="28"/>
          <w:szCs w:val="28"/>
        </w:rPr>
        <w:t>руководствуясь постановлением администрации муниципального района «Борзинский район» «Об индексации с 01 октября 20</w:t>
      </w:r>
      <w:r w:rsidR="00596BF2">
        <w:rPr>
          <w:color w:val="000000"/>
          <w:sz w:val="28"/>
          <w:szCs w:val="28"/>
        </w:rPr>
        <w:t>20</w:t>
      </w:r>
      <w:r w:rsidR="008A7815">
        <w:rPr>
          <w:color w:val="000000"/>
          <w:sz w:val="28"/>
          <w:szCs w:val="28"/>
        </w:rPr>
        <w:t xml:space="preserve"> года окладов (должностных окладов), ставок заработной платы работников органов местного самоуправления и муниципальных учреждений муниципального района «Борзинский район» от </w:t>
      </w:r>
      <w:r w:rsidR="00596BF2">
        <w:rPr>
          <w:color w:val="000000"/>
          <w:sz w:val="28"/>
          <w:szCs w:val="28"/>
        </w:rPr>
        <w:t>15</w:t>
      </w:r>
      <w:r w:rsidR="008A7815">
        <w:rPr>
          <w:color w:val="000000"/>
          <w:sz w:val="28"/>
          <w:szCs w:val="28"/>
        </w:rPr>
        <w:t xml:space="preserve"> </w:t>
      </w:r>
      <w:r w:rsidR="00596BF2">
        <w:rPr>
          <w:color w:val="000000"/>
          <w:sz w:val="28"/>
          <w:szCs w:val="28"/>
        </w:rPr>
        <w:t>октября</w:t>
      </w:r>
      <w:r w:rsidR="008A7815">
        <w:rPr>
          <w:color w:val="000000"/>
          <w:sz w:val="28"/>
          <w:szCs w:val="28"/>
        </w:rPr>
        <w:t xml:space="preserve"> 20</w:t>
      </w:r>
      <w:r w:rsidR="00596BF2">
        <w:rPr>
          <w:color w:val="000000"/>
          <w:sz w:val="28"/>
          <w:szCs w:val="28"/>
        </w:rPr>
        <w:t>20</w:t>
      </w:r>
      <w:r w:rsidR="008A7815">
        <w:rPr>
          <w:color w:val="000000"/>
          <w:sz w:val="28"/>
          <w:szCs w:val="28"/>
        </w:rPr>
        <w:t xml:space="preserve"> года №</w:t>
      </w:r>
      <w:r w:rsidR="00596BF2">
        <w:rPr>
          <w:color w:val="000000"/>
          <w:sz w:val="28"/>
          <w:szCs w:val="28"/>
        </w:rPr>
        <w:t xml:space="preserve"> 487</w:t>
      </w:r>
      <w:r w:rsidR="008A7815">
        <w:rPr>
          <w:color w:val="000000"/>
          <w:sz w:val="28"/>
          <w:szCs w:val="28"/>
        </w:rPr>
        <w:t xml:space="preserve">, </w:t>
      </w:r>
      <w:r w:rsidR="008A7815" w:rsidRPr="00E62EC0">
        <w:rPr>
          <w:color w:val="000000"/>
          <w:sz w:val="28"/>
          <w:szCs w:val="28"/>
        </w:rPr>
        <w:t>статьей 3</w:t>
      </w:r>
      <w:r w:rsidR="008A7815">
        <w:rPr>
          <w:color w:val="000000"/>
          <w:sz w:val="28"/>
          <w:szCs w:val="28"/>
        </w:rPr>
        <w:t>4</w:t>
      </w:r>
      <w:proofErr w:type="gramEnd"/>
      <w:r w:rsidR="008A7815">
        <w:rPr>
          <w:color w:val="000000"/>
          <w:sz w:val="28"/>
          <w:szCs w:val="28"/>
        </w:rPr>
        <w:t xml:space="preserve"> </w:t>
      </w:r>
      <w:r w:rsidRPr="00E62EC0">
        <w:rPr>
          <w:color w:val="000000"/>
          <w:sz w:val="28"/>
          <w:szCs w:val="28"/>
        </w:rPr>
        <w:t xml:space="preserve">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 </w:t>
      </w:r>
      <w:proofErr w:type="spellStart"/>
      <w:proofErr w:type="gramStart"/>
      <w:r w:rsidRPr="00D62EF2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с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т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а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н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в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л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я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е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т:</w:t>
      </w:r>
      <w:bookmarkStart w:id="0" w:name="_GoBack"/>
      <w:bookmarkEnd w:id="0"/>
    </w:p>
    <w:p w:rsidR="00A759C5" w:rsidRPr="00E62EC0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</w:t>
      </w:r>
      <w:proofErr w:type="gramStart"/>
      <w:r w:rsidRPr="00E62EC0">
        <w:rPr>
          <w:color w:val="000000"/>
          <w:sz w:val="28"/>
          <w:szCs w:val="28"/>
        </w:rPr>
        <w:t xml:space="preserve">Проиндексировать с 01 </w:t>
      </w:r>
      <w:r w:rsidR="00706E7E">
        <w:rPr>
          <w:color w:val="000000"/>
          <w:sz w:val="28"/>
          <w:szCs w:val="28"/>
        </w:rPr>
        <w:t>октября</w:t>
      </w:r>
      <w:r w:rsidRPr="00E62EC0">
        <w:rPr>
          <w:color w:val="000000"/>
          <w:sz w:val="28"/>
          <w:szCs w:val="28"/>
        </w:rPr>
        <w:t xml:space="preserve"> 20</w:t>
      </w:r>
      <w:r w:rsidR="00596BF2">
        <w:rPr>
          <w:color w:val="000000"/>
          <w:sz w:val="28"/>
          <w:szCs w:val="28"/>
        </w:rPr>
        <w:t>20</w:t>
      </w:r>
      <w:r w:rsidRPr="00E62EC0">
        <w:rPr>
          <w:color w:val="000000"/>
          <w:sz w:val="28"/>
          <w:szCs w:val="28"/>
        </w:rPr>
        <w:t xml:space="preserve"> года </w:t>
      </w:r>
      <w:r w:rsidR="00596BF2">
        <w:rPr>
          <w:color w:val="000000"/>
          <w:sz w:val="28"/>
          <w:szCs w:val="28"/>
        </w:rPr>
        <w:t xml:space="preserve">на 3,0 </w:t>
      </w:r>
      <w:r w:rsidR="00706E7E">
        <w:rPr>
          <w:color w:val="000000"/>
          <w:sz w:val="28"/>
          <w:szCs w:val="28"/>
        </w:rPr>
        <w:t xml:space="preserve">% </w:t>
      </w:r>
      <w:r w:rsidRPr="00E62EC0">
        <w:rPr>
          <w:color w:val="000000"/>
          <w:sz w:val="28"/>
          <w:szCs w:val="28"/>
        </w:rPr>
        <w:t xml:space="preserve">оклады (должностные оклады), ставки заработной платы работников </w:t>
      </w:r>
      <w:r w:rsidR="00D62EF2">
        <w:rPr>
          <w:color w:val="000000"/>
          <w:sz w:val="28"/>
          <w:szCs w:val="28"/>
        </w:rPr>
        <w:t xml:space="preserve">муниципальных </w:t>
      </w:r>
      <w:r w:rsidR="00CE5C1F">
        <w:rPr>
          <w:color w:val="000000"/>
          <w:sz w:val="28"/>
          <w:szCs w:val="28"/>
        </w:rPr>
        <w:t>организаций (</w:t>
      </w:r>
      <w:r w:rsidR="00D62EF2">
        <w:rPr>
          <w:color w:val="000000"/>
          <w:sz w:val="28"/>
          <w:szCs w:val="28"/>
        </w:rPr>
        <w:t>учреждений</w:t>
      </w:r>
      <w:r w:rsidR="00CE5C1F">
        <w:rPr>
          <w:color w:val="000000"/>
          <w:sz w:val="28"/>
          <w:szCs w:val="28"/>
        </w:rPr>
        <w:t>)</w:t>
      </w:r>
      <w:r w:rsidRPr="00E62EC0">
        <w:rPr>
          <w:color w:val="000000"/>
          <w:sz w:val="28"/>
          <w:szCs w:val="28"/>
        </w:rPr>
        <w:t xml:space="preserve">, </w:t>
      </w:r>
      <w:r w:rsidR="002E4CBC">
        <w:rPr>
          <w:color w:val="000000"/>
          <w:sz w:val="28"/>
          <w:szCs w:val="28"/>
        </w:rPr>
        <w:t xml:space="preserve">учредителем которых выступает администрация городского поселения «Борзинское», </w:t>
      </w:r>
      <w:r w:rsidRPr="00E62EC0">
        <w:rPr>
          <w:color w:val="000000"/>
          <w:sz w:val="28"/>
          <w:szCs w:val="28"/>
        </w:rPr>
        <w:t>на которых не распространяются</w:t>
      </w:r>
      <w:r w:rsidR="00596BF2">
        <w:rPr>
          <w:color w:val="000000"/>
          <w:sz w:val="28"/>
          <w:szCs w:val="28"/>
        </w:rPr>
        <w:t xml:space="preserve"> действие </w:t>
      </w:r>
      <w:r w:rsidR="00706E7E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706E7E" w:rsidRPr="00E62EC0">
        <w:rPr>
          <w:color w:val="000000"/>
          <w:sz w:val="28"/>
          <w:szCs w:val="28"/>
        </w:rPr>
        <w:t xml:space="preserve"> Президента Российской Федерации от 07 мая </w:t>
      </w:r>
      <w:r w:rsidR="00706E7E">
        <w:rPr>
          <w:color w:val="000000"/>
          <w:sz w:val="28"/>
          <w:szCs w:val="28"/>
        </w:rPr>
        <w:t>2</w:t>
      </w:r>
      <w:r w:rsidR="00706E7E" w:rsidRPr="00E62EC0">
        <w:rPr>
          <w:color w:val="000000"/>
          <w:sz w:val="28"/>
          <w:szCs w:val="28"/>
        </w:rPr>
        <w:t>012 года № 597</w:t>
      </w:r>
      <w:r w:rsidR="00706E7E"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706E7E" w:rsidRPr="00E62EC0">
        <w:rPr>
          <w:color w:val="000000"/>
          <w:sz w:val="28"/>
          <w:szCs w:val="28"/>
        </w:rPr>
        <w:t xml:space="preserve">, </w:t>
      </w:r>
      <w:r w:rsidR="00596BF2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596BF2" w:rsidRPr="00E62EC0">
        <w:rPr>
          <w:color w:val="000000"/>
          <w:sz w:val="28"/>
          <w:szCs w:val="28"/>
        </w:rPr>
        <w:t xml:space="preserve"> Президента Российской Федерации </w:t>
      </w:r>
      <w:r w:rsidR="00706E7E" w:rsidRPr="00E62EC0">
        <w:rPr>
          <w:color w:val="000000"/>
          <w:sz w:val="28"/>
          <w:szCs w:val="28"/>
        </w:rPr>
        <w:t xml:space="preserve">от 01 июня 2012 года № 761 </w:t>
      </w:r>
      <w:r w:rsidR="00706E7E">
        <w:rPr>
          <w:color w:val="000000"/>
          <w:sz w:val="28"/>
          <w:szCs w:val="28"/>
        </w:rPr>
        <w:t>«О Национальной стратегии</w:t>
      </w:r>
      <w:proofErr w:type="gramEnd"/>
      <w:r w:rsidR="00706E7E">
        <w:rPr>
          <w:color w:val="000000"/>
          <w:sz w:val="28"/>
          <w:szCs w:val="28"/>
        </w:rPr>
        <w:t xml:space="preserve"> действий в интересах детей на 2012-2017 годы»</w:t>
      </w:r>
      <w:r w:rsidR="00596BF2">
        <w:rPr>
          <w:color w:val="000000"/>
          <w:sz w:val="28"/>
          <w:szCs w:val="28"/>
        </w:rPr>
        <w:t>,</w:t>
      </w:r>
      <w:r w:rsidR="00706E7E">
        <w:rPr>
          <w:color w:val="000000"/>
          <w:sz w:val="28"/>
          <w:szCs w:val="28"/>
        </w:rPr>
        <w:t xml:space="preserve"> </w:t>
      </w:r>
      <w:r w:rsidR="00596BF2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596BF2" w:rsidRPr="00E62EC0">
        <w:rPr>
          <w:color w:val="000000"/>
          <w:sz w:val="28"/>
          <w:szCs w:val="28"/>
        </w:rPr>
        <w:t xml:space="preserve"> Президента Российской Федерации</w:t>
      </w:r>
      <w:r w:rsidR="00706E7E" w:rsidRPr="00E62EC0">
        <w:rPr>
          <w:color w:val="000000"/>
          <w:sz w:val="28"/>
          <w:szCs w:val="28"/>
        </w:rPr>
        <w:t xml:space="preserve"> от 28 декабря 2012 года № 1688</w:t>
      </w:r>
      <w:r w:rsidR="00706E7E">
        <w:rPr>
          <w:color w:val="000000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E62EC0">
        <w:rPr>
          <w:color w:val="000000"/>
          <w:sz w:val="28"/>
          <w:szCs w:val="28"/>
        </w:rPr>
        <w:t>.</w:t>
      </w:r>
    </w:p>
    <w:p w:rsidR="00CE5C1F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2. </w:t>
      </w:r>
      <w:r w:rsidR="005770E7">
        <w:rPr>
          <w:color w:val="000000"/>
          <w:sz w:val="28"/>
          <w:szCs w:val="28"/>
        </w:rPr>
        <w:t>Отделу бухгалтерского учета, отчетности и финансов а</w:t>
      </w:r>
      <w:r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>»</w:t>
      </w:r>
      <w:r w:rsidR="005770E7">
        <w:rPr>
          <w:color w:val="000000"/>
          <w:sz w:val="28"/>
          <w:szCs w:val="28"/>
        </w:rPr>
        <w:t xml:space="preserve"> </w:t>
      </w:r>
      <w:r w:rsidRPr="00E62EC0">
        <w:rPr>
          <w:color w:val="000000"/>
          <w:sz w:val="28"/>
          <w:szCs w:val="28"/>
        </w:rPr>
        <w:t xml:space="preserve">внести соответствующие изменения </w:t>
      </w:r>
      <w:r w:rsidR="00CE5C1F" w:rsidRPr="00E62EC0">
        <w:rPr>
          <w:color w:val="000000"/>
          <w:sz w:val="28"/>
          <w:szCs w:val="28"/>
        </w:rPr>
        <w:t xml:space="preserve">в </w:t>
      </w:r>
      <w:r w:rsidR="00706E7E">
        <w:rPr>
          <w:color w:val="000000"/>
          <w:sz w:val="28"/>
          <w:szCs w:val="28"/>
        </w:rPr>
        <w:t>п</w:t>
      </w:r>
      <w:r w:rsidR="00CE5C1F">
        <w:rPr>
          <w:color w:val="000000"/>
          <w:sz w:val="28"/>
          <w:szCs w:val="28"/>
        </w:rPr>
        <w:t>римерн</w:t>
      </w:r>
      <w:r w:rsidR="00EC683B">
        <w:rPr>
          <w:color w:val="000000"/>
          <w:sz w:val="28"/>
          <w:szCs w:val="28"/>
        </w:rPr>
        <w:t>ое</w:t>
      </w:r>
      <w:r w:rsidR="00CE5C1F">
        <w:rPr>
          <w:color w:val="000000"/>
          <w:sz w:val="28"/>
          <w:szCs w:val="28"/>
        </w:rPr>
        <w:t xml:space="preserve"> положени</w:t>
      </w:r>
      <w:r w:rsidR="00EC683B">
        <w:rPr>
          <w:color w:val="000000"/>
          <w:sz w:val="28"/>
          <w:szCs w:val="28"/>
        </w:rPr>
        <w:t>е</w:t>
      </w:r>
      <w:r w:rsidR="00CE5C1F">
        <w:rPr>
          <w:color w:val="000000"/>
          <w:sz w:val="28"/>
          <w:szCs w:val="28"/>
        </w:rPr>
        <w:t xml:space="preserve"> об оплате труда работников муниципальных организаций (учреждений), учредителем которых выступает администрация городского поселения «Борзинское»</w:t>
      </w:r>
      <w:r w:rsidR="00EC683B">
        <w:rPr>
          <w:color w:val="000000"/>
          <w:sz w:val="28"/>
          <w:szCs w:val="28"/>
        </w:rPr>
        <w:t xml:space="preserve">, в положение о порядке и размере оплаты труда </w:t>
      </w:r>
      <w:proofErr w:type="spellStart"/>
      <w:r w:rsidR="00EC683B">
        <w:rPr>
          <w:color w:val="000000"/>
          <w:sz w:val="28"/>
          <w:szCs w:val="28"/>
        </w:rPr>
        <w:t>руководителей</w:t>
      </w:r>
      <w:proofErr w:type="gramStart"/>
      <w:r w:rsidR="00EC683B">
        <w:rPr>
          <w:color w:val="000000"/>
          <w:sz w:val="28"/>
          <w:szCs w:val="28"/>
        </w:rPr>
        <w:t>,и</w:t>
      </w:r>
      <w:proofErr w:type="gramEnd"/>
      <w:r w:rsidR="00EC683B">
        <w:rPr>
          <w:color w:val="000000"/>
          <w:sz w:val="28"/>
          <w:szCs w:val="28"/>
        </w:rPr>
        <w:t>х</w:t>
      </w:r>
      <w:proofErr w:type="spellEnd"/>
      <w:r w:rsidR="00EC683B">
        <w:rPr>
          <w:color w:val="000000"/>
          <w:sz w:val="28"/>
          <w:szCs w:val="28"/>
        </w:rPr>
        <w:t xml:space="preserve"> заместителей и главных бухгалтеров муниципальных учреждений городского поселения «Борзинское».</w:t>
      </w:r>
      <w:r w:rsidR="00DF3A6F">
        <w:rPr>
          <w:color w:val="000000"/>
          <w:sz w:val="28"/>
          <w:szCs w:val="28"/>
        </w:rPr>
        <w:t xml:space="preserve"> </w:t>
      </w:r>
    </w:p>
    <w:p w:rsidR="00CE5C1F" w:rsidRPr="00E62EC0" w:rsidRDefault="002E4CBC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CE5C1F">
        <w:rPr>
          <w:color w:val="000000"/>
          <w:sz w:val="28"/>
          <w:szCs w:val="28"/>
        </w:rPr>
        <w:t>Ознакомить директоров муниципальных организаций (учреждений), учредителем которых выступает администрация городского поселения «Борзинское», с настоящим постановлением.</w:t>
      </w:r>
    </w:p>
    <w:p w:rsidR="00522ADB" w:rsidRPr="00522ADB" w:rsidRDefault="00CE5C1F" w:rsidP="00522A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22ADB" w:rsidRPr="00522AD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="00EC683B">
        <w:rPr>
          <w:sz w:val="28"/>
          <w:szCs w:val="28"/>
        </w:rPr>
        <w:t>Борзя-Вести</w:t>
      </w:r>
      <w:proofErr w:type="spellEnd"/>
      <w:r w:rsidR="00522ADB" w:rsidRPr="00522ADB">
        <w:rPr>
          <w:sz w:val="28"/>
          <w:szCs w:val="28"/>
        </w:rPr>
        <w:t>»</w:t>
      </w:r>
      <w:r w:rsidR="00522ADB">
        <w:rPr>
          <w:sz w:val="28"/>
          <w:szCs w:val="28"/>
        </w:rPr>
        <w:t>,</w:t>
      </w:r>
      <w:r w:rsidR="00522ADB" w:rsidRPr="00522ADB">
        <w:rPr>
          <w:sz w:val="28"/>
          <w:szCs w:val="28"/>
        </w:rPr>
        <w:t xml:space="preserve"> обнародования на специально оборудованном стенде в фойе 1 этажа административного здания администрации городского поселения «Борзинское» по адресу</w:t>
      </w:r>
      <w:r w:rsidR="00522ADB">
        <w:rPr>
          <w:sz w:val="28"/>
          <w:szCs w:val="28"/>
        </w:rPr>
        <w:t>: г</w:t>
      </w:r>
      <w:proofErr w:type="gramStart"/>
      <w:r w:rsidR="00522ADB">
        <w:rPr>
          <w:sz w:val="28"/>
          <w:szCs w:val="28"/>
        </w:rPr>
        <w:t>.Б</w:t>
      </w:r>
      <w:proofErr w:type="gramEnd"/>
      <w:r w:rsidR="00522ADB">
        <w:rPr>
          <w:sz w:val="28"/>
          <w:szCs w:val="28"/>
        </w:rPr>
        <w:t xml:space="preserve">орзя, </w:t>
      </w:r>
      <w:proofErr w:type="spellStart"/>
      <w:r w:rsidR="00522ADB">
        <w:rPr>
          <w:sz w:val="28"/>
          <w:szCs w:val="28"/>
        </w:rPr>
        <w:t>ул.Савватеевская</w:t>
      </w:r>
      <w:proofErr w:type="spellEnd"/>
      <w:r w:rsidR="00522ADB">
        <w:rPr>
          <w:sz w:val="28"/>
          <w:szCs w:val="28"/>
        </w:rPr>
        <w:t>,</w:t>
      </w:r>
      <w:r w:rsidR="0080298B">
        <w:rPr>
          <w:sz w:val="28"/>
          <w:szCs w:val="28"/>
        </w:rPr>
        <w:t xml:space="preserve"> </w:t>
      </w:r>
      <w:r w:rsidR="00522ADB">
        <w:rPr>
          <w:sz w:val="28"/>
          <w:szCs w:val="28"/>
        </w:rPr>
        <w:t xml:space="preserve">23 </w:t>
      </w:r>
      <w:r w:rsidR="00522ADB" w:rsidRPr="001D7B37">
        <w:rPr>
          <w:color w:val="000000"/>
          <w:sz w:val="28"/>
          <w:szCs w:val="28"/>
        </w:rPr>
        <w:t xml:space="preserve">и распространяет свое действие на правоотношения, возникшие с 01 </w:t>
      </w:r>
      <w:r w:rsidR="00522ADB">
        <w:rPr>
          <w:color w:val="000000"/>
          <w:sz w:val="28"/>
          <w:szCs w:val="28"/>
        </w:rPr>
        <w:t>октября</w:t>
      </w:r>
      <w:r w:rsidR="00522ADB" w:rsidRPr="001D7B37">
        <w:rPr>
          <w:color w:val="000000"/>
          <w:sz w:val="28"/>
          <w:szCs w:val="28"/>
        </w:rPr>
        <w:t xml:space="preserve"> 20</w:t>
      </w:r>
      <w:r w:rsidR="000A74A4">
        <w:rPr>
          <w:color w:val="000000"/>
          <w:sz w:val="28"/>
          <w:szCs w:val="28"/>
        </w:rPr>
        <w:t>20</w:t>
      </w:r>
      <w:r w:rsidR="00522ADB" w:rsidRPr="001D7B37">
        <w:rPr>
          <w:color w:val="000000"/>
          <w:sz w:val="28"/>
          <w:szCs w:val="28"/>
        </w:rPr>
        <w:t xml:space="preserve"> года.</w:t>
      </w:r>
      <w:r w:rsidR="00522ADB" w:rsidRPr="00E62EC0">
        <w:rPr>
          <w:color w:val="000000"/>
          <w:sz w:val="28"/>
          <w:szCs w:val="28"/>
        </w:rPr>
        <w:t xml:space="preserve"> </w:t>
      </w:r>
    </w:p>
    <w:p w:rsidR="00522ADB" w:rsidRPr="00522ADB" w:rsidRDefault="0080298B" w:rsidP="00522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ADB" w:rsidRPr="00522ADB">
        <w:rPr>
          <w:rFonts w:ascii="Times New Roman" w:hAnsi="Times New Roman" w:cs="Times New Roman"/>
          <w:sz w:val="28"/>
          <w:szCs w:val="28"/>
        </w:rPr>
        <w:t>.Настоящее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="00522ADB" w:rsidRPr="00522AD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="00522ADB" w:rsidRPr="00522AD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.борзя-адм.рф</w:t>
        </w:r>
      </w:hyperlink>
      <w:r w:rsidR="00522ADB" w:rsidRPr="00522ADB">
        <w:rPr>
          <w:rFonts w:ascii="Times New Roman" w:hAnsi="Times New Roman" w:cs="Times New Roman"/>
          <w:sz w:val="28"/>
          <w:szCs w:val="28"/>
        </w:rPr>
        <w:t>).</w:t>
      </w:r>
    </w:p>
    <w:p w:rsidR="00522ADB" w:rsidRPr="00CC0616" w:rsidRDefault="00522ADB" w:rsidP="00522ADB">
      <w:pPr>
        <w:pStyle w:val="a4"/>
        <w:ind w:left="0" w:firstLine="709"/>
        <w:jc w:val="both"/>
      </w:pPr>
    </w:p>
    <w:p w:rsidR="00B10596" w:rsidRPr="00E62EC0" w:rsidRDefault="00EC683B" w:rsidP="002E4CBC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759C5" w:rsidRPr="00E62EC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A759C5" w:rsidRPr="00E62EC0">
        <w:rPr>
          <w:color w:val="000000"/>
          <w:sz w:val="28"/>
          <w:szCs w:val="28"/>
        </w:rPr>
        <w:t xml:space="preserve"> городского поселения «Борзинское</w:t>
      </w:r>
      <w:r w:rsidR="006865CB">
        <w:rPr>
          <w:color w:val="000000"/>
          <w:sz w:val="28"/>
          <w:szCs w:val="28"/>
        </w:rPr>
        <w:t>»</w:t>
      </w:r>
      <w:r w:rsidR="00A759C5" w:rsidRPr="00E62EC0">
        <w:rPr>
          <w:color w:val="000000"/>
          <w:sz w:val="28"/>
          <w:szCs w:val="28"/>
        </w:rPr>
        <w:t xml:space="preserve">   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="00A759C5" w:rsidRPr="00E62EC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С.А.Русинов</w:t>
      </w:r>
    </w:p>
    <w:sectPr w:rsidR="00B10596" w:rsidRPr="00E62EC0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C5"/>
    <w:rsid w:val="000A74A4"/>
    <w:rsid w:val="001D7B37"/>
    <w:rsid w:val="002E4CBC"/>
    <w:rsid w:val="003869A1"/>
    <w:rsid w:val="00517EF5"/>
    <w:rsid w:val="00522ADB"/>
    <w:rsid w:val="005770E7"/>
    <w:rsid w:val="00596BF2"/>
    <w:rsid w:val="006851FC"/>
    <w:rsid w:val="006865CB"/>
    <w:rsid w:val="00706E7E"/>
    <w:rsid w:val="00765A35"/>
    <w:rsid w:val="00777446"/>
    <w:rsid w:val="00784CDB"/>
    <w:rsid w:val="0080298B"/>
    <w:rsid w:val="008A7815"/>
    <w:rsid w:val="008B2D28"/>
    <w:rsid w:val="008C26E9"/>
    <w:rsid w:val="009370EB"/>
    <w:rsid w:val="00A74CF0"/>
    <w:rsid w:val="00A759C5"/>
    <w:rsid w:val="00B10596"/>
    <w:rsid w:val="00CA5C02"/>
    <w:rsid w:val="00CE5C1F"/>
    <w:rsid w:val="00D62EF2"/>
    <w:rsid w:val="00D925F6"/>
    <w:rsid w:val="00DC07D3"/>
    <w:rsid w:val="00DF3A6F"/>
    <w:rsid w:val="00E62EC0"/>
    <w:rsid w:val="00EC683B"/>
    <w:rsid w:val="00F1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2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17</cp:revision>
  <cp:lastPrinted>2020-11-16T05:17:00Z</cp:lastPrinted>
  <dcterms:created xsi:type="dcterms:W3CDTF">2018-02-19T00:34:00Z</dcterms:created>
  <dcterms:modified xsi:type="dcterms:W3CDTF">2020-11-19T00:54:00Z</dcterms:modified>
</cp:coreProperties>
</file>