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-320040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FD47F1" w:rsidRDefault="00FD47F1" w:rsidP="00127A9B">
      <w:pPr>
        <w:jc w:val="center"/>
        <w:outlineLvl w:val="0"/>
        <w:rPr>
          <w:b/>
          <w:szCs w:val="28"/>
        </w:rPr>
      </w:pPr>
    </w:p>
    <w:p w:rsidR="0026757D" w:rsidRDefault="001522FE" w:rsidP="00127A9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Глава</w:t>
      </w:r>
      <w:r w:rsidR="00D313F5" w:rsidRPr="00691662">
        <w:rPr>
          <w:b/>
          <w:szCs w:val="28"/>
        </w:rPr>
        <w:t xml:space="preserve">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F1F8F" w:rsidP="0063167E">
      <w:pPr>
        <w:jc w:val="both"/>
        <w:rPr>
          <w:szCs w:val="28"/>
        </w:rPr>
      </w:pPr>
      <w:r>
        <w:rPr>
          <w:szCs w:val="28"/>
        </w:rPr>
        <w:t>«</w:t>
      </w:r>
      <w:r w:rsidR="00BF4A3A">
        <w:rPr>
          <w:szCs w:val="28"/>
        </w:rPr>
        <w:t>16</w:t>
      </w:r>
      <w:bookmarkStart w:id="0" w:name="_GoBack"/>
      <w:bookmarkEnd w:id="0"/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D97D4D">
        <w:rPr>
          <w:szCs w:val="28"/>
        </w:rPr>
        <w:t>марта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1522FE">
        <w:rPr>
          <w:szCs w:val="28"/>
        </w:rPr>
        <w:t>20</w:t>
      </w:r>
      <w:r w:rsidR="00FD47F1">
        <w:rPr>
          <w:szCs w:val="28"/>
        </w:rPr>
        <w:t xml:space="preserve">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BF4A3A">
        <w:rPr>
          <w:szCs w:val="28"/>
        </w:rPr>
        <w:t>153</w:t>
      </w:r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AD2B4D" w:rsidRDefault="00AD2B4D" w:rsidP="00AD2B4D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>
        <w:rPr>
          <w:b/>
          <w:szCs w:val="28"/>
        </w:rPr>
        <w:t>земельных участков 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 городского поселения «Борзинское»</w:t>
      </w:r>
      <w:r>
        <w:rPr>
          <w:szCs w:val="28"/>
        </w:rPr>
        <w:t>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>
        <w:rPr>
          <w:szCs w:val="28"/>
        </w:rPr>
        <w:t xml:space="preserve"> решением Совета городского поселения «Борзинское» № 27 от 31.05.2012г. </w:t>
      </w:r>
      <w:proofErr w:type="gramStart"/>
      <w:r w:rsidR="001522FE" w:rsidRPr="001522FE">
        <w:rPr>
          <w:b/>
          <w:szCs w:val="28"/>
        </w:rPr>
        <w:t>п</w:t>
      </w:r>
      <w:proofErr w:type="gramEnd"/>
      <w:r w:rsidR="001522FE" w:rsidRPr="001522FE">
        <w:rPr>
          <w:b/>
          <w:szCs w:val="28"/>
        </w:rPr>
        <w:t xml:space="preserve"> о с т а н о в л я ю</w:t>
      </w:r>
      <w:r w:rsidRPr="001522FE">
        <w:rPr>
          <w:b/>
          <w:szCs w:val="28"/>
        </w:rPr>
        <w:t xml:space="preserve"> </w:t>
      </w:r>
      <w:r w:rsidRPr="001522FE">
        <w:rPr>
          <w:szCs w:val="28"/>
        </w:rPr>
        <w:t>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 Назначить </w:t>
      </w:r>
      <w:r w:rsidR="007132D4">
        <w:rPr>
          <w:szCs w:val="28"/>
        </w:rPr>
        <w:t xml:space="preserve">23 марта </w:t>
      </w:r>
      <w:r w:rsidR="001522FE">
        <w:rPr>
          <w:szCs w:val="28"/>
        </w:rPr>
        <w:t xml:space="preserve">2020 </w:t>
      </w:r>
      <w:r>
        <w:rPr>
          <w:szCs w:val="28"/>
        </w:rPr>
        <w:t>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D97D4D">
        <w:rPr>
          <w:szCs w:val="28"/>
        </w:rPr>
        <w:t xml:space="preserve">ул. </w:t>
      </w:r>
      <w:r w:rsidR="007132D4">
        <w:rPr>
          <w:szCs w:val="28"/>
        </w:rPr>
        <w:t>Метелицы</w:t>
      </w:r>
      <w:r w:rsidR="001522FE">
        <w:rPr>
          <w:szCs w:val="28"/>
        </w:rPr>
        <w:t xml:space="preserve">, </w:t>
      </w:r>
      <w:r w:rsidR="007132D4">
        <w:rPr>
          <w:szCs w:val="28"/>
        </w:rPr>
        <w:t>54</w:t>
      </w:r>
      <w:r w:rsidR="00D97D4D">
        <w:rPr>
          <w:szCs w:val="28"/>
        </w:rPr>
        <w:t>/1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7132D4">
        <w:rPr>
          <w:szCs w:val="28"/>
        </w:rPr>
        <w:t>84</w:t>
      </w:r>
      <w:r>
        <w:rPr>
          <w:szCs w:val="28"/>
        </w:rPr>
        <w:t xml:space="preserve"> кв. м.;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AD2B4D" w:rsidRDefault="00D97D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AD2B4D">
        <w:rPr>
          <w:szCs w:val="28"/>
        </w:rPr>
        <w:t xml:space="preserve"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AD2B4D" w:rsidRDefault="00AD2B4D" w:rsidP="00AD2B4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1522FE" w:rsidRPr="001522FE" w:rsidRDefault="00D97D4D" w:rsidP="001522FE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522FE" w:rsidRPr="001522FE">
        <w:rPr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="001522FE" w:rsidRPr="001522FE">
        <w:rPr>
          <w:szCs w:val="28"/>
        </w:rPr>
        <w:t>Борзя-Вести</w:t>
      </w:r>
      <w:proofErr w:type="gramEnd"/>
      <w:r w:rsidR="001522FE" w:rsidRPr="001522FE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AD2B4D" w:rsidRDefault="00D97D4D" w:rsidP="001522FE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1522FE" w:rsidRPr="001522FE">
        <w:rPr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="001522FE" w:rsidRPr="001522FE">
        <w:rPr>
          <w:szCs w:val="28"/>
        </w:rPr>
        <w:t>.р</w:t>
      </w:r>
      <w:proofErr w:type="gramEnd"/>
      <w:r w:rsidR="001522FE" w:rsidRPr="001522FE">
        <w:rPr>
          <w:szCs w:val="28"/>
        </w:rPr>
        <w:t>ф).</w:t>
      </w: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FD47F1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 </w:t>
      </w:r>
      <w:r w:rsidR="001522FE">
        <w:rPr>
          <w:szCs w:val="28"/>
        </w:rPr>
        <w:t>С.А. Русинов</w:t>
      </w:r>
    </w:p>
    <w:sectPr w:rsidR="0062432B" w:rsidRPr="001D3552" w:rsidSect="00FD47F1">
      <w:headerReference w:type="even" r:id="rId10"/>
      <w:headerReference w:type="default" r:id="rId11"/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F0" w:rsidRDefault="006D3BF0">
      <w:r>
        <w:separator/>
      </w:r>
    </w:p>
  </w:endnote>
  <w:endnote w:type="continuationSeparator" w:id="0">
    <w:p w:rsidR="006D3BF0" w:rsidRDefault="006D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F0" w:rsidRDefault="006D3BF0">
      <w:r>
        <w:separator/>
      </w:r>
    </w:p>
  </w:footnote>
  <w:footnote w:type="continuationSeparator" w:id="0">
    <w:p w:rsidR="006D3BF0" w:rsidRDefault="006D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4A3A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522FE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41C77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20C3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32D4"/>
    <w:rsid w:val="00715B97"/>
    <w:rsid w:val="00721708"/>
    <w:rsid w:val="00723FEB"/>
    <w:rsid w:val="00724D6B"/>
    <w:rsid w:val="0072780F"/>
    <w:rsid w:val="0074078B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0113-E1FE-4A23-97D2-94DA56A8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2018-11-21T03:56:00Z</cp:lastPrinted>
  <dcterms:created xsi:type="dcterms:W3CDTF">2020-03-14T10:05:00Z</dcterms:created>
  <dcterms:modified xsi:type="dcterms:W3CDTF">2020-03-17T05:39:00Z</dcterms:modified>
</cp:coreProperties>
</file>