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0D7E59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1B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</w:t>
      </w:r>
      <w:r w:rsidR="00317766" w:rsidRPr="0031776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17766" w:rsidRPr="00317766">
        <w:rPr>
          <w:b/>
          <w:sz w:val="28"/>
          <w:szCs w:val="28"/>
        </w:rPr>
        <w:t xml:space="preserve"> года  </w:t>
      </w:r>
      <w:r w:rsidR="00317766">
        <w:rPr>
          <w:b/>
          <w:sz w:val="28"/>
          <w:szCs w:val="28"/>
        </w:rPr>
        <w:t xml:space="preserve">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</w:t>
      </w:r>
      <w:r w:rsidR="00ED2595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920DD3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ED2595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</w:t>
      </w:r>
      <w:r w:rsidR="00ED259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920DD3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BC2337">
        <w:rPr>
          <w:sz w:val="28"/>
          <w:szCs w:val="28"/>
        </w:rPr>
        <w:t>21</w:t>
      </w:r>
      <w:r w:rsidR="00ED2595">
        <w:rPr>
          <w:sz w:val="28"/>
          <w:szCs w:val="28"/>
        </w:rPr>
        <w:t xml:space="preserve"> февраля </w:t>
      </w:r>
      <w:r w:rsidR="00A935D9">
        <w:rPr>
          <w:sz w:val="28"/>
          <w:szCs w:val="28"/>
        </w:rPr>
        <w:t>20</w:t>
      </w:r>
      <w:r w:rsidR="00BC2337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BC2337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920DD3">
      <w:pPr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</w:t>
      </w:r>
      <w:r w:rsidR="00920DD3">
        <w:rPr>
          <w:sz w:val="28"/>
          <w:szCs w:val="28"/>
        </w:rPr>
        <w:t xml:space="preserve"> № 336 от 22 октября 2021 года</w:t>
      </w:r>
      <w:r w:rsidRPr="0022026C">
        <w:rPr>
          <w:sz w:val="28"/>
          <w:szCs w:val="28"/>
        </w:rPr>
        <w:t xml:space="preserve">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>муниципал</w:t>
      </w:r>
      <w:r w:rsidR="00920DD3">
        <w:rPr>
          <w:sz w:val="28"/>
          <w:szCs w:val="28"/>
        </w:rPr>
        <w:t>ьного района «Борзинский район».</w:t>
      </w:r>
    </w:p>
    <w:p w:rsidR="00FF2D26" w:rsidRDefault="00FF2D26" w:rsidP="00920DD3">
      <w:pPr>
        <w:pStyle w:val="a8"/>
        <w:ind w:firstLine="567"/>
        <w:jc w:val="both"/>
        <w:rPr>
          <w:b/>
          <w:sz w:val="28"/>
          <w:szCs w:val="28"/>
        </w:rPr>
      </w:pPr>
      <w:r w:rsidRPr="00BC2337">
        <w:rPr>
          <w:rFonts w:ascii="Times New Roman" w:hAnsi="Times New Roman"/>
          <w:sz w:val="28"/>
          <w:szCs w:val="28"/>
        </w:rPr>
        <w:t>Проект решения «О внесении изменений</w:t>
      </w:r>
      <w:r w:rsidR="00433C14" w:rsidRPr="00BC2337">
        <w:rPr>
          <w:rFonts w:ascii="Times New Roman" w:hAnsi="Times New Roman"/>
          <w:sz w:val="28"/>
          <w:szCs w:val="28"/>
        </w:rPr>
        <w:t xml:space="preserve"> и дополнений</w:t>
      </w:r>
      <w:r w:rsidRPr="00BC2337">
        <w:rPr>
          <w:rFonts w:ascii="Times New Roman" w:hAnsi="Times New Roman"/>
          <w:sz w:val="28"/>
          <w:szCs w:val="28"/>
        </w:rPr>
        <w:t xml:space="preserve"> в Устав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</w:t>
      </w:r>
      <w:r w:rsidRPr="00BC2337">
        <w:rPr>
          <w:rFonts w:ascii="Times New Roman" w:hAnsi="Times New Roman"/>
          <w:sz w:val="28"/>
          <w:szCs w:val="28"/>
        </w:rPr>
        <w:t xml:space="preserve"> «Борзинск</w:t>
      </w:r>
      <w:r w:rsidR="00433C14" w:rsidRPr="00BC2337">
        <w:rPr>
          <w:rFonts w:ascii="Times New Roman" w:hAnsi="Times New Roman"/>
          <w:sz w:val="28"/>
          <w:szCs w:val="28"/>
        </w:rPr>
        <w:t xml:space="preserve">ое» </w:t>
      </w:r>
      <w:r w:rsidRPr="00BC2337">
        <w:rPr>
          <w:rFonts w:ascii="Times New Roman" w:hAnsi="Times New Roman"/>
          <w:sz w:val="28"/>
          <w:szCs w:val="28"/>
        </w:rPr>
        <w:t xml:space="preserve">с целью ознакомления с ним населения был опубликован </w:t>
      </w:r>
      <w:r w:rsidR="00ED2595" w:rsidRPr="00ED2595">
        <w:rPr>
          <w:rFonts w:ascii="Times New Roman" w:hAnsi="Times New Roman"/>
          <w:sz w:val="28"/>
          <w:szCs w:val="28"/>
        </w:rPr>
        <w:t xml:space="preserve">в периодическом печатном издании бюллетене «Борзинский вестник» 12 ноября 2021 года № 32, опубликован на официальном сайте городского поселения «Борзинское» </w:t>
      </w:r>
      <w:hyperlink r:id="rId7" w:history="1">
        <w:r w:rsidR="00ED2595" w:rsidRPr="00ED259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D2595" w:rsidRPr="00ED25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.борзя-адм.рф</w:t>
        </w:r>
      </w:hyperlink>
      <w:r w:rsidR="00ED2595" w:rsidRPr="00ED2595">
        <w:rPr>
          <w:rFonts w:ascii="Times New Roman" w:hAnsi="Times New Roman"/>
          <w:sz w:val="28"/>
          <w:szCs w:val="28"/>
        </w:rPr>
        <w:t xml:space="preserve"> </w:t>
      </w:r>
      <w:r w:rsidR="00ED2595">
        <w:rPr>
          <w:rFonts w:ascii="Times New Roman" w:hAnsi="Times New Roman"/>
          <w:sz w:val="28"/>
          <w:szCs w:val="28"/>
        </w:rPr>
        <w:t xml:space="preserve"> </w:t>
      </w:r>
      <w:r w:rsidR="00ED2595" w:rsidRPr="00ED2595">
        <w:rPr>
          <w:rFonts w:ascii="Times New Roman" w:hAnsi="Times New Roman"/>
          <w:sz w:val="28"/>
          <w:szCs w:val="28"/>
        </w:rPr>
        <w:t>и стенде для официального обнародования нормативных правовых актов городского поселения «Борзинское» 29 октября 2021 года.</w:t>
      </w:r>
      <w:r w:rsidR="00ED2595">
        <w:rPr>
          <w:rFonts w:ascii="Times New Roman" w:hAnsi="Times New Roman"/>
          <w:sz w:val="28"/>
          <w:szCs w:val="28"/>
        </w:rPr>
        <w:t xml:space="preserve"> </w:t>
      </w:r>
      <w:r w:rsidRPr="00ED2595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006233" w:rsidRPr="00ED2595">
        <w:rPr>
          <w:rFonts w:ascii="Times New Roman" w:hAnsi="Times New Roman"/>
          <w:sz w:val="28"/>
          <w:szCs w:val="28"/>
        </w:rPr>
        <w:t>информацию по данному вопросу</w:t>
      </w:r>
      <w:r w:rsidR="001A1156" w:rsidRPr="00ED2595">
        <w:rPr>
          <w:rFonts w:ascii="Times New Roman" w:hAnsi="Times New Roman"/>
          <w:sz w:val="28"/>
          <w:szCs w:val="28"/>
        </w:rPr>
        <w:t>,</w:t>
      </w:r>
      <w:r w:rsidR="00346092" w:rsidRPr="00ED2595">
        <w:rPr>
          <w:rFonts w:ascii="Times New Roman" w:hAnsi="Times New Roman"/>
          <w:sz w:val="28"/>
          <w:szCs w:val="28"/>
        </w:rPr>
        <w:t xml:space="preserve"> проведя </w:t>
      </w:r>
      <w:r w:rsidR="009E4750" w:rsidRPr="00ED2595">
        <w:rPr>
          <w:rFonts w:ascii="Times New Roman" w:hAnsi="Times New Roman"/>
          <w:sz w:val="28"/>
          <w:szCs w:val="28"/>
        </w:rPr>
        <w:t>голос</w:t>
      </w:r>
      <w:r w:rsidR="00346092" w:rsidRPr="00ED2595">
        <w:rPr>
          <w:rFonts w:ascii="Times New Roman" w:hAnsi="Times New Roman"/>
          <w:sz w:val="28"/>
          <w:szCs w:val="28"/>
        </w:rPr>
        <w:t>ование</w:t>
      </w:r>
      <w:r w:rsidR="001A1156" w:rsidRPr="00ED2595">
        <w:rPr>
          <w:rFonts w:ascii="Times New Roman" w:hAnsi="Times New Roman"/>
          <w:sz w:val="28"/>
          <w:szCs w:val="28"/>
        </w:rPr>
        <w:t xml:space="preserve"> </w:t>
      </w:r>
      <w:r w:rsidR="00720B23" w:rsidRPr="00ED2595">
        <w:rPr>
          <w:rFonts w:ascii="Times New Roman" w:hAnsi="Times New Roman"/>
          <w:sz w:val="28"/>
          <w:szCs w:val="28"/>
        </w:rPr>
        <w:t>большинством голосов</w:t>
      </w:r>
      <w:r w:rsidR="00346092" w:rsidRPr="00ED2595">
        <w:rPr>
          <w:rFonts w:ascii="Times New Roman" w:hAnsi="Times New Roman"/>
          <w:sz w:val="28"/>
          <w:szCs w:val="28"/>
        </w:rPr>
        <w:t>,</w:t>
      </w:r>
      <w:r w:rsidRPr="00ED2595">
        <w:rPr>
          <w:rFonts w:ascii="Times New Roman" w:hAnsi="Times New Roman"/>
          <w:sz w:val="28"/>
          <w:szCs w:val="28"/>
        </w:rPr>
        <w:t xml:space="preserve"> участники публичных слушаний</w:t>
      </w:r>
      <w:r w:rsidR="00FF7488">
        <w:rPr>
          <w:rFonts w:ascii="Times New Roman" w:hAnsi="Times New Roman"/>
          <w:sz w:val="28"/>
          <w:szCs w:val="28"/>
        </w:rPr>
        <w:t xml:space="preserve"> </w:t>
      </w:r>
      <w:r w:rsidR="00844563" w:rsidRPr="00FF7488">
        <w:rPr>
          <w:rFonts w:ascii="Times New Roman" w:hAnsi="Times New Roman"/>
          <w:b/>
          <w:sz w:val="28"/>
          <w:szCs w:val="28"/>
        </w:rPr>
        <w:t>реко</w:t>
      </w:r>
      <w:r w:rsidR="00FF7488">
        <w:rPr>
          <w:rFonts w:ascii="Times New Roman" w:hAnsi="Times New Roman"/>
          <w:b/>
          <w:sz w:val="28"/>
          <w:szCs w:val="28"/>
        </w:rPr>
        <w:t>м</w:t>
      </w:r>
      <w:r w:rsidR="00844563" w:rsidRPr="00FF7488">
        <w:rPr>
          <w:rFonts w:ascii="Times New Roman" w:hAnsi="Times New Roman"/>
          <w:b/>
          <w:sz w:val="28"/>
          <w:szCs w:val="28"/>
        </w:rPr>
        <w:t>ендуют</w:t>
      </w:r>
      <w:r w:rsidRPr="00FF7488">
        <w:rPr>
          <w:rFonts w:ascii="Times New Roman" w:hAnsi="Times New Roman"/>
          <w:b/>
          <w:sz w:val="28"/>
          <w:szCs w:val="28"/>
        </w:rPr>
        <w:t>:</w:t>
      </w:r>
    </w:p>
    <w:p w:rsidR="0081184A" w:rsidRPr="00FF7488" w:rsidRDefault="0081184A" w:rsidP="00920DD3">
      <w:pPr>
        <w:ind w:firstLine="567"/>
        <w:jc w:val="center"/>
        <w:rPr>
          <w:sz w:val="12"/>
          <w:szCs w:val="12"/>
        </w:rPr>
      </w:pPr>
    </w:p>
    <w:p w:rsidR="002201CF" w:rsidRDefault="002201CF" w:rsidP="0092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 дополнения:</w:t>
      </w:r>
    </w:p>
    <w:p w:rsidR="00FF7488" w:rsidRPr="00FF7488" w:rsidRDefault="00FF7488" w:rsidP="00FF7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7488">
        <w:rPr>
          <w:sz w:val="28"/>
          <w:szCs w:val="28"/>
        </w:rPr>
        <w:t>Статью 12 Устава дополнить частью 3 следующего содержания:</w:t>
      </w:r>
    </w:p>
    <w:p w:rsidR="00FF7488" w:rsidRDefault="00FF7488" w:rsidP="00FF7488">
      <w:pPr>
        <w:ind w:firstLine="567"/>
        <w:jc w:val="both"/>
        <w:rPr>
          <w:sz w:val="28"/>
          <w:szCs w:val="28"/>
        </w:rPr>
      </w:pPr>
      <w:r w:rsidRPr="00FF7488">
        <w:rPr>
          <w:sz w:val="28"/>
          <w:szCs w:val="28"/>
        </w:rPr>
        <w:t>«3. В соответствии с частью 9 статьи 1 Федерального закона от 31.07.2020 № 248-ФЗ «О государственном контроле 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FF7488">
        <w:rPr>
          <w:sz w:val="28"/>
          <w:szCs w:val="28"/>
        </w:rPr>
        <w:t xml:space="preserve"> муниципальный контроль подлежит осуществлению при наличии в границах городского поселения объектов соответствующего вида контроля».</w:t>
      </w:r>
    </w:p>
    <w:p w:rsidR="00FF7488" w:rsidRPr="00FF7488" w:rsidRDefault="00FF7488" w:rsidP="00FF7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Исключить подпункт 1.1 пункта 1 из проекта решения Совета</w:t>
      </w:r>
      <w:r w:rsidRPr="00FF7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«Борзинское» «О внесении изменений и дополнений в Устав городского поселения «Борзинское». </w:t>
      </w:r>
    </w:p>
    <w:p w:rsidR="002201CF" w:rsidRDefault="002201CF" w:rsidP="00B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 xml:space="preserve">ое» с учетом предложенных </w:t>
      </w:r>
      <w:r w:rsidR="00FF7488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дополнений.</w:t>
      </w: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Совету городского поселения «Борзинское» </w:t>
      </w:r>
      <w:r w:rsidR="00FF7488">
        <w:rPr>
          <w:sz w:val="28"/>
          <w:szCs w:val="28"/>
        </w:rPr>
        <w:t xml:space="preserve">рассмотреть и </w:t>
      </w:r>
      <w:r>
        <w:rPr>
          <w:sz w:val="28"/>
          <w:szCs w:val="28"/>
        </w:rPr>
        <w:t xml:space="preserve">принять </w:t>
      </w:r>
      <w:r w:rsidR="001944FE">
        <w:rPr>
          <w:sz w:val="28"/>
          <w:szCs w:val="28"/>
        </w:rPr>
        <w:t xml:space="preserve">на очередной сессии </w:t>
      </w:r>
      <w:r>
        <w:rPr>
          <w:sz w:val="28"/>
          <w:szCs w:val="28"/>
        </w:rPr>
        <w:t>решение Совета 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 xml:space="preserve">ое» с учетом предложенных </w:t>
      </w:r>
      <w:r w:rsidR="00FF7488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дополнений.</w:t>
      </w:r>
    </w:p>
    <w:p w:rsidR="0081184A" w:rsidRDefault="0081184A" w:rsidP="00FF2D26">
      <w:pPr>
        <w:ind w:firstLine="708"/>
        <w:jc w:val="both"/>
        <w:rPr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920DD3">
        <w:rPr>
          <w:sz w:val="28"/>
          <w:szCs w:val="28"/>
        </w:rPr>
        <w:t xml:space="preserve">  </w:t>
      </w:r>
      <w:r w:rsidR="00053483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Е.С. Машуков</w:t>
      </w:r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920DD3" w:rsidP="00920DD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563">
        <w:rPr>
          <w:sz w:val="28"/>
          <w:szCs w:val="28"/>
        </w:rPr>
        <w:t>Секретарь</w:t>
      </w:r>
      <w:r w:rsidR="00FF7488">
        <w:rPr>
          <w:sz w:val="28"/>
          <w:szCs w:val="28"/>
        </w:rPr>
        <w:t xml:space="preserve"> заседания</w:t>
      </w:r>
      <w:r w:rsidR="00844563"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665BDA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Е.Б. Пасынкова</w:t>
      </w:r>
    </w:p>
    <w:sectPr w:rsidR="00317766" w:rsidRPr="00317766" w:rsidSect="00053483">
      <w:headerReference w:type="even" r:id="rId8"/>
      <w:headerReference w:type="default" r:id="rId9"/>
      <w:pgSz w:w="11906" w:h="16838"/>
      <w:pgMar w:top="426" w:right="566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6A" w:rsidRDefault="0084356A">
      <w:r>
        <w:separator/>
      </w:r>
    </w:p>
  </w:endnote>
  <w:endnote w:type="continuationSeparator" w:id="1">
    <w:p w:rsidR="0084356A" w:rsidRDefault="0084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6A" w:rsidRDefault="0084356A">
      <w:r>
        <w:separator/>
      </w:r>
    </w:p>
  </w:footnote>
  <w:footnote w:type="continuationSeparator" w:id="1">
    <w:p w:rsidR="0084356A" w:rsidRDefault="0084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C52B52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C52B52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DF1B43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59F5"/>
    <w:rsid w:val="00006233"/>
    <w:rsid w:val="00031261"/>
    <w:rsid w:val="00042B54"/>
    <w:rsid w:val="00053483"/>
    <w:rsid w:val="000D7E59"/>
    <w:rsid w:val="00117612"/>
    <w:rsid w:val="00172B72"/>
    <w:rsid w:val="001944FE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3E2D0D"/>
    <w:rsid w:val="00407CA7"/>
    <w:rsid w:val="00433C14"/>
    <w:rsid w:val="0044672C"/>
    <w:rsid w:val="00453E61"/>
    <w:rsid w:val="0051488B"/>
    <w:rsid w:val="00517168"/>
    <w:rsid w:val="00517220"/>
    <w:rsid w:val="00571D1D"/>
    <w:rsid w:val="00604246"/>
    <w:rsid w:val="00604B7A"/>
    <w:rsid w:val="00614414"/>
    <w:rsid w:val="00642186"/>
    <w:rsid w:val="006604CC"/>
    <w:rsid w:val="00665BDA"/>
    <w:rsid w:val="006765B4"/>
    <w:rsid w:val="00683705"/>
    <w:rsid w:val="006846AD"/>
    <w:rsid w:val="00720B23"/>
    <w:rsid w:val="0072266A"/>
    <w:rsid w:val="00735107"/>
    <w:rsid w:val="00737199"/>
    <w:rsid w:val="007F3BEB"/>
    <w:rsid w:val="0081184A"/>
    <w:rsid w:val="0084356A"/>
    <w:rsid w:val="00844563"/>
    <w:rsid w:val="00862A71"/>
    <w:rsid w:val="008A6D14"/>
    <w:rsid w:val="008F526E"/>
    <w:rsid w:val="0090395F"/>
    <w:rsid w:val="00920DD3"/>
    <w:rsid w:val="00936225"/>
    <w:rsid w:val="009758A2"/>
    <w:rsid w:val="009E4750"/>
    <w:rsid w:val="00A000D6"/>
    <w:rsid w:val="00A20513"/>
    <w:rsid w:val="00A24552"/>
    <w:rsid w:val="00A75B9F"/>
    <w:rsid w:val="00A935D9"/>
    <w:rsid w:val="00A958FC"/>
    <w:rsid w:val="00AA127E"/>
    <w:rsid w:val="00B95B6F"/>
    <w:rsid w:val="00BC2337"/>
    <w:rsid w:val="00BF4CB7"/>
    <w:rsid w:val="00C52B52"/>
    <w:rsid w:val="00CC79E5"/>
    <w:rsid w:val="00CD4B38"/>
    <w:rsid w:val="00CE2BCF"/>
    <w:rsid w:val="00CF2E48"/>
    <w:rsid w:val="00D45772"/>
    <w:rsid w:val="00D545BD"/>
    <w:rsid w:val="00DC5D10"/>
    <w:rsid w:val="00DD0A1E"/>
    <w:rsid w:val="00DF1B43"/>
    <w:rsid w:val="00DF43E7"/>
    <w:rsid w:val="00E00F89"/>
    <w:rsid w:val="00E035D0"/>
    <w:rsid w:val="00E57A4D"/>
    <w:rsid w:val="00E639B5"/>
    <w:rsid w:val="00E812AF"/>
    <w:rsid w:val="00ED2595"/>
    <w:rsid w:val="00ED79A8"/>
    <w:rsid w:val="00F809DD"/>
    <w:rsid w:val="00F975CD"/>
    <w:rsid w:val="00FD7AE3"/>
    <w:rsid w:val="00FF2D26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BC2337"/>
    <w:rPr>
      <w:rFonts w:ascii="Calibri" w:hAnsi="Calibri"/>
      <w:sz w:val="22"/>
      <w:szCs w:val="22"/>
    </w:rPr>
  </w:style>
  <w:style w:type="character" w:styleId="a9">
    <w:name w:val="Hyperlink"/>
    <w:basedOn w:val="a1"/>
    <w:rsid w:val="00ED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6</cp:revision>
  <cp:lastPrinted>2021-12-15T00:02:00Z</cp:lastPrinted>
  <dcterms:created xsi:type="dcterms:W3CDTF">2021-12-14T23:03:00Z</dcterms:created>
  <dcterms:modified xsi:type="dcterms:W3CDTF">2021-12-28T02:33:00Z</dcterms:modified>
</cp:coreProperties>
</file>