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1" w:rsidRPr="003A65FA" w:rsidRDefault="004720A1" w:rsidP="00FA7051">
      <w:pPr>
        <w:ind w:firstLine="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139065</wp:posOffset>
            </wp:positionV>
            <wp:extent cx="720090" cy="923925"/>
            <wp:effectExtent l="19050" t="0" r="381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33">
        <w:rPr>
          <w:szCs w:val="28"/>
        </w:rPr>
        <w:t xml:space="preserve"> </w:t>
      </w:r>
      <w:r w:rsidRPr="003A65FA">
        <w:rPr>
          <w:szCs w:val="28"/>
        </w:rPr>
        <w:t xml:space="preserve">  </w:t>
      </w:r>
    </w:p>
    <w:p w:rsidR="004720A1" w:rsidRDefault="004720A1" w:rsidP="00FA7051">
      <w:pPr>
        <w:ind w:firstLine="0"/>
      </w:pPr>
    </w:p>
    <w:p w:rsidR="004720A1" w:rsidRDefault="004720A1" w:rsidP="00FA7051">
      <w:pPr>
        <w:ind w:firstLine="0"/>
      </w:pPr>
    </w:p>
    <w:p w:rsidR="004720A1" w:rsidRDefault="004720A1" w:rsidP="00FA7051">
      <w:pPr>
        <w:ind w:firstLine="0"/>
      </w:pPr>
    </w:p>
    <w:p w:rsidR="00FA7051" w:rsidRPr="00FA7051" w:rsidRDefault="00FA7051" w:rsidP="00FA7051">
      <w:pPr>
        <w:pStyle w:val="ae"/>
        <w:ind w:firstLine="0"/>
      </w:pPr>
    </w:p>
    <w:p w:rsidR="004720A1" w:rsidRPr="00FA7051" w:rsidRDefault="004720A1" w:rsidP="00FA7051">
      <w:pPr>
        <w:pStyle w:val="ae"/>
        <w:jc w:val="center"/>
        <w:rPr>
          <w:b/>
          <w:szCs w:val="28"/>
        </w:rPr>
      </w:pPr>
      <w:r w:rsidRPr="00FA7051">
        <w:rPr>
          <w:b/>
          <w:szCs w:val="28"/>
        </w:rPr>
        <w:t>Совет городского поселения «Борзинское»</w:t>
      </w:r>
    </w:p>
    <w:p w:rsidR="004720A1" w:rsidRDefault="004720A1" w:rsidP="00FA7051">
      <w:pPr>
        <w:pStyle w:val="ae"/>
        <w:ind w:firstLine="0"/>
      </w:pPr>
    </w:p>
    <w:p w:rsidR="00FA7051" w:rsidRPr="00FA7051" w:rsidRDefault="00FA7051" w:rsidP="00FA7051">
      <w:pPr>
        <w:pStyle w:val="ae"/>
        <w:ind w:firstLine="0"/>
      </w:pPr>
    </w:p>
    <w:p w:rsidR="00337F33" w:rsidRDefault="00337F33" w:rsidP="00337F33">
      <w:pPr>
        <w:jc w:val="center"/>
        <w:outlineLvl w:val="0"/>
        <w:rPr>
          <w:b/>
          <w:sz w:val="32"/>
          <w:szCs w:val="32"/>
        </w:rPr>
      </w:pPr>
      <w:r w:rsidRPr="000834CD">
        <w:rPr>
          <w:b/>
          <w:sz w:val="32"/>
          <w:szCs w:val="32"/>
        </w:rPr>
        <w:t>РЕШЕНИЕ</w:t>
      </w:r>
    </w:p>
    <w:p w:rsidR="00337F33" w:rsidRPr="00CC54FF" w:rsidRDefault="00337F33" w:rsidP="00337F33">
      <w:pPr>
        <w:ind w:firstLine="0"/>
        <w:rPr>
          <w:szCs w:val="28"/>
        </w:rPr>
      </w:pPr>
      <w:r>
        <w:rPr>
          <w:szCs w:val="28"/>
        </w:rPr>
        <w:t>«</w:t>
      </w:r>
      <w:r w:rsidR="0035116D">
        <w:rPr>
          <w:szCs w:val="28"/>
        </w:rPr>
        <w:t>13</w:t>
      </w:r>
      <w:r>
        <w:rPr>
          <w:szCs w:val="28"/>
        </w:rPr>
        <w:t>»</w:t>
      </w:r>
      <w:r w:rsidR="00FA7051">
        <w:rPr>
          <w:szCs w:val="28"/>
        </w:rPr>
        <w:t xml:space="preserve"> </w:t>
      </w:r>
      <w:r w:rsidR="00A633DE">
        <w:rPr>
          <w:szCs w:val="28"/>
        </w:rPr>
        <w:t>марта</w:t>
      </w:r>
      <w:r w:rsidRPr="00CC54FF">
        <w:rPr>
          <w:szCs w:val="28"/>
        </w:rPr>
        <w:t xml:space="preserve"> 20</w:t>
      </w:r>
      <w:r w:rsidR="00A633DE">
        <w:rPr>
          <w:szCs w:val="28"/>
        </w:rPr>
        <w:t>20</w:t>
      </w:r>
      <w:r w:rsidRPr="00CC54FF">
        <w:rPr>
          <w:szCs w:val="28"/>
        </w:rPr>
        <w:t xml:space="preserve"> г</w:t>
      </w:r>
      <w:r>
        <w:rPr>
          <w:szCs w:val="28"/>
        </w:rPr>
        <w:t>ода</w:t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>
        <w:rPr>
          <w:szCs w:val="28"/>
        </w:rPr>
        <w:t>№</w:t>
      </w:r>
      <w:r w:rsidR="00FA7051">
        <w:rPr>
          <w:szCs w:val="28"/>
        </w:rPr>
        <w:t xml:space="preserve"> </w:t>
      </w:r>
      <w:r w:rsidR="008F3535">
        <w:rPr>
          <w:szCs w:val="28"/>
        </w:rPr>
        <w:t>2</w:t>
      </w:r>
      <w:r w:rsidR="0035116D">
        <w:rPr>
          <w:szCs w:val="28"/>
        </w:rPr>
        <w:t>31</w:t>
      </w:r>
    </w:p>
    <w:p w:rsidR="00337F33" w:rsidRPr="00FA7051" w:rsidRDefault="00337F33" w:rsidP="00337F33">
      <w:pPr>
        <w:jc w:val="center"/>
        <w:rPr>
          <w:b/>
          <w:szCs w:val="32"/>
        </w:rPr>
      </w:pPr>
      <w:r w:rsidRPr="00FA7051">
        <w:rPr>
          <w:b/>
          <w:szCs w:val="32"/>
        </w:rPr>
        <w:t>город Борзя</w:t>
      </w:r>
    </w:p>
    <w:p w:rsidR="00337F33" w:rsidRPr="00FA7051" w:rsidRDefault="00337F33" w:rsidP="00FA7051">
      <w:pPr>
        <w:pStyle w:val="ae"/>
        <w:ind w:firstLine="0"/>
      </w:pPr>
    </w:p>
    <w:p w:rsidR="00FA7051" w:rsidRPr="00FA7051" w:rsidRDefault="00FA7051" w:rsidP="00FA7051">
      <w:pPr>
        <w:pStyle w:val="ae"/>
        <w:ind w:firstLine="0"/>
      </w:pPr>
    </w:p>
    <w:p w:rsidR="00B0058C" w:rsidRPr="00337F33" w:rsidRDefault="00B0058C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F33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</w:t>
      </w:r>
      <w:r w:rsidR="00FA7051">
        <w:rPr>
          <w:rFonts w:ascii="Times New Roman" w:hAnsi="Times New Roman" w:cs="Times New Roman"/>
          <w:sz w:val="28"/>
          <w:szCs w:val="28"/>
        </w:rPr>
        <w:t xml:space="preserve"> </w:t>
      </w:r>
      <w:r w:rsidR="00337F33" w:rsidRPr="00337F33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337F33" w:rsidRPr="00A633DE">
        <w:rPr>
          <w:rFonts w:ascii="Times New Roman" w:hAnsi="Times New Roman" w:cs="Times New Roman"/>
          <w:sz w:val="28"/>
          <w:szCs w:val="28"/>
        </w:rPr>
        <w:t>Борзинское»</w:t>
      </w:r>
      <w:r w:rsidR="00A633DE" w:rsidRPr="00A633DE">
        <w:rPr>
          <w:rFonts w:ascii="Times New Roman" w:hAnsi="Times New Roman" w:cs="Times New Roman"/>
          <w:sz w:val="28"/>
          <w:szCs w:val="28"/>
        </w:rPr>
        <w:t>, утвержденное решением Совета городского поселения «Борзинское» от 26 февраля 2015 года № 241</w:t>
      </w:r>
    </w:p>
    <w:p w:rsidR="00B0058C" w:rsidRDefault="00B0058C" w:rsidP="00FA7051">
      <w:pPr>
        <w:pStyle w:val="ae"/>
        <w:ind w:firstLine="0"/>
      </w:pPr>
    </w:p>
    <w:p w:rsidR="00FA7051" w:rsidRPr="00967D07" w:rsidRDefault="00FA7051" w:rsidP="00FA7051">
      <w:pPr>
        <w:pStyle w:val="ae"/>
        <w:ind w:firstLine="0"/>
      </w:pPr>
    </w:p>
    <w:p w:rsidR="00B0058C" w:rsidRPr="00337F33" w:rsidRDefault="00B0058C" w:rsidP="00FA70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337F33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06</w:t>
      </w:r>
      <w:r w:rsidR="00FA7051">
        <w:rPr>
          <w:szCs w:val="28"/>
        </w:rPr>
        <w:t xml:space="preserve"> октября </w:t>
      </w:r>
      <w:r w:rsidRPr="00967D07">
        <w:rPr>
          <w:szCs w:val="28"/>
        </w:rPr>
        <w:t xml:space="preserve">2003 </w:t>
      </w:r>
      <w:r w:rsidR="00FA7051">
        <w:rPr>
          <w:szCs w:val="28"/>
        </w:rPr>
        <w:t xml:space="preserve">года </w:t>
      </w:r>
      <w:r w:rsidR="00337F33">
        <w:rPr>
          <w:szCs w:val="28"/>
        </w:rPr>
        <w:t>№</w:t>
      </w:r>
      <w:r w:rsidRPr="00967D07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2682E">
        <w:rPr>
          <w:szCs w:val="28"/>
        </w:rPr>
        <w:t>ст</w:t>
      </w:r>
      <w:r w:rsidR="00FA7051">
        <w:rPr>
          <w:szCs w:val="28"/>
        </w:rPr>
        <w:t xml:space="preserve">атьей </w:t>
      </w:r>
      <w:r w:rsidR="00F2682E">
        <w:rPr>
          <w:szCs w:val="28"/>
        </w:rPr>
        <w:t>9 Федерального закона РФ от 02</w:t>
      </w:r>
      <w:r w:rsidR="00FA7051">
        <w:rPr>
          <w:szCs w:val="28"/>
        </w:rPr>
        <w:t xml:space="preserve"> марта </w:t>
      </w:r>
      <w:r w:rsidR="00F2682E">
        <w:rPr>
          <w:szCs w:val="28"/>
        </w:rPr>
        <w:t xml:space="preserve">2007 № 25-ФЗ «О муниципальной службе в Российской Федерации», </w:t>
      </w:r>
      <w:r w:rsidR="008A21E6">
        <w:rPr>
          <w:szCs w:val="28"/>
        </w:rPr>
        <w:t>ст</w:t>
      </w:r>
      <w:r w:rsidR="00FA7051">
        <w:rPr>
          <w:szCs w:val="28"/>
        </w:rPr>
        <w:t>атьей</w:t>
      </w:r>
      <w:r w:rsidR="008A21E6">
        <w:rPr>
          <w:szCs w:val="28"/>
        </w:rPr>
        <w:t xml:space="preserve"> 2 </w:t>
      </w:r>
      <w:r>
        <w:rPr>
          <w:szCs w:val="28"/>
        </w:rPr>
        <w:t>Закон</w:t>
      </w:r>
      <w:r w:rsidR="008A21E6">
        <w:rPr>
          <w:szCs w:val="28"/>
        </w:rPr>
        <w:t>а</w:t>
      </w:r>
      <w:r>
        <w:rPr>
          <w:szCs w:val="28"/>
        </w:rPr>
        <w:t xml:space="preserve"> Забайкальского края </w:t>
      </w:r>
      <w:r w:rsidR="0038778C">
        <w:rPr>
          <w:szCs w:val="28"/>
        </w:rPr>
        <w:t>от 29</w:t>
      </w:r>
      <w:r w:rsidR="00FA7051">
        <w:rPr>
          <w:szCs w:val="28"/>
        </w:rPr>
        <w:t xml:space="preserve"> декабря </w:t>
      </w:r>
      <w:r w:rsidR="0038778C">
        <w:rPr>
          <w:szCs w:val="28"/>
        </w:rPr>
        <w:t>2008 № 108-ЗЗК «О</w:t>
      </w:r>
      <w:r>
        <w:rPr>
          <w:szCs w:val="28"/>
        </w:rPr>
        <w:t xml:space="preserve"> муниципальной службе</w:t>
      </w:r>
      <w:r w:rsidR="0038778C">
        <w:rPr>
          <w:szCs w:val="28"/>
        </w:rPr>
        <w:t xml:space="preserve"> в Забайкальском крае</w:t>
      </w:r>
      <w:r>
        <w:rPr>
          <w:szCs w:val="28"/>
        </w:rPr>
        <w:t>»</w:t>
      </w:r>
      <w:r w:rsidRPr="00967D07">
        <w:rPr>
          <w:szCs w:val="28"/>
        </w:rPr>
        <w:t xml:space="preserve">, </w:t>
      </w:r>
      <w:r w:rsidR="008A21E6">
        <w:rPr>
          <w:szCs w:val="28"/>
        </w:rPr>
        <w:t>Уставом городского поселения «</w:t>
      </w:r>
      <w:r w:rsidR="00337F33">
        <w:rPr>
          <w:szCs w:val="28"/>
        </w:rPr>
        <w:t>Борзинское</w:t>
      </w:r>
      <w:r w:rsidR="008A21E6">
        <w:rPr>
          <w:szCs w:val="28"/>
        </w:rPr>
        <w:t xml:space="preserve">», </w:t>
      </w:r>
      <w:r w:rsidR="0038778C">
        <w:rPr>
          <w:szCs w:val="28"/>
        </w:rPr>
        <w:t>Совет</w:t>
      </w:r>
      <w:r w:rsidR="00172293">
        <w:rPr>
          <w:szCs w:val="28"/>
        </w:rPr>
        <w:t xml:space="preserve"> </w:t>
      </w:r>
      <w:r w:rsidRPr="00967D07">
        <w:rPr>
          <w:szCs w:val="28"/>
        </w:rPr>
        <w:t>городского поселения «</w:t>
      </w:r>
      <w:r w:rsidR="00337F33">
        <w:rPr>
          <w:szCs w:val="28"/>
        </w:rPr>
        <w:t>Борзинское</w:t>
      </w:r>
      <w:r w:rsidRPr="00967D07">
        <w:rPr>
          <w:szCs w:val="28"/>
        </w:rPr>
        <w:t>»</w:t>
      </w:r>
      <w:r w:rsidR="008A21E6">
        <w:rPr>
          <w:szCs w:val="28"/>
        </w:rPr>
        <w:t xml:space="preserve"> </w:t>
      </w:r>
      <w:r w:rsidR="00337F33" w:rsidRPr="00337F33">
        <w:rPr>
          <w:b/>
          <w:szCs w:val="28"/>
        </w:rPr>
        <w:t>решил: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21118E" w:rsidRDefault="00B0058C" w:rsidP="0084096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967D07">
        <w:rPr>
          <w:szCs w:val="28"/>
        </w:rPr>
        <w:t xml:space="preserve">1. </w:t>
      </w:r>
      <w:r w:rsidR="0038778C">
        <w:rPr>
          <w:szCs w:val="28"/>
        </w:rPr>
        <w:t>В</w:t>
      </w:r>
      <w:r w:rsidR="00A633DE">
        <w:rPr>
          <w:szCs w:val="28"/>
        </w:rPr>
        <w:t>нести в Положение</w:t>
      </w:r>
      <w:r w:rsidR="0038778C">
        <w:rPr>
          <w:szCs w:val="28"/>
        </w:rPr>
        <w:t xml:space="preserve"> о муниципальной службе в городском поселении «</w:t>
      </w:r>
      <w:r w:rsidR="00337F33">
        <w:rPr>
          <w:szCs w:val="28"/>
        </w:rPr>
        <w:t>Борзинское</w:t>
      </w:r>
      <w:r w:rsidR="0038778C">
        <w:rPr>
          <w:szCs w:val="28"/>
        </w:rPr>
        <w:t>», утвержденно</w:t>
      </w:r>
      <w:r w:rsidR="00A633DE">
        <w:rPr>
          <w:szCs w:val="28"/>
        </w:rPr>
        <w:t>е</w:t>
      </w:r>
      <w:r w:rsidR="0038778C">
        <w:rPr>
          <w:szCs w:val="28"/>
        </w:rPr>
        <w:t xml:space="preserve"> решением Совета городского поселения </w:t>
      </w:r>
      <w:r w:rsidR="00FA7051">
        <w:rPr>
          <w:szCs w:val="28"/>
        </w:rPr>
        <w:t xml:space="preserve">«Борзинское» </w:t>
      </w:r>
      <w:r w:rsidR="0038778C">
        <w:rPr>
          <w:szCs w:val="28"/>
        </w:rPr>
        <w:t xml:space="preserve">от </w:t>
      </w:r>
      <w:r w:rsidR="00545AA6">
        <w:rPr>
          <w:szCs w:val="28"/>
        </w:rPr>
        <w:t>26</w:t>
      </w:r>
      <w:r w:rsidR="00FA7051">
        <w:rPr>
          <w:szCs w:val="28"/>
        </w:rPr>
        <w:t xml:space="preserve"> февраля </w:t>
      </w:r>
      <w:r w:rsidR="00545AA6">
        <w:rPr>
          <w:szCs w:val="28"/>
        </w:rPr>
        <w:t xml:space="preserve">2015 </w:t>
      </w:r>
      <w:r w:rsidR="00FA7051">
        <w:rPr>
          <w:szCs w:val="28"/>
        </w:rPr>
        <w:t xml:space="preserve">года </w:t>
      </w:r>
      <w:r w:rsidR="0038778C">
        <w:rPr>
          <w:szCs w:val="28"/>
        </w:rPr>
        <w:t>№</w:t>
      </w:r>
      <w:r w:rsidR="00545AA6">
        <w:rPr>
          <w:szCs w:val="28"/>
        </w:rPr>
        <w:t xml:space="preserve"> 241</w:t>
      </w:r>
      <w:r w:rsidR="0038778C">
        <w:rPr>
          <w:szCs w:val="28"/>
        </w:rPr>
        <w:t xml:space="preserve"> «Об утверждении </w:t>
      </w:r>
      <w:r w:rsidR="00545AA6">
        <w:rPr>
          <w:szCs w:val="28"/>
        </w:rPr>
        <w:t>П</w:t>
      </w:r>
      <w:r w:rsidR="0038778C">
        <w:rPr>
          <w:szCs w:val="28"/>
        </w:rPr>
        <w:t xml:space="preserve">оложения о муниципальной службе в </w:t>
      </w:r>
      <w:r w:rsidR="00D0136F">
        <w:rPr>
          <w:szCs w:val="28"/>
        </w:rPr>
        <w:t xml:space="preserve">городском </w:t>
      </w:r>
      <w:r w:rsidR="0038778C">
        <w:rPr>
          <w:szCs w:val="28"/>
        </w:rPr>
        <w:t>поселении «</w:t>
      </w:r>
      <w:r w:rsidR="00545AA6">
        <w:rPr>
          <w:szCs w:val="28"/>
        </w:rPr>
        <w:t>Борзинское</w:t>
      </w:r>
      <w:r w:rsidR="0038778C">
        <w:rPr>
          <w:szCs w:val="28"/>
        </w:rPr>
        <w:t>»</w:t>
      </w:r>
      <w:r w:rsidR="00545AA6">
        <w:rPr>
          <w:szCs w:val="28"/>
        </w:rPr>
        <w:t xml:space="preserve"> </w:t>
      </w:r>
      <w:r w:rsidR="00545AA6" w:rsidRPr="00545AA6">
        <w:rPr>
          <w:szCs w:val="28"/>
        </w:rPr>
        <w:t>(в редакции решений от 27.04.2016</w:t>
      </w:r>
      <w:r w:rsidR="00545AA6">
        <w:rPr>
          <w:szCs w:val="28"/>
        </w:rPr>
        <w:t xml:space="preserve"> </w:t>
      </w:r>
      <w:r w:rsidR="00545AA6" w:rsidRPr="00545AA6">
        <w:rPr>
          <w:szCs w:val="28"/>
        </w:rPr>
        <w:t>№ 338; от 31.08.2017</w:t>
      </w:r>
      <w:r w:rsidR="00545AA6">
        <w:rPr>
          <w:szCs w:val="28"/>
        </w:rPr>
        <w:t xml:space="preserve"> </w:t>
      </w:r>
      <w:r w:rsidR="00545AA6" w:rsidRPr="00545AA6">
        <w:rPr>
          <w:szCs w:val="28"/>
        </w:rPr>
        <w:t>№ 449</w:t>
      </w:r>
      <w:r w:rsidR="00F508A0">
        <w:rPr>
          <w:szCs w:val="28"/>
        </w:rPr>
        <w:t>, от 30.01.2019 № 126</w:t>
      </w:r>
      <w:r w:rsidR="00545AA6" w:rsidRPr="00545AA6">
        <w:rPr>
          <w:szCs w:val="28"/>
        </w:rPr>
        <w:t>)</w:t>
      </w:r>
      <w:r w:rsidR="0038778C" w:rsidRPr="00545AA6">
        <w:rPr>
          <w:szCs w:val="28"/>
        </w:rPr>
        <w:t>,</w:t>
      </w:r>
      <w:r w:rsidR="0038778C">
        <w:rPr>
          <w:szCs w:val="28"/>
        </w:rPr>
        <w:t xml:space="preserve"> </w:t>
      </w:r>
      <w:r w:rsidR="00A633DE">
        <w:rPr>
          <w:szCs w:val="28"/>
        </w:rPr>
        <w:t>следующие</w:t>
      </w:r>
      <w:r w:rsidR="0038778C">
        <w:rPr>
          <w:szCs w:val="28"/>
        </w:rPr>
        <w:t xml:space="preserve"> изменения</w:t>
      </w:r>
      <w:r w:rsidR="00CE0C25">
        <w:rPr>
          <w:szCs w:val="28"/>
        </w:rPr>
        <w:t>:</w:t>
      </w:r>
    </w:p>
    <w:p w:rsidR="00A633DE" w:rsidRDefault="0035116D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1.1. </w:t>
      </w:r>
      <w:r w:rsidR="00A633DE">
        <w:rPr>
          <w:szCs w:val="28"/>
        </w:rPr>
        <w:t xml:space="preserve">Статью 11 дополнить пунктом 4 следующего содержания: «4. </w:t>
      </w:r>
      <w:r w:rsidR="00A633DE">
        <w:rPr>
          <w:rFonts w:eastAsiaTheme="minorHAnsi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</w:t>
      </w:r>
      <w:r w:rsidR="0035116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Подпункт 3 пункта 1 статьи 12 изложить в следующей редакции: «3) участвовать в управлении коммерческой или некоммерческой организацией, за исключением следующих случаев: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>
        <w:rPr>
          <w:rFonts w:eastAsiaTheme="minorHAnsi"/>
          <w:szCs w:val="28"/>
          <w:lang w:eastAsia="en-US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д) иные случаи, предусмотренные федеральными законами;»;</w:t>
      </w:r>
    </w:p>
    <w:p w:rsidR="00A633DE" w:rsidRDefault="00A633D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 Пункт 1 статьи 12 дополнить подпунктом 3.1 следующего содержания: 3.1) заниматься предпринимательской деятельностью лично или через доверенных лиц;»;</w:t>
      </w:r>
    </w:p>
    <w:p w:rsidR="0084096E" w:rsidRDefault="0084096E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 Пункт 3 статьи 29 изложить в следующей редакции: 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35116D">
        <w:rPr>
          <w:rFonts w:eastAsiaTheme="minorHAnsi"/>
          <w:szCs w:val="28"/>
          <w:lang w:eastAsia="en-US"/>
        </w:rPr>
        <w:t xml:space="preserve"> «О муниципальной службе в Российской Федерации</w:t>
      </w:r>
      <w:r>
        <w:rPr>
          <w:rFonts w:eastAsiaTheme="minorHAnsi"/>
          <w:szCs w:val="28"/>
          <w:lang w:eastAsia="en-US"/>
        </w:rPr>
        <w:t>.»;</w:t>
      </w:r>
    </w:p>
    <w:p w:rsidR="0084096E" w:rsidRDefault="0035116D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</w:t>
      </w:r>
      <w:r w:rsidR="0084096E">
        <w:rPr>
          <w:rFonts w:eastAsiaTheme="minorHAnsi"/>
          <w:szCs w:val="28"/>
          <w:lang w:eastAsia="en-US"/>
        </w:rPr>
        <w:t xml:space="preserve">Пункт 3 статьи 30 дополнить подпунктом 2.1 следующего содержания: 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84096E">
        <w:rPr>
          <w:rFonts w:eastAsiaTheme="minorHAnsi"/>
          <w:szCs w:val="28"/>
          <w:lang w:eastAsia="en-US"/>
        </w:rPr>
        <w:lastRenderedPageBreak/>
        <w:t>правонарушения (за исключением применения взыскания в виде увольнения в связи с утратой доверия);»;</w:t>
      </w:r>
    </w:p>
    <w:p w:rsidR="0084096E" w:rsidRDefault="0035116D" w:rsidP="008409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1.6. </w:t>
      </w:r>
      <w:r w:rsidR="0084096E">
        <w:rPr>
          <w:rFonts w:eastAsiaTheme="minorHAnsi"/>
          <w:szCs w:val="28"/>
          <w:lang w:eastAsia="en-US"/>
        </w:rPr>
        <w:t xml:space="preserve">Пункт </w:t>
      </w:r>
      <w:r w:rsidR="0084096E" w:rsidRPr="0084096E">
        <w:rPr>
          <w:rFonts w:eastAsiaTheme="minorHAnsi"/>
          <w:color w:val="000000" w:themeColor="text1"/>
          <w:szCs w:val="28"/>
          <w:lang w:eastAsia="en-US"/>
        </w:rPr>
        <w:t xml:space="preserve">5 статьи 30 изложить в следующей редакции: «5. Взыскания, предусмотренные </w:t>
      </w:r>
      <w:hyperlink r:id="rId8" w:history="1">
        <w:r w:rsidR="0084096E" w:rsidRPr="0084096E">
          <w:rPr>
            <w:rFonts w:eastAsiaTheme="minorHAnsi"/>
            <w:color w:val="000000" w:themeColor="text1"/>
            <w:szCs w:val="28"/>
            <w:lang w:eastAsia="en-US"/>
          </w:rPr>
          <w:t>статьями 14.1</w:t>
        </w:r>
      </w:hyperlink>
      <w:r w:rsidR="0084096E" w:rsidRPr="0084096E">
        <w:rPr>
          <w:rFonts w:eastAsiaTheme="minorHAnsi"/>
          <w:color w:val="000000" w:themeColor="text1"/>
          <w:szCs w:val="28"/>
          <w:lang w:eastAsia="en-US"/>
        </w:rPr>
        <w:t xml:space="preserve">, </w:t>
      </w:r>
      <w:hyperlink r:id="rId9" w:history="1">
        <w:r w:rsidR="0084096E" w:rsidRPr="0084096E">
          <w:rPr>
            <w:rFonts w:eastAsiaTheme="minorHAnsi"/>
            <w:color w:val="000000" w:themeColor="text1"/>
            <w:szCs w:val="28"/>
            <w:lang w:eastAsia="en-US"/>
          </w:rPr>
          <w:t>15</w:t>
        </w:r>
      </w:hyperlink>
      <w:r w:rsidR="0084096E" w:rsidRPr="0084096E"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hyperlink r:id="rId10" w:history="1">
        <w:r w:rsidR="0084096E" w:rsidRPr="0084096E">
          <w:rPr>
            <w:rFonts w:eastAsiaTheme="minorHAnsi"/>
            <w:color w:val="000000" w:themeColor="text1"/>
            <w:szCs w:val="28"/>
            <w:lang w:eastAsia="en-US"/>
          </w:rPr>
          <w:t>27</w:t>
        </w:r>
      </w:hyperlink>
      <w:r w:rsidR="0084096E" w:rsidRPr="0084096E">
        <w:rPr>
          <w:rFonts w:eastAsiaTheme="minorHAnsi"/>
          <w:color w:val="000000" w:themeColor="text1"/>
          <w:szCs w:val="28"/>
          <w:lang w:eastAsia="en-US"/>
        </w:rPr>
        <w:t xml:space="preserve"> Федера</w:t>
      </w:r>
      <w:r w:rsidR="0084096E">
        <w:rPr>
          <w:rFonts w:eastAsiaTheme="minorHAnsi"/>
          <w:szCs w:val="28"/>
          <w:lang w:eastAsia="en-US"/>
        </w:rPr>
        <w:t>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84096E" w:rsidRPr="00EB5081" w:rsidRDefault="0084096E" w:rsidP="0084096E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EB5081">
        <w:rPr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84096E" w:rsidRDefault="0084096E" w:rsidP="0084096E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B5081">
        <w:rPr>
          <w:szCs w:val="28"/>
        </w:rPr>
        <w:t>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Pr="00EF15F6">
          <w:rPr>
            <w:rStyle w:val="ad"/>
            <w:rFonts w:ascii="Times New Roman" w:hAnsi="Times New Roman"/>
            <w:szCs w:val="28"/>
            <w:lang w:eastAsia="ru-RU"/>
          </w:rPr>
          <w:t>www</w:t>
        </w:r>
        <w:r w:rsidRPr="00EF15F6">
          <w:rPr>
            <w:rStyle w:val="ad"/>
            <w:rFonts w:ascii="Times New Roman" w:hAnsi="Times New Roman"/>
            <w:szCs w:val="28"/>
            <w:lang w:val="ru-RU" w:eastAsia="ru-RU"/>
          </w:rPr>
          <w:t>.борзя-адм.рф</w:t>
        </w:r>
      </w:hyperlink>
      <w:r>
        <w:rPr>
          <w:szCs w:val="28"/>
        </w:rPr>
        <w:t>)</w:t>
      </w:r>
      <w:r w:rsidRPr="00EB5081">
        <w:rPr>
          <w:szCs w:val="28"/>
        </w:rPr>
        <w:t>.</w:t>
      </w:r>
    </w:p>
    <w:p w:rsidR="0084096E" w:rsidRPr="00EB5081" w:rsidRDefault="0084096E" w:rsidP="0084096E">
      <w:pPr>
        <w:pStyle w:val="ae"/>
        <w:ind w:firstLine="708"/>
        <w:jc w:val="both"/>
        <w:rPr>
          <w:szCs w:val="28"/>
        </w:rPr>
      </w:pP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5271A5" w:rsidRPr="002029B2" w:rsidTr="00557F5A">
        <w:tc>
          <w:tcPr>
            <w:tcW w:w="4503" w:type="dxa"/>
          </w:tcPr>
          <w:p w:rsidR="005271A5" w:rsidRDefault="005271A5" w:rsidP="005271A5">
            <w:pPr>
              <w:ind w:firstLine="0"/>
              <w:rPr>
                <w:szCs w:val="28"/>
              </w:rPr>
            </w:pPr>
            <w:r w:rsidRPr="00935569">
              <w:rPr>
                <w:szCs w:val="28"/>
              </w:rPr>
              <w:t>Председатель Совета гор</w:t>
            </w:r>
            <w:r>
              <w:rPr>
                <w:szCs w:val="28"/>
              </w:rPr>
              <w:t>одского поселения «Борзинское»</w:t>
            </w:r>
            <w:r w:rsidRPr="00935569">
              <w:rPr>
                <w:szCs w:val="28"/>
              </w:rPr>
              <w:t xml:space="preserve"> </w:t>
            </w:r>
          </w:p>
          <w:p w:rsidR="005271A5" w:rsidRPr="00935569" w:rsidRDefault="00E80177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5271A5" w:rsidRPr="00935569">
              <w:rPr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5271A5" w:rsidRPr="00935569" w:rsidRDefault="005271A5" w:rsidP="00557F5A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5271A5" w:rsidRDefault="005271A5" w:rsidP="005271A5">
            <w:pPr>
              <w:ind w:firstLine="0"/>
              <w:rPr>
                <w:szCs w:val="28"/>
              </w:rPr>
            </w:pPr>
            <w:r w:rsidRPr="00935569">
              <w:rPr>
                <w:szCs w:val="28"/>
              </w:rPr>
              <w:t>Глава городского поселения</w:t>
            </w:r>
            <w:r>
              <w:rPr>
                <w:szCs w:val="28"/>
              </w:rPr>
              <w:t xml:space="preserve"> </w:t>
            </w:r>
            <w:r w:rsidRPr="00935569">
              <w:rPr>
                <w:szCs w:val="28"/>
              </w:rPr>
              <w:t>«Борзинское»</w:t>
            </w:r>
          </w:p>
          <w:p w:rsidR="005271A5" w:rsidRPr="00935569" w:rsidRDefault="00E80177" w:rsidP="008409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84096E">
              <w:rPr>
                <w:szCs w:val="28"/>
              </w:rPr>
              <w:t>С.А. Русинов</w:t>
            </w:r>
          </w:p>
        </w:tc>
      </w:tr>
    </w:tbl>
    <w:p w:rsidR="00B0058C" w:rsidRDefault="0035116D" w:rsidP="0035116D">
      <w:pPr>
        <w:spacing w:line="240" w:lineRule="auto"/>
        <w:jc w:val="center"/>
        <w:rPr>
          <w:szCs w:val="28"/>
        </w:rPr>
      </w:pPr>
      <w:r>
        <w:rPr>
          <w:szCs w:val="28"/>
        </w:rPr>
        <w:t>_________________________</w:t>
      </w:r>
    </w:p>
    <w:sectPr w:rsidR="00B0058C" w:rsidSect="00FA7051"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13" w:rsidRDefault="00BA0F13" w:rsidP="008A21E6">
      <w:pPr>
        <w:spacing w:line="240" w:lineRule="auto"/>
      </w:pPr>
      <w:r>
        <w:separator/>
      </w:r>
    </w:p>
  </w:endnote>
  <w:endnote w:type="continuationSeparator" w:id="1">
    <w:p w:rsidR="00BA0F13" w:rsidRDefault="00BA0F13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13" w:rsidRDefault="00BA0F13" w:rsidP="008A21E6">
      <w:pPr>
        <w:spacing w:line="240" w:lineRule="auto"/>
      </w:pPr>
      <w:r>
        <w:separator/>
      </w:r>
    </w:p>
  </w:footnote>
  <w:footnote w:type="continuationSeparator" w:id="1">
    <w:p w:rsidR="00BA0F13" w:rsidRDefault="00BA0F13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Content>
      <w:p w:rsidR="008A21E6" w:rsidRDefault="0014132F">
        <w:pPr>
          <w:pStyle w:val="a5"/>
          <w:jc w:val="center"/>
        </w:pPr>
        <w:fldSimple w:instr=" PAGE   \* MERGEFORMAT ">
          <w:r w:rsidR="00F508A0">
            <w:rPr>
              <w:noProof/>
            </w:rPr>
            <w:t>3</w:t>
          </w:r>
        </w:fldSimple>
      </w:p>
    </w:sdtContent>
  </w:sdt>
  <w:p w:rsidR="008A21E6" w:rsidRDefault="008A21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0528C2"/>
    <w:rsid w:val="00101039"/>
    <w:rsid w:val="00117504"/>
    <w:rsid w:val="0014132F"/>
    <w:rsid w:val="00157B85"/>
    <w:rsid w:val="00172293"/>
    <w:rsid w:val="00173C9A"/>
    <w:rsid w:val="001E6E55"/>
    <w:rsid w:val="001F7259"/>
    <w:rsid w:val="0021118E"/>
    <w:rsid w:val="00255CD8"/>
    <w:rsid w:val="002635EF"/>
    <w:rsid w:val="002C6AD1"/>
    <w:rsid w:val="0031332B"/>
    <w:rsid w:val="003357D8"/>
    <w:rsid w:val="00337F33"/>
    <w:rsid w:val="0035116D"/>
    <w:rsid w:val="0038778C"/>
    <w:rsid w:val="003D5495"/>
    <w:rsid w:val="004720A1"/>
    <w:rsid w:val="0048528A"/>
    <w:rsid w:val="005271A5"/>
    <w:rsid w:val="00545AA6"/>
    <w:rsid w:val="005832AA"/>
    <w:rsid w:val="005D473F"/>
    <w:rsid w:val="005E1636"/>
    <w:rsid w:val="005E1F05"/>
    <w:rsid w:val="00607EB0"/>
    <w:rsid w:val="00653E6A"/>
    <w:rsid w:val="006B7111"/>
    <w:rsid w:val="00715E0E"/>
    <w:rsid w:val="00790D66"/>
    <w:rsid w:val="00800522"/>
    <w:rsid w:val="008258DB"/>
    <w:rsid w:val="0084096E"/>
    <w:rsid w:val="008A21E6"/>
    <w:rsid w:val="008A3901"/>
    <w:rsid w:val="008B5B58"/>
    <w:rsid w:val="008F3535"/>
    <w:rsid w:val="009646F5"/>
    <w:rsid w:val="009E7BB5"/>
    <w:rsid w:val="00A633DE"/>
    <w:rsid w:val="00B0058C"/>
    <w:rsid w:val="00B6236A"/>
    <w:rsid w:val="00BA0F13"/>
    <w:rsid w:val="00BB4F65"/>
    <w:rsid w:val="00BC0BED"/>
    <w:rsid w:val="00BF7B33"/>
    <w:rsid w:val="00C07100"/>
    <w:rsid w:val="00C37527"/>
    <w:rsid w:val="00C776DB"/>
    <w:rsid w:val="00CE0C25"/>
    <w:rsid w:val="00CF657A"/>
    <w:rsid w:val="00D0136F"/>
    <w:rsid w:val="00E80177"/>
    <w:rsid w:val="00EA710E"/>
    <w:rsid w:val="00ED7E7C"/>
    <w:rsid w:val="00EE3913"/>
    <w:rsid w:val="00F024AB"/>
    <w:rsid w:val="00F06623"/>
    <w:rsid w:val="00F2682E"/>
    <w:rsid w:val="00F31421"/>
    <w:rsid w:val="00F508A0"/>
    <w:rsid w:val="00F72125"/>
    <w:rsid w:val="00F75173"/>
    <w:rsid w:val="00FA6847"/>
    <w:rsid w:val="00F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20A1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133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3752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2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d">
    <w:name w:val="Hyperlink"/>
    <w:unhideWhenUsed/>
    <w:rsid w:val="005832AA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e">
    <w:name w:val="No Spacing"/>
    <w:uiPriority w:val="1"/>
    <w:qFormat/>
    <w:rsid w:val="00FA705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qFormat/>
    <w:rsid w:val="00A6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D40708B485336299DA60E53A29F4356288EBBD53D1D8B73ECA1CB9188FA224543D36E25FD74DD459EBD3308E09EA3B89E6D64D37D3B1DT8XD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00297773C21F8B561285F0FF2E14FB6D2CAA6FBE04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DCD40708B485336299DA60E53A29F4356288EBBD53D1D8B73ECA1CB9188FA224543D36E25FD74D74D9EBD3308E09EA3B89E6D64D37D3B1DT8XD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CD40708B485336299DA60E53A29F4356288EBBD53D1D8B73ECA1CB9188FA224543D36B24F6228408C0E4634BAB93A0A1826D64TCX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2020-03-16T04:19:00Z</cp:lastPrinted>
  <dcterms:created xsi:type="dcterms:W3CDTF">2020-03-11T02:32:00Z</dcterms:created>
  <dcterms:modified xsi:type="dcterms:W3CDTF">2020-03-16T04:19:00Z</dcterms:modified>
</cp:coreProperties>
</file>