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9266E4">
        <w:rPr>
          <w:szCs w:val="28"/>
        </w:rPr>
        <w:t>28</w:t>
      </w:r>
      <w:r w:rsidRPr="00F8683D">
        <w:rPr>
          <w:szCs w:val="28"/>
        </w:rPr>
        <w:t xml:space="preserve">» </w:t>
      </w:r>
      <w:r w:rsidR="00404D73">
        <w:rPr>
          <w:szCs w:val="28"/>
        </w:rPr>
        <w:t>февраля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6D2C31">
        <w:rPr>
          <w:szCs w:val="28"/>
        </w:rPr>
        <w:t>20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</w:t>
      </w:r>
      <w:r w:rsidR="009266E4">
        <w:rPr>
          <w:szCs w:val="28"/>
        </w:rPr>
        <w:t>103</w:t>
      </w:r>
      <w:bookmarkStart w:id="0" w:name="_GoBack"/>
      <w:bookmarkEnd w:id="0"/>
    </w:p>
    <w:p w:rsidR="00C23207" w:rsidRPr="00404D73" w:rsidRDefault="00ED3F64" w:rsidP="00ED3F64">
      <w:pPr>
        <w:jc w:val="center"/>
        <w:rPr>
          <w:szCs w:val="28"/>
        </w:rPr>
      </w:pPr>
      <w:r w:rsidRPr="00404D73">
        <w:rPr>
          <w:szCs w:val="28"/>
        </w:rPr>
        <w:t xml:space="preserve">город </w:t>
      </w:r>
      <w:r w:rsidR="00C23207" w:rsidRPr="00404D73">
        <w:rPr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D2C31">
        <w:rPr>
          <w:rFonts w:ascii="Times New Roman" w:hAnsi="Times New Roman" w:cs="Times New Roman"/>
          <w:sz w:val="28"/>
          <w:szCs w:val="28"/>
        </w:rPr>
        <w:t>пер. Новосельский</w:t>
      </w:r>
      <w:r w:rsidR="002D1B04">
        <w:rPr>
          <w:rFonts w:ascii="Times New Roman" w:hAnsi="Times New Roman" w:cs="Times New Roman"/>
          <w:sz w:val="28"/>
          <w:szCs w:val="28"/>
        </w:rPr>
        <w:t xml:space="preserve">, </w:t>
      </w:r>
      <w:r w:rsidR="006D2C31">
        <w:rPr>
          <w:rFonts w:ascii="Times New Roman" w:hAnsi="Times New Roman" w:cs="Times New Roman"/>
          <w:sz w:val="28"/>
          <w:szCs w:val="28"/>
        </w:rPr>
        <w:t>15</w:t>
      </w:r>
    </w:p>
    <w:p w:rsidR="005864E5" w:rsidRPr="005864E5" w:rsidRDefault="005864E5" w:rsidP="005864E5"/>
    <w:p w:rsidR="00C23207" w:rsidRPr="002A2A1D" w:rsidRDefault="00450F38" w:rsidP="002223E3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земельных участков от 21.02.2020г.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D2C31">
        <w:rPr>
          <w:rFonts w:ascii="Times New Roman" w:hAnsi="Times New Roman" w:cs="Times New Roman"/>
          <w:b w:val="0"/>
          <w:sz w:val="28"/>
          <w:szCs w:val="28"/>
        </w:rPr>
        <w:t>пер. Новосельский</w:t>
      </w:r>
      <w:r w:rsidR="009141F9" w:rsidRPr="009141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D2C31">
        <w:rPr>
          <w:rFonts w:ascii="Times New Roman" w:hAnsi="Times New Roman" w:cs="Times New Roman"/>
          <w:b w:val="0"/>
          <w:sz w:val="28"/>
          <w:szCs w:val="28"/>
        </w:rPr>
        <w:t>15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6D2C31">
        <w:rPr>
          <w:rFonts w:ascii="Times New Roman" w:hAnsi="Times New Roman" w:cs="Times New Roman"/>
          <w:b w:val="0"/>
          <w:sz w:val="28"/>
          <w:szCs w:val="28"/>
        </w:rPr>
        <w:t>93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691662" w:rsidRDefault="006D2C31" w:rsidP="006D2C31">
      <w:pPr>
        <w:ind w:left="708"/>
        <w:jc w:val="both"/>
        <w:rPr>
          <w:szCs w:val="28"/>
        </w:rPr>
      </w:pPr>
      <w:r>
        <w:rPr>
          <w:szCs w:val="28"/>
        </w:rPr>
        <w:t xml:space="preserve">2. </w:t>
      </w:r>
      <w:r w:rsidRPr="00691662">
        <w:rPr>
          <w:szCs w:val="28"/>
        </w:rPr>
        <w:t xml:space="preserve">Настоящее </w:t>
      </w:r>
      <w:r>
        <w:rPr>
          <w:szCs w:val="28"/>
        </w:rPr>
        <w:t xml:space="preserve">постановление вступает в силу со дня его </w:t>
      </w:r>
      <w:r w:rsidRPr="00691662">
        <w:rPr>
          <w:szCs w:val="28"/>
        </w:rPr>
        <w:t>подписания.</w:t>
      </w:r>
    </w:p>
    <w:p w:rsidR="006D2C31" w:rsidRPr="00691662" w:rsidRDefault="006D2C31" w:rsidP="006D2C31">
      <w:pPr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6D2C31">
      <w:pPr>
        <w:jc w:val="both"/>
        <w:rPr>
          <w:szCs w:val="28"/>
        </w:rPr>
      </w:pPr>
    </w:p>
    <w:p w:rsidR="006D2C31" w:rsidRDefault="006D2C31" w:rsidP="006D2C31">
      <w:pPr>
        <w:rPr>
          <w:szCs w:val="28"/>
        </w:rPr>
      </w:pPr>
      <w:r>
        <w:rPr>
          <w:szCs w:val="28"/>
        </w:rPr>
        <w:t>Глава г</w:t>
      </w:r>
      <w:r w:rsidRPr="005B7ED4">
        <w:rPr>
          <w:szCs w:val="28"/>
        </w:rPr>
        <w:t>ородского</w:t>
      </w:r>
      <w:r>
        <w:rPr>
          <w:szCs w:val="28"/>
        </w:rPr>
        <w:t xml:space="preserve"> поселения «Борзинское»</w:t>
      </w:r>
      <w:r w:rsidRPr="005B7ED4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Pr="005B7ED4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5B7ED4">
        <w:rPr>
          <w:szCs w:val="28"/>
        </w:rPr>
        <w:t xml:space="preserve">  </w:t>
      </w:r>
      <w:r>
        <w:rPr>
          <w:szCs w:val="28"/>
        </w:rPr>
        <w:t xml:space="preserve">  </w:t>
      </w:r>
      <w:r w:rsidRPr="005B7ED4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5B7ED4">
        <w:rPr>
          <w:szCs w:val="28"/>
        </w:rPr>
        <w:t xml:space="preserve">  </w:t>
      </w:r>
      <w:r>
        <w:rPr>
          <w:szCs w:val="28"/>
        </w:rPr>
        <w:t>С.А. Русинов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6E4"/>
    <w:rsid w:val="00926830"/>
    <w:rsid w:val="00931F78"/>
    <w:rsid w:val="009532CA"/>
    <w:rsid w:val="0096506A"/>
    <w:rsid w:val="00965DA2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2019-02-04T00:48:00Z</cp:lastPrinted>
  <dcterms:created xsi:type="dcterms:W3CDTF">2020-02-26T09:15:00Z</dcterms:created>
  <dcterms:modified xsi:type="dcterms:W3CDTF">2020-03-02T05:14:00Z</dcterms:modified>
</cp:coreProperties>
</file>