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247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AC4F9C" w:rsidRPr="00AB1D49" w:rsidRDefault="00AC4F9C" w:rsidP="002478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C4F9C" w:rsidRPr="00652C99" w:rsidRDefault="00787FE8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ок</w:t>
      </w:r>
      <w:r w:rsidR="0049223C">
        <w:rPr>
          <w:rFonts w:ascii="Times New Roman" w:hAnsi="Times New Roman" w:cs="Times New Roman"/>
          <w:b/>
          <w:bCs/>
          <w:sz w:val="28"/>
          <w:szCs w:val="28"/>
        </w:rPr>
        <w:t>тября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2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4430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893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3A2AEC" w:rsidRDefault="003A2AEC" w:rsidP="009B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5E" w:rsidRDefault="00666C73" w:rsidP="009B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мерах по подготовке к пожароопасному периоду </w:t>
      </w:r>
      <w:r w:rsidR="00366509">
        <w:rPr>
          <w:rFonts w:ascii="Times New Roman" w:hAnsi="Times New Roman" w:cs="Times New Roman"/>
          <w:b/>
          <w:bCs/>
          <w:sz w:val="28"/>
          <w:szCs w:val="28"/>
        </w:rPr>
        <w:t xml:space="preserve">на  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="009B71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поселения «Борзинское»</w:t>
      </w:r>
      <w:r w:rsidR="00286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531A" w:rsidRPr="00652C99" w:rsidRDefault="00E0531A" w:rsidP="009B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7F4" w:rsidRDefault="00C21442" w:rsidP="005B37F4">
      <w:pPr>
        <w:pStyle w:val="a5"/>
        <w:spacing w:before="0" w:beforeAutospacing="0" w:after="0" w:afterAutospacing="0" w:line="324" w:lineRule="atLeast"/>
        <w:ind w:firstLine="360"/>
        <w:jc w:val="both"/>
        <w:rPr>
          <w:sz w:val="28"/>
          <w:szCs w:val="28"/>
        </w:rPr>
      </w:pPr>
      <w:r w:rsidRPr="00AE3FBA">
        <w:rPr>
          <w:color w:val="222222"/>
          <w:sz w:val="28"/>
          <w:szCs w:val="28"/>
        </w:rPr>
        <w:t>В связи с наступлением пожароопасного периода и профилактике степных пожаров на территории городского поселения «Борзинское»</w:t>
      </w:r>
      <w:r w:rsidR="005B37F4" w:rsidRPr="00C46CA2">
        <w:rPr>
          <w:color w:val="222222"/>
          <w:sz w:val="28"/>
          <w:szCs w:val="28"/>
        </w:rPr>
        <w:t>, в соответствии с</w:t>
      </w:r>
      <w:r w:rsidR="005B37F4" w:rsidRPr="00C46CA2">
        <w:rPr>
          <w:sz w:val="28"/>
          <w:szCs w:val="28"/>
        </w:rPr>
        <w:t xml:space="preserve"> </w:t>
      </w:r>
      <w:r w:rsidR="00286EE2">
        <w:rPr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>ч</w:t>
      </w:r>
      <w:r w:rsidR="00E837A4" w:rsidRPr="00C46CA2">
        <w:rPr>
          <w:color w:val="222222"/>
          <w:sz w:val="28"/>
          <w:szCs w:val="28"/>
        </w:rPr>
        <w:t>.</w:t>
      </w:r>
      <w:r w:rsidR="00E837A4">
        <w:rPr>
          <w:color w:val="222222"/>
          <w:sz w:val="28"/>
          <w:szCs w:val="28"/>
        </w:rPr>
        <w:t xml:space="preserve"> </w:t>
      </w:r>
      <w:r w:rsidR="00E837A4" w:rsidRPr="00C46CA2">
        <w:rPr>
          <w:color w:val="222222"/>
          <w:sz w:val="28"/>
          <w:szCs w:val="28"/>
        </w:rPr>
        <w:t>8</w:t>
      </w:r>
      <w:r w:rsidR="00E837A4">
        <w:rPr>
          <w:color w:val="222222"/>
          <w:sz w:val="28"/>
          <w:szCs w:val="28"/>
        </w:rPr>
        <w:t>, 9</w:t>
      </w:r>
      <w:r w:rsidR="00E837A4" w:rsidRPr="00C46CA2">
        <w:rPr>
          <w:color w:val="222222"/>
          <w:sz w:val="28"/>
          <w:szCs w:val="28"/>
        </w:rPr>
        <w:t xml:space="preserve"> ст.14</w:t>
      </w:r>
      <w:r w:rsidR="00E837A4">
        <w:rPr>
          <w:color w:val="222222"/>
          <w:sz w:val="28"/>
          <w:szCs w:val="28"/>
        </w:rPr>
        <w:t xml:space="preserve"> </w:t>
      </w:r>
      <w:r w:rsidR="00A061E6">
        <w:rPr>
          <w:color w:val="222222"/>
          <w:sz w:val="28"/>
          <w:szCs w:val="28"/>
        </w:rPr>
        <w:t xml:space="preserve">Федерального  закона </w:t>
      </w:r>
      <w:r w:rsidR="00E837A4" w:rsidRPr="00C46CA2">
        <w:rPr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</w:t>
      </w:r>
      <w:r w:rsidR="00E837A4">
        <w:rPr>
          <w:color w:val="222222"/>
          <w:sz w:val="28"/>
          <w:szCs w:val="28"/>
        </w:rPr>
        <w:t>,</w:t>
      </w:r>
      <w:r w:rsidR="00286EE2">
        <w:rPr>
          <w:color w:val="222222"/>
          <w:sz w:val="28"/>
          <w:szCs w:val="28"/>
        </w:rPr>
        <w:t xml:space="preserve"> ст.11, 23, 24 </w:t>
      </w:r>
      <w:r w:rsidR="00A061E6">
        <w:rPr>
          <w:color w:val="222222"/>
          <w:sz w:val="28"/>
          <w:szCs w:val="28"/>
        </w:rPr>
        <w:t>Федерального  закона</w:t>
      </w:r>
      <w:r w:rsidR="00A061E6" w:rsidRPr="00C46CA2">
        <w:rPr>
          <w:color w:val="222222"/>
          <w:sz w:val="28"/>
          <w:szCs w:val="28"/>
        </w:rPr>
        <w:t xml:space="preserve"> </w:t>
      </w:r>
      <w:r w:rsidR="00286EE2" w:rsidRPr="00C46CA2">
        <w:rPr>
          <w:color w:val="222222"/>
          <w:sz w:val="28"/>
          <w:szCs w:val="28"/>
        </w:rPr>
        <w:t>№ 6</w:t>
      </w:r>
      <w:r w:rsidR="00286EE2">
        <w:rPr>
          <w:color w:val="222222"/>
          <w:sz w:val="28"/>
          <w:szCs w:val="28"/>
        </w:rPr>
        <w:t>8</w:t>
      </w:r>
      <w:r w:rsidR="00286EE2" w:rsidRPr="00C46CA2">
        <w:rPr>
          <w:color w:val="222222"/>
          <w:sz w:val="28"/>
          <w:szCs w:val="28"/>
        </w:rPr>
        <w:t xml:space="preserve">-ФЗ </w:t>
      </w:r>
      <w:r w:rsidR="00286EE2">
        <w:rPr>
          <w:color w:val="222222"/>
          <w:sz w:val="28"/>
          <w:szCs w:val="28"/>
        </w:rPr>
        <w:t>от 21.</w:t>
      </w:r>
      <w:r w:rsidR="005B37F4" w:rsidRPr="00C46CA2">
        <w:rPr>
          <w:color w:val="222222"/>
          <w:sz w:val="28"/>
          <w:szCs w:val="28"/>
        </w:rPr>
        <w:t xml:space="preserve">12.1994 г «О защите населения и территорий от чрезвычайных ситуаций природного и техногенного характера», </w:t>
      </w:r>
      <w:r w:rsidR="00286EE2">
        <w:rPr>
          <w:color w:val="222222"/>
          <w:sz w:val="28"/>
          <w:szCs w:val="28"/>
        </w:rPr>
        <w:t xml:space="preserve"> ст.10</w:t>
      </w:r>
      <w:r w:rsidR="00F84FBA">
        <w:rPr>
          <w:color w:val="222222"/>
          <w:sz w:val="28"/>
          <w:szCs w:val="28"/>
        </w:rPr>
        <w:t>, 19</w:t>
      </w:r>
      <w:r w:rsidR="00286EE2">
        <w:rPr>
          <w:color w:val="222222"/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 xml:space="preserve"> </w:t>
      </w:r>
      <w:r w:rsidR="00A061E6">
        <w:rPr>
          <w:color w:val="222222"/>
          <w:sz w:val="28"/>
          <w:szCs w:val="28"/>
        </w:rPr>
        <w:t xml:space="preserve">Федерального  закона </w:t>
      </w:r>
      <w:r w:rsidR="00286EE2">
        <w:rPr>
          <w:color w:val="222222"/>
          <w:sz w:val="28"/>
          <w:szCs w:val="28"/>
        </w:rPr>
        <w:t>№ 69-ФЗ</w:t>
      </w:r>
      <w:r w:rsidR="006249D6">
        <w:rPr>
          <w:color w:val="222222"/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 xml:space="preserve">от 21.12.1994 г «О пожарной безопасности»,  </w:t>
      </w:r>
      <w:r w:rsidR="00BD76FC">
        <w:rPr>
          <w:color w:val="222222"/>
          <w:sz w:val="28"/>
          <w:szCs w:val="28"/>
        </w:rPr>
        <w:t>ст. 3</w:t>
      </w:r>
      <w:r w:rsidR="001F584A">
        <w:rPr>
          <w:color w:val="222222"/>
          <w:sz w:val="28"/>
          <w:szCs w:val="28"/>
        </w:rPr>
        <w:t>7,38</w:t>
      </w:r>
      <w:r w:rsidR="00BD76FC">
        <w:rPr>
          <w:color w:val="222222"/>
          <w:sz w:val="28"/>
          <w:szCs w:val="28"/>
        </w:rPr>
        <w:t xml:space="preserve"> </w:t>
      </w:r>
      <w:r w:rsidR="005B37F4" w:rsidRPr="00C46CA2">
        <w:rPr>
          <w:color w:val="222222"/>
          <w:sz w:val="28"/>
          <w:szCs w:val="28"/>
        </w:rPr>
        <w:t>Устава городского поселения «Борзинское»</w:t>
      </w:r>
      <w:r w:rsidR="005B37F4" w:rsidRPr="00C46CA2">
        <w:rPr>
          <w:sz w:val="28"/>
          <w:szCs w:val="28"/>
          <w:lang w:eastAsia="en-US"/>
        </w:rPr>
        <w:t>,</w:t>
      </w:r>
      <w:r w:rsidR="005B37F4" w:rsidRPr="00C46CA2">
        <w:rPr>
          <w:color w:val="000000"/>
          <w:sz w:val="28"/>
          <w:szCs w:val="28"/>
          <w:lang w:eastAsia="en-US"/>
        </w:rPr>
        <w:t xml:space="preserve"> </w:t>
      </w:r>
      <w:r w:rsidR="005B37F4" w:rsidRPr="00C46CA2">
        <w:rPr>
          <w:rStyle w:val="a6"/>
          <w:color w:val="000000"/>
          <w:sz w:val="28"/>
          <w:szCs w:val="28"/>
        </w:rPr>
        <w:t> </w:t>
      </w:r>
      <w:r w:rsidR="006B5E14">
        <w:rPr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5B37F4">
        <w:rPr>
          <w:color w:val="000000"/>
          <w:sz w:val="28"/>
          <w:szCs w:val="28"/>
        </w:rPr>
        <w:t xml:space="preserve">  </w:t>
      </w:r>
      <w:r w:rsidR="005B37F4" w:rsidRPr="00C46CA2">
        <w:rPr>
          <w:b/>
          <w:bCs/>
          <w:sz w:val="28"/>
          <w:szCs w:val="28"/>
          <w:lang w:eastAsia="en-US"/>
        </w:rPr>
        <w:t>п о с т а н о в л я е т:</w:t>
      </w:r>
      <w:r w:rsidR="005B37F4" w:rsidRPr="007A29EA">
        <w:rPr>
          <w:sz w:val="28"/>
          <w:szCs w:val="28"/>
        </w:rPr>
        <w:t xml:space="preserve"> </w:t>
      </w:r>
    </w:p>
    <w:p w:rsidR="00E0531A" w:rsidRDefault="00E0531A" w:rsidP="005B37F4">
      <w:pPr>
        <w:pStyle w:val="a5"/>
        <w:spacing w:before="0" w:beforeAutospacing="0" w:after="0" w:afterAutospacing="0" w:line="324" w:lineRule="atLeast"/>
        <w:ind w:firstLine="360"/>
        <w:jc w:val="both"/>
        <w:rPr>
          <w:sz w:val="28"/>
          <w:szCs w:val="28"/>
        </w:rPr>
      </w:pPr>
    </w:p>
    <w:p w:rsidR="00A53711" w:rsidRPr="005E56E1" w:rsidRDefault="0029667D" w:rsidP="00840170">
      <w:pPr>
        <w:numPr>
          <w:ilvl w:val="0"/>
          <w:numId w:val="13"/>
        </w:numPr>
        <w:shd w:val="clear" w:color="auto" w:fill="FFFFFF" w:themeFill="background1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6E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Собственникам индивидуальных жилых домов, в том числе жилых помещений в домах блокированной застройки, землепользователям, арендаторам индивидуальной жилой застройки</w:t>
      </w:r>
      <w:r w:rsidR="003B0E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</w:t>
      </w:r>
      <w:r w:rsidR="00DE075A" w:rsidRPr="005E56E1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64467F"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DE075A" w:rsidRPr="005E56E1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3B0E0C">
        <w:rPr>
          <w:rFonts w:ascii="Times New Roman" w:hAnsi="Times New Roman" w:cs="Times New Roman"/>
          <w:sz w:val="28"/>
          <w:szCs w:val="28"/>
        </w:rPr>
        <w:t>их</w:t>
      </w:r>
      <w:r w:rsidR="00694884"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DE075A" w:rsidRPr="005E56E1">
        <w:rPr>
          <w:rFonts w:ascii="Times New Roman" w:hAnsi="Times New Roman" w:cs="Times New Roman"/>
          <w:sz w:val="28"/>
          <w:szCs w:val="28"/>
        </w:rPr>
        <w:t>целевого назначения</w:t>
      </w:r>
      <w:r w:rsidR="00134F01"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B441D7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до </w:t>
      </w:r>
      <w:r w:rsidR="003B0E0C">
        <w:rPr>
          <w:rFonts w:ascii="Times New Roman" w:hAnsi="Times New Roman" w:cs="Times New Roman"/>
          <w:color w:val="222222"/>
          <w:sz w:val="28"/>
          <w:szCs w:val="28"/>
        </w:rPr>
        <w:t>01 ноя</w:t>
      </w:r>
      <w:r w:rsidR="0049223C" w:rsidRPr="005E56E1">
        <w:rPr>
          <w:rFonts w:ascii="Times New Roman" w:hAnsi="Times New Roman" w:cs="Times New Roman"/>
          <w:color w:val="222222"/>
          <w:sz w:val="28"/>
          <w:szCs w:val="28"/>
        </w:rPr>
        <w:t>бря</w:t>
      </w:r>
      <w:r w:rsidR="00B441D7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17D90" w:rsidRPr="005E56E1">
        <w:rPr>
          <w:rFonts w:ascii="Times New Roman" w:hAnsi="Times New Roman" w:cs="Times New Roman"/>
          <w:color w:val="222222"/>
          <w:sz w:val="28"/>
          <w:szCs w:val="28"/>
        </w:rPr>
        <w:t>201</w:t>
      </w:r>
      <w:r w:rsidR="00070043" w:rsidRPr="005E56E1">
        <w:rPr>
          <w:rFonts w:ascii="Times New Roman" w:hAnsi="Times New Roman" w:cs="Times New Roman"/>
          <w:color w:val="222222"/>
          <w:sz w:val="28"/>
          <w:szCs w:val="28"/>
        </w:rPr>
        <w:t>7</w:t>
      </w:r>
      <w:r w:rsidR="00617D90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 г</w:t>
      </w:r>
      <w:r w:rsidR="00070043" w:rsidRPr="005E56E1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617D90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441D7" w:rsidRPr="005E56E1">
        <w:rPr>
          <w:rFonts w:ascii="Times New Roman" w:hAnsi="Times New Roman" w:cs="Times New Roman"/>
          <w:color w:val="222222"/>
          <w:sz w:val="28"/>
          <w:szCs w:val="28"/>
        </w:rPr>
        <w:t>обеспечить меры пожарной безопасности</w:t>
      </w:r>
      <w:r w:rsidR="00A53711" w:rsidRPr="005E56E1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A53711" w:rsidRPr="005E56E1" w:rsidRDefault="00840170" w:rsidP="00840170">
      <w:pPr>
        <w:spacing w:after="0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75C49" w:rsidRPr="005E56E1">
        <w:rPr>
          <w:rFonts w:ascii="Times New Roman" w:hAnsi="Times New Roman" w:cs="Times New Roman"/>
          <w:sz w:val="28"/>
          <w:szCs w:val="28"/>
        </w:rPr>
        <w:t>убрать сухую растительность и мусор безогневым способом</w:t>
      </w:r>
      <w:r w:rsidR="00B75C49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 на всей отведенной территории</w:t>
      </w:r>
      <w:r w:rsidR="00B75C49" w:rsidRPr="005E56E1">
        <w:rPr>
          <w:rFonts w:ascii="Times New Roman" w:hAnsi="Times New Roman" w:cs="Times New Roman"/>
          <w:sz w:val="28"/>
          <w:szCs w:val="28"/>
        </w:rPr>
        <w:t xml:space="preserve">  и </w:t>
      </w:r>
      <w:r w:rsidR="00A53711" w:rsidRPr="005E56E1">
        <w:rPr>
          <w:rFonts w:ascii="Times New Roman" w:hAnsi="Times New Roman" w:cs="Times New Roman"/>
          <w:sz w:val="28"/>
          <w:szCs w:val="28"/>
        </w:rPr>
        <w:t xml:space="preserve">по внешнему периметру </w:t>
      </w:r>
      <w:r w:rsidR="00B75C49"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A53711" w:rsidRPr="005E56E1">
        <w:rPr>
          <w:rFonts w:ascii="Times New Roman" w:hAnsi="Times New Roman" w:cs="Times New Roman"/>
          <w:sz w:val="28"/>
          <w:szCs w:val="28"/>
        </w:rPr>
        <w:t>земельного участка  на расстоянии 5 м</w:t>
      </w:r>
      <w:r w:rsidR="00A53711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</w:p>
    <w:p w:rsidR="002B736E" w:rsidRPr="005E56E1" w:rsidRDefault="00134F01" w:rsidP="00840170">
      <w:pPr>
        <w:spacing w:after="0"/>
        <w:ind w:firstLine="567"/>
        <w:jc w:val="both"/>
        <w:rPr>
          <w:rFonts w:ascii="Times New Roman" w:hAnsi="Times New Roman" w:cs="Times New Roman"/>
          <w:bCs/>
          <w:color w:val="202020"/>
          <w:sz w:val="28"/>
          <w:szCs w:val="28"/>
        </w:rPr>
      </w:pPr>
      <w:r w:rsidRPr="005E56E1">
        <w:rPr>
          <w:rFonts w:ascii="Times New Roman" w:hAnsi="Times New Roman" w:cs="Times New Roman"/>
          <w:sz w:val="28"/>
          <w:szCs w:val="28"/>
        </w:rPr>
        <w:tab/>
        <w:t>-</w:t>
      </w:r>
      <w:r w:rsidR="00840170">
        <w:rPr>
          <w:rFonts w:ascii="Times New Roman" w:hAnsi="Times New Roman" w:cs="Times New Roman"/>
          <w:sz w:val="28"/>
          <w:szCs w:val="28"/>
        </w:rPr>
        <w:t xml:space="preserve"> рекомендовать собственникам домовладений </w:t>
      </w:r>
      <w:r w:rsidRPr="005E56E1">
        <w:rPr>
          <w:rFonts w:ascii="Times New Roman" w:hAnsi="Times New Roman" w:cs="Times New Roman"/>
          <w:sz w:val="28"/>
          <w:szCs w:val="28"/>
        </w:rPr>
        <w:t>обеспечить первичными средствами пожаротушени</w:t>
      </w:r>
      <w:r w:rsidR="00613EBF" w:rsidRPr="005E56E1">
        <w:rPr>
          <w:rFonts w:ascii="Times New Roman" w:hAnsi="Times New Roman" w:cs="Times New Roman"/>
          <w:sz w:val="28"/>
          <w:szCs w:val="28"/>
        </w:rPr>
        <w:t>я</w:t>
      </w:r>
      <w:r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EE17D4" w:rsidRPr="005E56E1">
        <w:rPr>
          <w:rFonts w:ascii="Times New Roman" w:hAnsi="Times New Roman" w:cs="Times New Roman"/>
          <w:sz w:val="28"/>
          <w:szCs w:val="28"/>
        </w:rPr>
        <w:t>–</w:t>
      </w:r>
      <w:r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EE17D4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огнетушитель, который должен содержаться  в соответствии  с  пас</w:t>
      </w:r>
      <w:r w:rsidR="00B75C49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портом и вовремя перезаряжаться; у</w:t>
      </w:r>
      <w:r w:rsidR="00EE17D4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становить указатель, в  месте, где находится огнетушитель</w:t>
      </w:r>
      <w:r w:rsidR="003B0E0C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 или </w:t>
      </w:r>
      <w:r w:rsidR="00EE17D4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ящик для песка</w:t>
      </w:r>
      <w:r w:rsidR="00B75C49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, </w:t>
      </w:r>
      <w:r w:rsidR="00A53711" w:rsidRPr="005E56E1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</w:t>
      </w:r>
      <w:r w:rsidR="003B0E0C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в теплом помещении </w:t>
      </w:r>
      <w:r w:rsidR="00A53711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установить емкость  с водой не менее 0,2 куб.м.</w:t>
      </w:r>
    </w:p>
    <w:p w:rsidR="009B6517" w:rsidRPr="005E56E1" w:rsidRDefault="005E39F7" w:rsidP="00840170">
      <w:pPr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6E1">
        <w:rPr>
          <w:rFonts w:ascii="Times New Roman" w:hAnsi="Times New Roman" w:cs="Times New Roman"/>
          <w:sz w:val="28"/>
          <w:szCs w:val="28"/>
        </w:rPr>
        <w:lastRenderedPageBreak/>
        <w:t xml:space="preserve">Сельхозпроизводителям, имеющим за пределами </w:t>
      </w:r>
      <w:r w:rsidR="006E5351" w:rsidRPr="005E56E1">
        <w:rPr>
          <w:rFonts w:ascii="Times New Roman" w:hAnsi="Times New Roman" w:cs="Times New Roman"/>
          <w:sz w:val="28"/>
          <w:szCs w:val="28"/>
        </w:rPr>
        <w:t xml:space="preserve">города Борзя в границах территории городского поселения </w:t>
      </w:r>
      <w:r w:rsidRPr="005E56E1">
        <w:rPr>
          <w:rFonts w:ascii="Times New Roman" w:hAnsi="Times New Roman" w:cs="Times New Roman"/>
          <w:sz w:val="28"/>
          <w:szCs w:val="28"/>
        </w:rPr>
        <w:t xml:space="preserve">хозяйственные постройки, в срок </w:t>
      </w:r>
      <w:r w:rsidR="00617D90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до </w:t>
      </w:r>
      <w:r w:rsidR="00F16454">
        <w:rPr>
          <w:rFonts w:ascii="Times New Roman" w:hAnsi="Times New Roman" w:cs="Times New Roman"/>
          <w:color w:val="222222"/>
          <w:sz w:val="28"/>
          <w:szCs w:val="28"/>
        </w:rPr>
        <w:t>1 ноября</w:t>
      </w:r>
      <w:r w:rsidR="00617D90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  201</w:t>
      </w:r>
      <w:r w:rsidR="00430427" w:rsidRPr="005E56E1">
        <w:rPr>
          <w:rFonts w:ascii="Times New Roman" w:hAnsi="Times New Roman" w:cs="Times New Roman"/>
          <w:color w:val="222222"/>
          <w:sz w:val="28"/>
          <w:szCs w:val="28"/>
        </w:rPr>
        <w:t>7</w:t>
      </w:r>
      <w:r w:rsidR="00617D90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 г </w:t>
      </w:r>
      <w:r w:rsidRPr="005E56E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223C" w:rsidRPr="005E56E1">
        <w:rPr>
          <w:rFonts w:ascii="Times New Roman" w:hAnsi="Times New Roman" w:cs="Times New Roman"/>
          <w:sz w:val="28"/>
          <w:szCs w:val="28"/>
        </w:rPr>
        <w:t xml:space="preserve">обновление, </w:t>
      </w:r>
      <w:r w:rsidRPr="005E56E1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430427" w:rsidRPr="005E56E1">
        <w:rPr>
          <w:rFonts w:ascii="Times New Roman" w:hAnsi="Times New Roman" w:cs="Times New Roman"/>
          <w:sz w:val="28"/>
          <w:szCs w:val="28"/>
        </w:rPr>
        <w:t xml:space="preserve">двойных противопожарных </w:t>
      </w:r>
      <w:r w:rsidRPr="005E56E1">
        <w:rPr>
          <w:rFonts w:ascii="Times New Roman" w:hAnsi="Times New Roman" w:cs="Times New Roman"/>
          <w:sz w:val="28"/>
          <w:szCs w:val="28"/>
        </w:rPr>
        <w:t>минерализов</w:t>
      </w:r>
      <w:r w:rsidR="0049223C" w:rsidRPr="005E56E1">
        <w:rPr>
          <w:rFonts w:ascii="Times New Roman" w:hAnsi="Times New Roman" w:cs="Times New Roman"/>
          <w:sz w:val="28"/>
          <w:szCs w:val="28"/>
        </w:rPr>
        <w:t xml:space="preserve">анных полос шириной </w:t>
      </w:r>
      <w:r w:rsidR="00430427" w:rsidRPr="005E56E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34F01" w:rsidRPr="005E56E1">
        <w:rPr>
          <w:rFonts w:ascii="Times New Roman" w:hAnsi="Times New Roman" w:cs="Times New Roman"/>
          <w:sz w:val="28"/>
          <w:szCs w:val="28"/>
        </w:rPr>
        <w:t>5-</w:t>
      </w:r>
      <w:r w:rsidR="00430427" w:rsidRPr="005E56E1">
        <w:rPr>
          <w:rFonts w:ascii="Times New Roman" w:hAnsi="Times New Roman" w:cs="Times New Roman"/>
          <w:sz w:val="28"/>
          <w:szCs w:val="28"/>
        </w:rPr>
        <w:t>6 м с расстоянием между ними не менее 10-</w:t>
      </w:r>
      <w:r w:rsidR="0049223C" w:rsidRPr="005E56E1">
        <w:rPr>
          <w:rFonts w:ascii="Times New Roman" w:hAnsi="Times New Roman" w:cs="Times New Roman"/>
          <w:sz w:val="28"/>
          <w:szCs w:val="28"/>
        </w:rPr>
        <w:t>20 м</w:t>
      </w:r>
      <w:r w:rsidR="00430427" w:rsidRPr="005E56E1">
        <w:rPr>
          <w:rFonts w:ascii="Times New Roman" w:hAnsi="Times New Roman" w:cs="Times New Roman"/>
          <w:sz w:val="28"/>
          <w:szCs w:val="28"/>
        </w:rPr>
        <w:t xml:space="preserve"> с выкашиванием травы между полосами</w:t>
      </w:r>
      <w:r w:rsidRPr="005E56E1">
        <w:rPr>
          <w:rFonts w:ascii="Times New Roman" w:hAnsi="Times New Roman" w:cs="Times New Roman"/>
          <w:sz w:val="28"/>
          <w:szCs w:val="28"/>
        </w:rPr>
        <w:t>.</w:t>
      </w:r>
    </w:p>
    <w:p w:rsidR="00134F01" w:rsidRPr="005E56E1" w:rsidRDefault="00134F01" w:rsidP="00840170">
      <w:pPr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6E1">
        <w:rPr>
          <w:rFonts w:ascii="Times New Roman" w:hAnsi="Times New Roman" w:cs="Times New Roman"/>
          <w:sz w:val="28"/>
          <w:szCs w:val="28"/>
        </w:rPr>
        <w:t>Установить запрет на сжигание мусора на территории городского поселения «Борзинское».</w:t>
      </w:r>
    </w:p>
    <w:p w:rsidR="0063098E" w:rsidRPr="0063098E" w:rsidRDefault="00CA655A" w:rsidP="00255F64">
      <w:pPr>
        <w:pStyle w:val="a4"/>
        <w:numPr>
          <w:ilvl w:val="0"/>
          <w:numId w:val="13"/>
        </w:numPr>
        <w:spacing w:after="0"/>
        <w:ind w:left="0" w:firstLine="8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6E1">
        <w:rPr>
          <w:rFonts w:ascii="Times New Roman" w:hAnsi="Times New Roman" w:cs="Times New Roman"/>
          <w:sz w:val="28"/>
          <w:szCs w:val="28"/>
        </w:rPr>
        <w:t>МУ «</w:t>
      </w:r>
      <w:r w:rsidR="0029667D" w:rsidRPr="005E56E1">
        <w:rPr>
          <w:rFonts w:ascii="Times New Roman" w:hAnsi="Times New Roman" w:cs="Times New Roman"/>
          <w:sz w:val="28"/>
          <w:szCs w:val="28"/>
        </w:rPr>
        <w:t>Дорожно</w:t>
      </w:r>
      <w:r w:rsidR="005C1CB7">
        <w:rPr>
          <w:rFonts w:ascii="Times New Roman" w:hAnsi="Times New Roman" w:cs="Times New Roman"/>
          <w:sz w:val="28"/>
          <w:szCs w:val="28"/>
        </w:rPr>
        <w:t>е</w:t>
      </w:r>
      <w:r w:rsidR="0029667D" w:rsidRPr="005E56E1">
        <w:rPr>
          <w:rFonts w:ascii="Times New Roman" w:hAnsi="Times New Roman" w:cs="Times New Roman"/>
          <w:sz w:val="28"/>
          <w:szCs w:val="28"/>
        </w:rPr>
        <w:t xml:space="preserve"> хозяйство</w:t>
      </w:r>
      <w:r w:rsidR="008B7D12" w:rsidRPr="005E56E1">
        <w:rPr>
          <w:rFonts w:ascii="Times New Roman" w:hAnsi="Times New Roman" w:cs="Times New Roman"/>
          <w:sz w:val="28"/>
          <w:szCs w:val="28"/>
        </w:rPr>
        <w:t>»</w:t>
      </w:r>
      <w:r w:rsidR="0063098E">
        <w:rPr>
          <w:rFonts w:ascii="Times New Roman" w:hAnsi="Times New Roman" w:cs="Times New Roman"/>
          <w:sz w:val="28"/>
          <w:szCs w:val="28"/>
        </w:rPr>
        <w:t>:</w:t>
      </w:r>
    </w:p>
    <w:p w:rsidR="0063098E" w:rsidRDefault="0063098E" w:rsidP="00255F64">
      <w:pPr>
        <w:pStyle w:val="a4"/>
        <w:spacing w:after="0"/>
        <w:ind w:left="0" w:firstLine="8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D12" w:rsidRPr="005E56E1">
        <w:rPr>
          <w:rFonts w:ascii="Times New Roman" w:hAnsi="Times New Roman" w:cs="Times New Roman"/>
          <w:sz w:val="28"/>
          <w:szCs w:val="28"/>
        </w:rPr>
        <w:t xml:space="preserve">  </w:t>
      </w:r>
      <w:r w:rsidR="0029667D" w:rsidRPr="005E56E1">
        <w:rPr>
          <w:rFonts w:ascii="Times New Roman" w:hAnsi="Times New Roman" w:cs="Times New Roman"/>
          <w:sz w:val="28"/>
          <w:szCs w:val="28"/>
        </w:rPr>
        <w:t xml:space="preserve">провести обновление минерализованных полос населенного пункта, </w:t>
      </w:r>
      <w:r w:rsidR="008B7D12" w:rsidRPr="005E56E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B7D12"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очистку </w:t>
      </w:r>
      <w:r w:rsidR="006B5E14"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общественных местах на </w:t>
      </w:r>
      <w:r w:rsidR="008B7D12"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 </w:t>
      </w:r>
      <w:r w:rsidR="006B5E14"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</w:t>
      </w:r>
      <w:r w:rsidR="008B7D12"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="006B5E14"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«Борзинское» </w:t>
      </w:r>
      <w:r w:rsidR="008B7D12"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6B5E14"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сухой растительности и </w:t>
      </w:r>
      <w:r w:rsidR="008B7D12"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>горюч</w:t>
      </w:r>
      <w:r w:rsidR="006B5E14"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8B7D12"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5E14" w:rsidRPr="005E56E1">
        <w:rPr>
          <w:rFonts w:ascii="Times New Roman" w:hAnsi="Times New Roman" w:cs="Times New Roman"/>
          <w:sz w:val="28"/>
          <w:szCs w:val="28"/>
          <w:shd w:val="clear" w:color="auto" w:fill="FFFFFF"/>
        </w:rPr>
        <w:t>мусора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B7D12" w:rsidRPr="0063098E" w:rsidRDefault="00E35B28" w:rsidP="00255F6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98E" w:rsidRPr="0063098E">
        <w:rPr>
          <w:rFonts w:ascii="Times New Roman" w:hAnsi="Times New Roman" w:cs="Times New Roman"/>
          <w:sz w:val="28"/>
          <w:szCs w:val="28"/>
        </w:rPr>
        <w:t>активизировать работу по контролю уборки от травостоя  и сухого мусора</w:t>
      </w:r>
      <w:r w:rsidRPr="00E35B28">
        <w:rPr>
          <w:rFonts w:ascii="Times New Roman" w:hAnsi="Times New Roman" w:cs="Times New Roman"/>
          <w:sz w:val="28"/>
          <w:szCs w:val="28"/>
        </w:rPr>
        <w:t xml:space="preserve"> </w:t>
      </w:r>
      <w:r w:rsidRPr="0063098E">
        <w:rPr>
          <w:rFonts w:ascii="Times New Roman" w:hAnsi="Times New Roman" w:cs="Times New Roman"/>
          <w:sz w:val="28"/>
          <w:szCs w:val="28"/>
        </w:rPr>
        <w:t>по внешнему периметру территорий, находящихся в собственности либо пользовании на ином праве за физическими и юридическими  лицами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098E" w:rsidRPr="0063098E">
        <w:rPr>
          <w:rFonts w:ascii="Times New Roman" w:hAnsi="Times New Roman" w:cs="Times New Roman"/>
          <w:sz w:val="28"/>
          <w:szCs w:val="28"/>
        </w:rPr>
        <w:t xml:space="preserve"> </w:t>
      </w:r>
      <w:r w:rsidRPr="0063098E">
        <w:rPr>
          <w:rFonts w:ascii="Times New Roman" w:hAnsi="Times New Roman" w:cs="Times New Roman"/>
          <w:sz w:val="28"/>
          <w:szCs w:val="28"/>
        </w:rPr>
        <w:t xml:space="preserve">недопущению устройства несанкционированных свалок, запрету выноса </w:t>
      </w:r>
      <w:r>
        <w:rPr>
          <w:rFonts w:ascii="Times New Roman" w:hAnsi="Times New Roman" w:cs="Times New Roman"/>
          <w:sz w:val="28"/>
          <w:szCs w:val="28"/>
        </w:rPr>
        <w:t>не остывшей</w:t>
      </w:r>
      <w:r w:rsidRPr="0063098E">
        <w:rPr>
          <w:rFonts w:ascii="Times New Roman" w:hAnsi="Times New Roman" w:cs="Times New Roman"/>
          <w:sz w:val="28"/>
          <w:szCs w:val="28"/>
        </w:rPr>
        <w:t xml:space="preserve"> золы </w:t>
      </w:r>
      <w:r w:rsidR="0063098E" w:rsidRPr="0063098E">
        <w:rPr>
          <w:rFonts w:ascii="Times New Roman" w:hAnsi="Times New Roman" w:cs="Times New Roman"/>
          <w:sz w:val="28"/>
          <w:szCs w:val="28"/>
        </w:rPr>
        <w:t>физическими и юридическими лицами</w:t>
      </w:r>
      <w:r w:rsidR="00E21020">
        <w:rPr>
          <w:rFonts w:ascii="Times New Roman" w:hAnsi="Times New Roman" w:cs="Times New Roman"/>
          <w:sz w:val="28"/>
          <w:szCs w:val="28"/>
        </w:rPr>
        <w:t>.</w:t>
      </w:r>
    </w:p>
    <w:p w:rsidR="0040722D" w:rsidRPr="005E56E1" w:rsidRDefault="00255F64" w:rsidP="00255F6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предупреждения ландшафтных пожаров настоятельно р</w:t>
      </w:r>
      <w:r w:rsidR="00474D70" w:rsidRPr="005E56E1">
        <w:rPr>
          <w:rFonts w:ascii="Times New Roman" w:hAnsi="Times New Roman" w:cs="Times New Roman"/>
          <w:sz w:val="28"/>
          <w:szCs w:val="28"/>
        </w:rPr>
        <w:t>екомендовать</w:t>
      </w:r>
      <w:r w:rsidR="0040722D" w:rsidRPr="005E56E1">
        <w:rPr>
          <w:rFonts w:ascii="Times New Roman" w:hAnsi="Times New Roman" w:cs="Times New Roman"/>
          <w:sz w:val="28"/>
          <w:szCs w:val="28"/>
        </w:rPr>
        <w:t>:</w:t>
      </w:r>
    </w:p>
    <w:p w:rsidR="0040722D" w:rsidRPr="00694884" w:rsidRDefault="0040722D" w:rsidP="00255F6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6E1">
        <w:rPr>
          <w:rFonts w:ascii="Times New Roman" w:hAnsi="Times New Roman" w:cs="Times New Roman"/>
          <w:sz w:val="28"/>
          <w:szCs w:val="28"/>
        </w:rPr>
        <w:t>-</w:t>
      </w:r>
      <w:r w:rsidR="00474D70"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Pr="005E56E1">
        <w:rPr>
          <w:rFonts w:ascii="Times New Roman" w:hAnsi="Times New Roman" w:cs="Times New Roman"/>
          <w:sz w:val="28"/>
          <w:szCs w:val="28"/>
        </w:rPr>
        <w:t>Борзинским участковым лесничествам Алек-Заводского территориального отдела государственной</w:t>
      </w:r>
      <w:r w:rsidRPr="00694884">
        <w:rPr>
          <w:rFonts w:ascii="Times New Roman" w:hAnsi="Times New Roman" w:cs="Times New Roman"/>
          <w:sz w:val="28"/>
          <w:szCs w:val="28"/>
        </w:rPr>
        <w:t xml:space="preserve"> лесной службы</w:t>
      </w:r>
      <w:r>
        <w:rPr>
          <w:rFonts w:ascii="Times New Roman" w:hAnsi="Times New Roman" w:cs="Times New Roman"/>
          <w:sz w:val="28"/>
          <w:szCs w:val="28"/>
        </w:rPr>
        <w:t xml:space="preserve"> обновить</w:t>
      </w:r>
      <w:r w:rsidR="00A65A3F">
        <w:rPr>
          <w:rFonts w:ascii="Times New Roman" w:hAnsi="Times New Roman" w:cs="Times New Roman"/>
          <w:sz w:val="28"/>
          <w:szCs w:val="28"/>
        </w:rPr>
        <w:t xml:space="preserve"> и расширить в местах наиболее участившихся пожаров</w:t>
      </w:r>
      <w:r>
        <w:rPr>
          <w:rFonts w:ascii="Times New Roman" w:hAnsi="Times New Roman" w:cs="Times New Roman"/>
          <w:sz w:val="28"/>
          <w:szCs w:val="28"/>
        </w:rPr>
        <w:t xml:space="preserve"> минерализованные полосы лесных </w:t>
      </w:r>
      <w:r w:rsidR="00716F87">
        <w:rPr>
          <w:rFonts w:ascii="Times New Roman" w:hAnsi="Times New Roman" w:cs="Times New Roman"/>
          <w:sz w:val="28"/>
          <w:szCs w:val="28"/>
        </w:rPr>
        <w:t xml:space="preserve"> и кустарниковых насаждений</w:t>
      </w:r>
      <w:r w:rsidR="003F61CB">
        <w:rPr>
          <w:rFonts w:ascii="Times New Roman" w:hAnsi="Times New Roman" w:cs="Times New Roman"/>
          <w:sz w:val="28"/>
          <w:szCs w:val="28"/>
        </w:rPr>
        <w:t>,</w:t>
      </w:r>
      <w:r w:rsidR="00A5622F" w:rsidRPr="00A5622F">
        <w:rPr>
          <w:rFonts w:ascii="Arial" w:hAnsi="Arial" w:cs="Arial"/>
          <w:color w:val="4B4B4B"/>
        </w:rPr>
        <w:t xml:space="preserve"> </w:t>
      </w:r>
      <w:r w:rsidR="00A5622F" w:rsidRPr="00A5622F">
        <w:rPr>
          <w:rFonts w:ascii="Times New Roman" w:hAnsi="Times New Roman" w:cs="Times New Roman"/>
          <w:sz w:val="28"/>
          <w:szCs w:val="28"/>
        </w:rPr>
        <w:t>представить</w:t>
      </w:r>
      <w:r w:rsidR="00430427">
        <w:rPr>
          <w:rFonts w:ascii="Times New Roman" w:hAnsi="Times New Roman" w:cs="Times New Roman"/>
          <w:sz w:val="28"/>
          <w:szCs w:val="28"/>
        </w:rPr>
        <w:t xml:space="preserve"> </w:t>
      </w:r>
      <w:r w:rsidR="00A65A3F" w:rsidRPr="00A5622F">
        <w:rPr>
          <w:rFonts w:ascii="Times New Roman" w:hAnsi="Times New Roman" w:cs="Times New Roman"/>
          <w:sz w:val="28"/>
          <w:szCs w:val="28"/>
        </w:rPr>
        <w:t>план тушения лесных пожаров на территории городского поселения «Борзинское»</w:t>
      </w:r>
      <w:r w:rsidR="00A65A3F">
        <w:rPr>
          <w:rFonts w:ascii="Times New Roman" w:hAnsi="Times New Roman" w:cs="Times New Roman"/>
          <w:sz w:val="28"/>
          <w:szCs w:val="28"/>
        </w:rPr>
        <w:t xml:space="preserve"> </w:t>
      </w:r>
      <w:r w:rsidR="0043042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55F64">
        <w:rPr>
          <w:rFonts w:ascii="Times New Roman" w:hAnsi="Times New Roman" w:cs="Times New Roman"/>
          <w:sz w:val="28"/>
          <w:szCs w:val="28"/>
        </w:rPr>
        <w:t>1 ноября 2017 г.;</w:t>
      </w:r>
      <w:r w:rsidR="00A5622F" w:rsidRPr="00A56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1B3" w:rsidRDefault="003F61CB" w:rsidP="00255F6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D70">
        <w:rPr>
          <w:rFonts w:ascii="Times New Roman" w:hAnsi="Times New Roman" w:cs="Times New Roman"/>
          <w:sz w:val="28"/>
          <w:szCs w:val="28"/>
        </w:rPr>
        <w:t>н</w:t>
      </w:r>
      <w:r w:rsidR="00B441D7" w:rsidRPr="00694884">
        <w:rPr>
          <w:rFonts w:ascii="Times New Roman" w:hAnsi="Times New Roman" w:cs="Times New Roman"/>
          <w:sz w:val="28"/>
          <w:szCs w:val="28"/>
        </w:rPr>
        <w:t>ачальнику Борзинской дистанции пути</w:t>
      </w:r>
      <w:r w:rsidR="003F4E7E">
        <w:rPr>
          <w:rFonts w:ascii="Times New Roman" w:hAnsi="Times New Roman" w:cs="Times New Roman"/>
          <w:sz w:val="28"/>
          <w:szCs w:val="28"/>
        </w:rPr>
        <w:t xml:space="preserve">, Дистанции электроснабжения, </w:t>
      </w:r>
      <w:r w:rsidR="005B6042">
        <w:rPr>
          <w:rFonts w:ascii="Times New Roman" w:hAnsi="Times New Roman" w:cs="Times New Roman"/>
          <w:sz w:val="28"/>
          <w:szCs w:val="28"/>
        </w:rPr>
        <w:t>Читинской диста</w:t>
      </w:r>
      <w:r w:rsidR="00FF50AE">
        <w:rPr>
          <w:rFonts w:ascii="Times New Roman" w:hAnsi="Times New Roman" w:cs="Times New Roman"/>
          <w:sz w:val="28"/>
          <w:szCs w:val="28"/>
        </w:rPr>
        <w:t>н</w:t>
      </w:r>
      <w:r w:rsidR="005B6042">
        <w:rPr>
          <w:rFonts w:ascii="Times New Roman" w:hAnsi="Times New Roman" w:cs="Times New Roman"/>
          <w:sz w:val="28"/>
          <w:szCs w:val="28"/>
        </w:rPr>
        <w:t xml:space="preserve">ции гражданских сооружений, ПМС-247, </w:t>
      </w:r>
      <w:r w:rsidR="003F4E7E">
        <w:rPr>
          <w:rFonts w:ascii="Times New Roman" w:hAnsi="Times New Roman" w:cs="Times New Roman"/>
          <w:sz w:val="28"/>
          <w:szCs w:val="28"/>
        </w:rPr>
        <w:t>Локомотивного депо</w:t>
      </w:r>
      <w:r w:rsidR="00B441D7" w:rsidRPr="00694884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3F4E7E">
        <w:rPr>
          <w:rFonts w:ascii="Times New Roman" w:hAnsi="Times New Roman" w:cs="Times New Roman"/>
          <w:sz w:val="28"/>
          <w:szCs w:val="28"/>
        </w:rPr>
        <w:t>ов</w:t>
      </w:r>
      <w:r w:rsidR="00B441D7" w:rsidRPr="00694884">
        <w:rPr>
          <w:rFonts w:ascii="Times New Roman" w:hAnsi="Times New Roman" w:cs="Times New Roman"/>
          <w:sz w:val="28"/>
          <w:szCs w:val="28"/>
        </w:rPr>
        <w:t xml:space="preserve"> ОАО «РЖД»  принять   все   необходимые     меры    по        предупреждению   возгорания   степной  и лесной   зон  от подвижного состава  железнодорожного транспорта. Провести очистку вдоль линии железнодорожного полотна от ст. Борзя до выезда из города и до разъезда № </w:t>
      </w:r>
      <w:r w:rsidR="005B6042">
        <w:rPr>
          <w:rFonts w:ascii="Times New Roman" w:hAnsi="Times New Roman" w:cs="Times New Roman"/>
          <w:sz w:val="28"/>
          <w:szCs w:val="28"/>
        </w:rPr>
        <w:t>11</w:t>
      </w:r>
      <w:r w:rsidR="00B441D7" w:rsidRPr="00694884">
        <w:rPr>
          <w:rFonts w:ascii="Times New Roman" w:hAnsi="Times New Roman" w:cs="Times New Roman"/>
          <w:sz w:val="28"/>
          <w:szCs w:val="28"/>
        </w:rPr>
        <w:t>5</w:t>
      </w:r>
      <w:r w:rsidR="00F131B3">
        <w:rPr>
          <w:rFonts w:ascii="Times New Roman" w:hAnsi="Times New Roman" w:cs="Times New Roman"/>
          <w:sz w:val="28"/>
          <w:szCs w:val="28"/>
        </w:rPr>
        <w:t>;</w:t>
      </w:r>
    </w:p>
    <w:p w:rsidR="0040722D" w:rsidRPr="00D7272F" w:rsidRDefault="00F131B3" w:rsidP="00255F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начальнику </w:t>
      </w:r>
      <w:r w:rsidR="00D7272F">
        <w:rPr>
          <w:rFonts w:ascii="Times New Roman" w:hAnsi="Times New Roman"/>
          <w:sz w:val="28"/>
          <w:szCs w:val="28"/>
        </w:rPr>
        <w:t xml:space="preserve">РЭС ПО – ЮЭС филиала ПАО «МРСК Сибири - «Читаэнерго» </w:t>
      </w:r>
      <w:r>
        <w:rPr>
          <w:rFonts w:ascii="Times New Roman" w:hAnsi="Times New Roman" w:cs="Times New Roman"/>
          <w:sz w:val="28"/>
          <w:szCs w:val="28"/>
        </w:rPr>
        <w:t>проверить электролинии</w:t>
      </w:r>
      <w:r w:rsidR="00F441A1">
        <w:rPr>
          <w:rFonts w:ascii="Times New Roman" w:hAnsi="Times New Roman" w:cs="Times New Roman"/>
          <w:sz w:val="28"/>
          <w:szCs w:val="28"/>
        </w:rPr>
        <w:t xml:space="preserve"> по недопущению замыкания в сети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в районе лесополос с ю</w:t>
      </w:r>
      <w:r w:rsidR="00F441A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ной стороны г. Борзя по направлению до населенного пункта Новоборзинское</w:t>
      </w:r>
      <w:r w:rsidR="00355844">
        <w:rPr>
          <w:rFonts w:ascii="Times New Roman" w:hAnsi="Times New Roman" w:cs="Times New Roman"/>
          <w:sz w:val="28"/>
          <w:szCs w:val="28"/>
        </w:rPr>
        <w:t>.</w:t>
      </w:r>
    </w:p>
    <w:p w:rsidR="00E0531A" w:rsidRPr="00430427" w:rsidRDefault="00E0531A" w:rsidP="00255F6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42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A2AEC">
        <w:rPr>
          <w:rFonts w:ascii="Times New Roman" w:hAnsi="Times New Roman" w:cs="Times New Roman"/>
          <w:sz w:val="28"/>
          <w:szCs w:val="28"/>
        </w:rPr>
        <w:t>ис</w:t>
      </w:r>
      <w:r w:rsidRPr="0043042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430427">
        <w:rPr>
          <w:rFonts w:ascii="Times New Roman" w:hAnsi="Times New Roman" w:cs="Times New Roman"/>
          <w:sz w:val="28"/>
          <w:szCs w:val="28"/>
        </w:rPr>
        <w:t>ведущего специалиста по вопросам предупреждения и ликвидации чрезвычайных ситуаций и обеспечения пожарной безопасности Соломатину М.Н.</w:t>
      </w:r>
    </w:p>
    <w:p w:rsidR="00FB06F2" w:rsidRPr="00E0531A" w:rsidRDefault="00FB06F2" w:rsidP="005D1480">
      <w:pPr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42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</w:t>
      </w:r>
      <w:r w:rsidR="00430427">
        <w:rPr>
          <w:rFonts w:ascii="Times New Roman" w:hAnsi="Times New Roman" w:cs="Times New Roman"/>
          <w:sz w:val="28"/>
          <w:szCs w:val="28"/>
        </w:rPr>
        <w:t>подлежит</w:t>
      </w:r>
      <w:r w:rsidRPr="00430427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430427">
        <w:rPr>
          <w:rFonts w:ascii="Times New Roman" w:hAnsi="Times New Roman" w:cs="Times New Roman"/>
          <w:sz w:val="28"/>
          <w:szCs w:val="28"/>
        </w:rPr>
        <w:t>ю</w:t>
      </w:r>
      <w:r w:rsidRPr="00430427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430427">
        <w:rPr>
          <w:rFonts w:ascii="Times New Roman" w:hAnsi="Times New Roman" w:cs="Times New Roman"/>
          <w:sz w:val="28"/>
          <w:szCs w:val="28"/>
        </w:rPr>
        <w:t>ю</w:t>
      </w:r>
      <w:r w:rsidRPr="00430427">
        <w:rPr>
          <w:rFonts w:ascii="Times New Roman" w:hAnsi="Times New Roman" w:cs="Times New Roman"/>
          <w:sz w:val="28"/>
          <w:szCs w:val="28"/>
        </w:rPr>
        <w:t>) на официальном сайте гор</w:t>
      </w:r>
      <w:r w:rsidR="00C82F99" w:rsidRPr="00430427">
        <w:rPr>
          <w:rFonts w:ascii="Times New Roman" w:hAnsi="Times New Roman" w:cs="Times New Roman"/>
          <w:sz w:val="28"/>
          <w:szCs w:val="28"/>
        </w:rPr>
        <w:t>одского поселения «Борзинское»</w:t>
      </w:r>
      <w:r w:rsidRPr="004304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7A4" w:rsidRDefault="00E837A4" w:rsidP="005D148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837A4" w:rsidRDefault="00E837A4" w:rsidP="00E837A4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863C6" w:rsidRPr="00694884" w:rsidRDefault="002863C6" w:rsidP="00E837A4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B7D12" w:rsidRDefault="00055188" w:rsidP="00055188">
      <w:pPr>
        <w:pStyle w:val="1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</w:t>
      </w:r>
      <w:r>
        <w:rPr>
          <w:rFonts w:ascii="Times New Roman" w:hAnsi="Times New Roman" w:cs="Times New Roman"/>
          <w:sz w:val="28"/>
          <w:szCs w:val="28"/>
        </w:rPr>
        <w:t>Н.Н. Яковлев</w:t>
      </w:r>
    </w:p>
    <w:p w:rsidR="008B7D12" w:rsidRDefault="008B7D12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6509" w:rsidRDefault="00366509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366509" w:rsidSect="00836FDD">
      <w:headerReference w:type="default" r:id="rId9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1F" w:rsidRDefault="006F0D1F" w:rsidP="00836FDD">
      <w:pPr>
        <w:spacing w:after="0" w:line="240" w:lineRule="auto"/>
      </w:pPr>
      <w:r>
        <w:separator/>
      </w:r>
    </w:p>
  </w:endnote>
  <w:endnote w:type="continuationSeparator" w:id="1">
    <w:p w:rsidR="006F0D1F" w:rsidRDefault="006F0D1F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1F" w:rsidRDefault="006F0D1F" w:rsidP="00836FDD">
      <w:pPr>
        <w:spacing w:after="0" w:line="240" w:lineRule="auto"/>
      </w:pPr>
      <w:r>
        <w:separator/>
      </w:r>
    </w:p>
  </w:footnote>
  <w:footnote w:type="continuationSeparator" w:id="1">
    <w:p w:rsidR="006F0D1F" w:rsidRDefault="006F0D1F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450FA0">
    <w:pPr>
      <w:pStyle w:val="a7"/>
      <w:jc w:val="center"/>
    </w:pPr>
    <w:fldSimple w:instr=" PAGE   \* MERGEFORMAT ">
      <w:r w:rsidR="008B2ED5">
        <w:rPr>
          <w:noProof/>
        </w:rPr>
        <w:t>- 3 -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8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9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9"/>
  </w:num>
  <w:num w:numId="5">
    <w:abstractNumId w:val="12"/>
  </w:num>
  <w:num w:numId="6">
    <w:abstractNumId w:val="2"/>
  </w:num>
  <w:num w:numId="7">
    <w:abstractNumId w:val="15"/>
  </w:num>
  <w:num w:numId="8">
    <w:abstractNumId w:val="10"/>
  </w:num>
  <w:num w:numId="9">
    <w:abstractNumId w:val="18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16"/>
  </w:num>
  <w:num w:numId="18">
    <w:abstractNumId w:val="8"/>
  </w:num>
  <w:num w:numId="19">
    <w:abstractNumId w:val="5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A8"/>
    <w:rsid w:val="00001FA8"/>
    <w:rsid w:val="00010576"/>
    <w:rsid w:val="00011EAD"/>
    <w:rsid w:val="00055188"/>
    <w:rsid w:val="0005618A"/>
    <w:rsid w:val="00070043"/>
    <w:rsid w:val="00072EAC"/>
    <w:rsid w:val="0007306D"/>
    <w:rsid w:val="000803D7"/>
    <w:rsid w:val="00093437"/>
    <w:rsid w:val="000A1C34"/>
    <w:rsid w:val="000B14C3"/>
    <w:rsid w:val="000E4633"/>
    <w:rsid w:val="0010654F"/>
    <w:rsid w:val="00127870"/>
    <w:rsid w:val="00134142"/>
    <w:rsid w:val="00134F01"/>
    <w:rsid w:val="0016543C"/>
    <w:rsid w:val="00174587"/>
    <w:rsid w:val="00176296"/>
    <w:rsid w:val="00187A1D"/>
    <w:rsid w:val="00196136"/>
    <w:rsid w:val="001B6B0D"/>
    <w:rsid w:val="001F584A"/>
    <w:rsid w:val="0023437A"/>
    <w:rsid w:val="002478FE"/>
    <w:rsid w:val="00255F64"/>
    <w:rsid w:val="00266B98"/>
    <w:rsid w:val="002704F7"/>
    <w:rsid w:val="002772F6"/>
    <w:rsid w:val="0028136D"/>
    <w:rsid w:val="002863C6"/>
    <w:rsid w:val="00286EE2"/>
    <w:rsid w:val="0029667D"/>
    <w:rsid w:val="002B736E"/>
    <w:rsid w:val="002C3260"/>
    <w:rsid w:val="002F0FED"/>
    <w:rsid w:val="002F168B"/>
    <w:rsid w:val="00307073"/>
    <w:rsid w:val="00334269"/>
    <w:rsid w:val="0033657B"/>
    <w:rsid w:val="00355844"/>
    <w:rsid w:val="00366509"/>
    <w:rsid w:val="00387883"/>
    <w:rsid w:val="00397CF9"/>
    <w:rsid w:val="003A29B5"/>
    <w:rsid w:val="003A2AEC"/>
    <w:rsid w:val="003B0E0C"/>
    <w:rsid w:val="003C0F96"/>
    <w:rsid w:val="003C3947"/>
    <w:rsid w:val="003C517C"/>
    <w:rsid w:val="003E742C"/>
    <w:rsid w:val="003F4E7E"/>
    <w:rsid w:val="003F61CB"/>
    <w:rsid w:val="00400C73"/>
    <w:rsid w:val="0040722D"/>
    <w:rsid w:val="00430427"/>
    <w:rsid w:val="00432E74"/>
    <w:rsid w:val="004432AA"/>
    <w:rsid w:val="00444304"/>
    <w:rsid w:val="00450FA0"/>
    <w:rsid w:val="00474D70"/>
    <w:rsid w:val="0049223C"/>
    <w:rsid w:val="0049447C"/>
    <w:rsid w:val="004959AD"/>
    <w:rsid w:val="004C080F"/>
    <w:rsid w:val="004C2C67"/>
    <w:rsid w:val="004C418F"/>
    <w:rsid w:val="004D27DF"/>
    <w:rsid w:val="00500E6C"/>
    <w:rsid w:val="005018C2"/>
    <w:rsid w:val="00504512"/>
    <w:rsid w:val="00557620"/>
    <w:rsid w:val="00560FDB"/>
    <w:rsid w:val="00566716"/>
    <w:rsid w:val="005757DD"/>
    <w:rsid w:val="005A10D6"/>
    <w:rsid w:val="005A3DAC"/>
    <w:rsid w:val="005A62F3"/>
    <w:rsid w:val="005B37F4"/>
    <w:rsid w:val="005B6042"/>
    <w:rsid w:val="005B7AFD"/>
    <w:rsid w:val="005C1CB7"/>
    <w:rsid w:val="005D1480"/>
    <w:rsid w:val="005D33A7"/>
    <w:rsid w:val="005E39F7"/>
    <w:rsid w:val="005E56E1"/>
    <w:rsid w:val="00603B3A"/>
    <w:rsid w:val="00607015"/>
    <w:rsid w:val="00613EBF"/>
    <w:rsid w:val="00617D90"/>
    <w:rsid w:val="006249C6"/>
    <w:rsid w:val="006249D6"/>
    <w:rsid w:val="0063098E"/>
    <w:rsid w:val="00633CA3"/>
    <w:rsid w:val="0064467F"/>
    <w:rsid w:val="00652C99"/>
    <w:rsid w:val="00666C73"/>
    <w:rsid w:val="00667EE4"/>
    <w:rsid w:val="006714FD"/>
    <w:rsid w:val="0069026E"/>
    <w:rsid w:val="00694884"/>
    <w:rsid w:val="00696835"/>
    <w:rsid w:val="006A0600"/>
    <w:rsid w:val="006A0AA8"/>
    <w:rsid w:val="006A557A"/>
    <w:rsid w:val="006A67C5"/>
    <w:rsid w:val="006B1C5D"/>
    <w:rsid w:val="006B5E14"/>
    <w:rsid w:val="006E5351"/>
    <w:rsid w:val="006F0D1F"/>
    <w:rsid w:val="006F3AF1"/>
    <w:rsid w:val="00716F87"/>
    <w:rsid w:val="00736EE7"/>
    <w:rsid w:val="00741350"/>
    <w:rsid w:val="0075580A"/>
    <w:rsid w:val="007813B4"/>
    <w:rsid w:val="00787FE8"/>
    <w:rsid w:val="007A09A4"/>
    <w:rsid w:val="007C2D00"/>
    <w:rsid w:val="00836FDD"/>
    <w:rsid w:val="00840170"/>
    <w:rsid w:val="00852CDD"/>
    <w:rsid w:val="00860C86"/>
    <w:rsid w:val="008704C2"/>
    <w:rsid w:val="00873CB7"/>
    <w:rsid w:val="00877D12"/>
    <w:rsid w:val="00881559"/>
    <w:rsid w:val="008B244B"/>
    <w:rsid w:val="008B2ED5"/>
    <w:rsid w:val="008B4C94"/>
    <w:rsid w:val="008B7D12"/>
    <w:rsid w:val="008F2EA5"/>
    <w:rsid w:val="008F78B8"/>
    <w:rsid w:val="00905C01"/>
    <w:rsid w:val="00907030"/>
    <w:rsid w:val="00942EC1"/>
    <w:rsid w:val="00951B0F"/>
    <w:rsid w:val="009811C9"/>
    <w:rsid w:val="00990950"/>
    <w:rsid w:val="00992138"/>
    <w:rsid w:val="009B6517"/>
    <w:rsid w:val="009B719C"/>
    <w:rsid w:val="009C5361"/>
    <w:rsid w:val="009E7D08"/>
    <w:rsid w:val="009F76EE"/>
    <w:rsid w:val="00A061E6"/>
    <w:rsid w:val="00A530D7"/>
    <w:rsid w:val="00A53711"/>
    <w:rsid w:val="00A5622F"/>
    <w:rsid w:val="00A62649"/>
    <w:rsid w:val="00A65A3F"/>
    <w:rsid w:val="00A76457"/>
    <w:rsid w:val="00AA57AD"/>
    <w:rsid w:val="00AA5B34"/>
    <w:rsid w:val="00AB1D49"/>
    <w:rsid w:val="00AC4F9C"/>
    <w:rsid w:val="00B27F56"/>
    <w:rsid w:val="00B30927"/>
    <w:rsid w:val="00B441D7"/>
    <w:rsid w:val="00B460A9"/>
    <w:rsid w:val="00B50F6E"/>
    <w:rsid w:val="00B609BA"/>
    <w:rsid w:val="00B75C49"/>
    <w:rsid w:val="00BB2117"/>
    <w:rsid w:val="00BB4D48"/>
    <w:rsid w:val="00BD76FC"/>
    <w:rsid w:val="00BF039A"/>
    <w:rsid w:val="00BF4EBB"/>
    <w:rsid w:val="00BF5858"/>
    <w:rsid w:val="00C13690"/>
    <w:rsid w:val="00C21442"/>
    <w:rsid w:val="00C21B85"/>
    <w:rsid w:val="00C24188"/>
    <w:rsid w:val="00C5480C"/>
    <w:rsid w:val="00C54F67"/>
    <w:rsid w:val="00C82F99"/>
    <w:rsid w:val="00C83B00"/>
    <w:rsid w:val="00C85A98"/>
    <w:rsid w:val="00C92E5E"/>
    <w:rsid w:val="00CA655A"/>
    <w:rsid w:val="00CC6AFC"/>
    <w:rsid w:val="00D032B2"/>
    <w:rsid w:val="00D326C4"/>
    <w:rsid w:val="00D37593"/>
    <w:rsid w:val="00D50681"/>
    <w:rsid w:val="00D637EA"/>
    <w:rsid w:val="00D7272F"/>
    <w:rsid w:val="00D8386C"/>
    <w:rsid w:val="00D924C6"/>
    <w:rsid w:val="00DA51D3"/>
    <w:rsid w:val="00DC7D51"/>
    <w:rsid w:val="00DE075A"/>
    <w:rsid w:val="00DE7E85"/>
    <w:rsid w:val="00DF0624"/>
    <w:rsid w:val="00DF2282"/>
    <w:rsid w:val="00DF6599"/>
    <w:rsid w:val="00E05064"/>
    <w:rsid w:val="00E0531A"/>
    <w:rsid w:val="00E06DC3"/>
    <w:rsid w:val="00E21020"/>
    <w:rsid w:val="00E35B28"/>
    <w:rsid w:val="00E460FE"/>
    <w:rsid w:val="00E837A4"/>
    <w:rsid w:val="00EE17D4"/>
    <w:rsid w:val="00EE33EC"/>
    <w:rsid w:val="00EE4439"/>
    <w:rsid w:val="00EF7948"/>
    <w:rsid w:val="00EF7D51"/>
    <w:rsid w:val="00F131B3"/>
    <w:rsid w:val="00F15B68"/>
    <w:rsid w:val="00F16454"/>
    <w:rsid w:val="00F41C70"/>
    <w:rsid w:val="00F441A1"/>
    <w:rsid w:val="00F577FE"/>
    <w:rsid w:val="00F63784"/>
    <w:rsid w:val="00F65BE7"/>
    <w:rsid w:val="00F82F2F"/>
    <w:rsid w:val="00F84FBA"/>
    <w:rsid w:val="00FB06F2"/>
    <w:rsid w:val="00FD5AEC"/>
    <w:rsid w:val="00FE192A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110C-CED4-4D83-B8E6-B6FC06A0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subject/>
  <dc:creator>FalileevaAN</dc:creator>
  <cp:keywords/>
  <dc:description/>
  <cp:lastModifiedBy>user3000</cp:lastModifiedBy>
  <cp:revision>46</cp:revision>
  <cp:lastPrinted>2017-10-18T04:30:00Z</cp:lastPrinted>
  <dcterms:created xsi:type="dcterms:W3CDTF">2017-10-03T04:12:00Z</dcterms:created>
  <dcterms:modified xsi:type="dcterms:W3CDTF">2017-10-19T05:04:00Z</dcterms:modified>
</cp:coreProperties>
</file>