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3F0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E23CA7" w:rsidRDefault="00C23207" w:rsidP="00466B73">
      <w:pPr>
        <w:jc w:val="both"/>
        <w:rPr>
          <w:szCs w:val="28"/>
        </w:rPr>
      </w:pPr>
      <w:r w:rsidRPr="00F8683D">
        <w:rPr>
          <w:szCs w:val="28"/>
        </w:rPr>
        <w:t>«</w:t>
      </w:r>
      <w:r w:rsidR="00957811">
        <w:rPr>
          <w:szCs w:val="28"/>
        </w:rPr>
        <w:t xml:space="preserve"> </w:t>
      </w:r>
      <w:r w:rsidR="001D57DD">
        <w:rPr>
          <w:szCs w:val="28"/>
        </w:rPr>
        <w:t>26</w:t>
      </w:r>
      <w:r w:rsidR="00957811">
        <w:rPr>
          <w:szCs w:val="28"/>
        </w:rPr>
        <w:t xml:space="preserve"> </w:t>
      </w:r>
      <w:r w:rsidRPr="00F8683D">
        <w:rPr>
          <w:szCs w:val="28"/>
        </w:rPr>
        <w:t xml:space="preserve">» </w:t>
      </w:r>
      <w:r w:rsidR="00957811">
        <w:rPr>
          <w:szCs w:val="28"/>
        </w:rPr>
        <w:t>февраля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957811">
        <w:rPr>
          <w:szCs w:val="28"/>
        </w:rPr>
        <w:t xml:space="preserve">20 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</w:t>
      </w:r>
      <w:r w:rsidR="00217581">
        <w:rPr>
          <w:szCs w:val="28"/>
        </w:rPr>
        <w:t xml:space="preserve">    </w:t>
      </w:r>
      <w:r w:rsidR="00682898">
        <w:rPr>
          <w:szCs w:val="28"/>
        </w:rPr>
        <w:t xml:space="preserve">   </w:t>
      </w:r>
      <w:r w:rsidRPr="00F8683D">
        <w:rPr>
          <w:szCs w:val="28"/>
        </w:rPr>
        <w:t xml:space="preserve"> №</w:t>
      </w:r>
      <w:bookmarkStart w:id="0" w:name="_GoBack"/>
      <w:bookmarkEnd w:id="0"/>
      <w:r w:rsidR="00682898">
        <w:rPr>
          <w:szCs w:val="28"/>
        </w:rPr>
        <w:t xml:space="preserve"> _</w:t>
      </w:r>
      <w:r w:rsidR="001D57DD" w:rsidRPr="001D57DD">
        <w:rPr>
          <w:szCs w:val="28"/>
          <w:u w:val="single"/>
        </w:rPr>
        <w:t>87</w:t>
      </w:r>
      <w:r w:rsidR="00682898">
        <w:rPr>
          <w:szCs w:val="28"/>
        </w:rPr>
        <w:t>____</w:t>
      </w:r>
    </w:p>
    <w:p w:rsidR="00C23207" w:rsidRPr="00F8683D" w:rsidRDefault="00C23207" w:rsidP="00C23207">
      <w:pPr>
        <w:rPr>
          <w:szCs w:val="28"/>
        </w:rPr>
      </w:pPr>
    </w:p>
    <w:p w:rsidR="00957811" w:rsidRPr="00FC11E8" w:rsidRDefault="002A2A1D" w:rsidP="00682898">
      <w:pPr>
        <w:pStyle w:val="Heading6"/>
        <w:rPr>
          <w:sz w:val="28"/>
          <w:szCs w:val="28"/>
        </w:rPr>
      </w:pPr>
      <w:r>
        <w:rPr>
          <w:sz w:val="28"/>
          <w:szCs w:val="28"/>
        </w:rPr>
        <w:t>О</w:t>
      </w:r>
      <w:r w:rsidR="00101FE2">
        <w:rPr>
          <w:sz w:val="28"/>
          <w:szCs w:val="28"/>
        </w:rPr>
        <w:t>б</w:t>
      </w:r>
      <w:r w:rsidR="00957811">
        <w:rPr>
          <w:sz w:val="28"/>
          <w:szCs w:val="28"/>
        </w:rPr>
        <w:t xml:space="preserve"> утверждении</w:t>
      </w:r>
      <w:r w:rsidR="003A24F2">
        <w:rPr>
          <w:sz w:val="28"/>
          <w:szCs w:val="28"/>
        </w:rPr>
        <w:t xml:space="preserve"> </w:t>
      </w:r>
      <w:r w:rsidR="00957811" w:rsidRPr="00FC11E8">
        <w:rPr>
          <w:sz w:val="28"/>
          <w:szCs w:val="28"/>
        </w:rPr>
        <w:t>актуализированной схемы теплоснабжения городского поселения «Борзинское» муниципального района «Борзинский район» Забайкальского края на 2020 год и на период до 2030 года</w:t>
      </w:r>
    </w:p>
    <w:p w:rsidR="002572F8" w:rsidRPr="00F8683D" w:rsidRDefault="002572F8" w:rsidP="00101FE2">
      <w:pPr>
        <w:pStyle w:val="3"/>
        <w:tabs>
          <w:tab w:val="left" w:pos="4395"/>
          <w:tab w:val="left" w:pos="9360"/>
        </w:tabs>
        <w:spacing w:before="0" w:after="0"/>
        <w:ind w:right="-102"/>
        <w:jc w:val="both"/>
        <w:rPr>
          <w:szCs w:val="28"/>
        </w:rPr>
      </w:pPr>
    </w:p>
    <w:p w:rsidR="00101FE2" w:rsidRPr="00165C47" w:rsidRDefault="00436F79" w:rsidP="00165C47">
      <w:pPr>
        <w:pStyle w:val="Heading6"/>
        <w:jc w:val="both"/>
        <w:rPr>
          <w:sz w:val="28"/>
          <w:szCs w:val="28"/>
        </w:rPr>
      </w:pPr>
      <w:r w:rsidRPr="00165C47">
        <w:rPr>
          <w:b w:val="0"/>
          <w:sz w:val="28"/>
          <w:szCs w:val="28"/>
        </w:rPr>
        <w:t xml:space="preserve">   </w:t>
      </w:r>
      <w:r w:rsidR="008A6B76">
        <w:rPr>
          <w:b w:val="0"/>
          <w:sz w:val="28"/>
          <w:szCs w:val="28"/>
        </w:rPr>
        <w:tab/>
      </w:r>
      <w:proofErr w:type="gramStart"/>
      <w:r w:rsidR="008A6B76">
        <w:rPr>
          <w:b w:val="0"/>
          <w:sz w:val="28"/>
          <w:szCs w:val="28"/>
        </w:rPr>
        <w:t>В</w:t>
      </w:r>
      <w:r w:rsidR="008A6B76" w:rsidRPr="00165C47">
        <w:rPr>
          <w:b w:val="0"/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РФ от 22.02.2012 года </w:t>
      </w:r>
      <w:r w:rsidR="008A6B76">
        <w:rPr>
          <w:b w:val="0"/>
          <w:sz w:val="28"/>
          <w:szCs w:val="28"/>
        </w:rPr>
        <w:t>№</w:t>
      </w:r>
      <w:r w:rsidR="008A6B76" w:rsidRPr="00165C47">
        <w:rPr>
          <w:b w:val="0"/>
          <w:sz w:val="28"/>
          <w:szCs w:val="28"/>
        </w:rPr>
        <w:t>154 «О требованиях к схемам теплоснабжения, порядку их разработки и утверждения»</w:t>
      </w:r>
      <w:r w:rsidR="008A6B76">
        <w:rPr>
          <w:b w:val="0"/>
          <w:sz w:val="28"/>
          <w:szCs w:val="28"/>
        </w:rPr>
        <w:t>,</w:t>
      </w:r>
      <w:r w:rsidR="008A6B76" w:rsidRPr="008A6B76">
        <w:rPr>
          <w:b w:val="0"/>
          <w:sz w:val="28"/>
          <w:szCs w:val="28"/>
        </w:rPr>
        <w:t xml:space="preserve"> </w:t>
      </w:r>
      <w:r w:rsidR="008A6B76" w:rsidRPr="00165C47">
        <w:rPr>
          <w:b w:val="0"/>
          <w:sz w:val="28"/>
          <w:szCs w:val="28"/>
        </w:rPr>
        <w:t>ст. 37, ст. 38 Устава горо</w:t>
      </w:r>
      <w:r w:rsidR="00873A96">
        <w:rPr>
          <w:b w:val="0"/>
          <w:sz w:val="28"/>
          <w:szCs w:val="28"/>
        </w:rPr>
        <w:t>дского поселения «Борзинское»</w:t>
      </w:r>
      <w:r w:rsidR="008A6B76">
        <w:rPr>
          <w:b w:val="0"/>
          <w:sz w:val="28"/>
          <w:szCs w:val="28"/>
        </w:rPr>
        <w:t xml:space="preserve">, </w:t>
      </w:r>
      <w:r w:rsidR="00873A96">
        <w:rPr>
          <w:b w:val="0"/>
          <w:sz w:val="28"/>
          <w:szCs w:val="28"/>
        </w:rPr>
        <w:t>протоколом от 14 февраля</w:t>
      </w:r>
      <w:r w:rsidR="00F71610">
        <w:rPr>
          <w:b w:val="0"/>
          <w:sz w:val="28"/>
          <w:szCs w:val="28"/>
        </w:rPr>
        <w:t xml:space="preserve"> 2020 года</w:t>
      </w:r>
      <w:r w:rsidR="00873A96">
        <w:rPr>
          <w:b w:val="0"/>
          <w:sz w:val="28"/>
          <w:szCs w:val="28"/>
        </w:rPr>
        <w:t xml:space="preserve"> о</w:t>
      </w:r>
      <w:proofErr w:type="gramEnd"/>
      <w:r w:rsidR="00873A96">
        <w:rPr>
          <w:b w:val="0"/>
          <w:sz w:val="28"/>
          <w:szCs w:val="28"/>
        </w:rPr>
        <w:t xml:space="preserve"> проведении публичных слушаний по проекту актуализированной схемы теплоснабжения городского поселения «Борзинская» муниципального района «Борзинский район»</w:t>
      </w:r>
      <w:r w:rsidR="00F71610">
        <w:rPr>
          <w:b w:val="0"/>
          <w:sz w:val="28"/>
          <w:szCs w:val="28"/>
        </w:rPr>
        <w:t xml:space="preserve"> Забайкальского края на 2020 год и на период до 2030 года</w:t>
      </w:r>
      <w:proofErr w:type="gramStart"/>
      <w:r w:rsidR="00873A96">
        <w:rPr>
          <w:b w:val="0"/>
          <w:sz w:val="28"/>
          <w:szCs w:val="28"/>
        </w:rPr>
        <w:t xml:space="preserve">  </w:t>
      </w:r>
      <w:r w:rsidR="00101FE2" w:rsidRPr="00165C47">
        <w:rPr>
          <w:b w:val="0"/>
          <w:sz w:val="28"/>
          <w:szCs w:val="28"/>
        </w:rPr>
        <w:t>,</w:t>
      </w:r>
      <w:proofErr w:type="gramEnd"/>
      <w:r w:rsidR="00101FE2" w:rsidRPr="00165C47">
        <w:rPr>
          <w:b w:val="0"/>
          <w:sz w:val="28"/>
          <w:szCs w:val="28"/>
        </w:rPr>
        <w:t xml:space="preserve"> </w:t>
      </w:r>
      <w:r w:rsidR="00450F38" w:rsidRPr="00165C47">
        <w:rPr>
          <w:sz w:val="28"/>
          <w:szCs w:val="28"/>
        </w:rPr>
        <w:t xml:space="preserve"> </w:t>
      </w:r>
      <w:proofErr w:type="spellStart"/>
      <w:r w:rsidR="00101FE2" w:rsidRPr="00165C47">
        <w:rPr>
          <w:sz w:val="28"/>
          <w:szCs w:val="28"/>
        </w:rPr>
        <w:t>п</w:t>
      </w:r>
      <w:proofErr w:type="spellEnd"/>
      <w:r w:rsidR="00101FE2" w:rsidRPr="00165C47">
        <w:rPr>
          <w:sz w:val="28"/>
          <w:szCs w:val="28"/>
        </w:rPr>
        <w:t xml:space="preserve"> о с т а </w:t>
      </w:r>
      <w:proofErr w:type="spellStart"/>
      <w:r w:rsidR="00101FE2" w:rsidRPr="00165C47">
        <w:rPr>
          <w:sz w:val="28"/>
          <w:szCs w:val="28"/>
        </w:rPr>
        <w:t>н</w:t>
      </w:r>
      <w:proofErr w:type="spellEnd"/>
      <w:r w:rsidR="00101FE2" w:rsidRPr="00165C47">
        <w:rPr>
          <w:sz w:val="28"/>
          <w:szCs w:val="28"/>
        </w:rPr>
        <w:t xml:space="preserve"> о в л я е т:</w:t>
      </w:r>
    </w:p>
    <w:p w:rsidR="00165C47" w:rsidRPr="00165C47" w:rsidRDefault="001C0484" w:rsidP="00165C47">
      <w:pPr>
        <w:pStyle w:val="a4"/>
        <w:jc w:val="both"/>
        <w:rPr>
          <w:szCs w:val="28"/>
        </w:rPr>
      </w:pPr>
      <w:r w:rsidRPr="00165C47">
        <w:rPr>
          <w:szCs w:val="28"/>
        </w:rPr>
        <w:t xml:space="preserve">        </w:t>
      </w:r>
    </w:p>
    <w:p w:rsidR="00D56A82" w:rsidRPr="00165C47" w:rsidRDefault="00165C47" w:rsidP="00165C47">
      <w:pPr>
        <w:pStyle w:val="a4"/>
        <w:jc w:val="both"/>
        <w:rPr>
          <w:szCs w:val="28"/>
        </w:rPr>
      </w:pPr>
      <w:r w:rsidRPr="00165C47">
        <w:rPr>
          <w:szCs w:val="28"/>
        </w:rPr>
        <w:t xml:space="preserve">      </w:t>
      </w:r>
      <w:r w:rsidR="001C0484" w:rsidRPr="00165C47">
        <w:rPr>
          <w:szCs w:val="28"/>
        </w:rPr>
        <w:t xml:space="preserve"> 1</w:t>
      </w:r>
      <w:r w:rsidRPr="00165C47">
        <w:rPr>
          <w:szCs w:val="28"/>
        </w:rPr>
        <w:t>. Утвердить</w:t>
      </w:r>
      <w:r w:rsidR="00DE02C7">
        <w:rPr>
          <w:szCs w:val="28"/>
        </w:rPr>
        <w:t xml:space="preserve"> прилагаемую</w:t>
      </w:r>
      <w:r w:rsidRPr="00165C47">
        <w:rPr>
          <w:szCs w:val="28"/>
        </w:rPr>
        <w:t xml:space="preserve"> актуализированн</w:t>
      </w:r>
      <w:r w:rsidR="008A6B76">
        <w:rPr>
          <w:szCs w:val="28"/>
        </w:rPr>
        <w:t>ую</w:t>
      </w:r>
      <w:r w:rsidRPr="00165C47">
        <w:rPr>
          <w:szCs w:val="28"/>
        </w:rPr>
        <w:t xml:space="preserve"> схем</w:t>
      </w:r>
      <w:r w:rsidR="008A6B76">
        <w:rPr>
          <w:szCs w:val="28"/>
        </w:rPr>
        <w:t>у</w:t>
      </w:r>
      <w:r w:rsidRPr="00165C47">
        <w:rPr>
          <w:szCs w:val="28"/>
        </w:rPr>
        <w:t xml:space="preserve"> теплоснабжения городского поселения «Борзинское» муниципального района «Борзинский район» Забайкальского края на 2020 год и на период до 2030 года</w:t>
      </w:r>
      <w:r w:rsidR="008A6B76">
        <w:rPr>
          <w:szCs w:val="28"/>
        </w:rPr>
        <w:t>.</w:t>
      </w:r>
    </w:p>
    <w:p w:rsidR="00165C47" w:rsidRPr="00165C47" w:rsidRDefault="00165C47" w:rsidP="00165C47">
      <w:pPr>
        <w:widowControl w:val="0"/>
        <w:suppressAutoHyphens/>
        <w:jc w:val="both"/>
        <w:rPr>
          <w:rFonts w:eastAsia="文鼎PL细上海宋Uni"/>
          <w:kern w:val="1"/>
          <w:szCs w:val="28"/>
        </w:rPr>
      </w:pPr>
      <w:r w:rsidRPr="00165C47">
        <w:rPr>
          <w:szCs w:val="28"/>
        </w:rPr>
        <w:t xml:space="preserve">      </w:t>
      </w:r>
      <w:r w:rsidR="002E0BC8" w:rsidRPr="00165C47">
        <w:rPr>
          <w:szCs w:val="28"/>
        </w:rPr>
        <w:t xml:space="preserve"> </w:t>
      </w:r>
      <w:r w:rsidR="005571C8" w:rsidRPr="00165C47">
        <w:rPr>
          <w:szCs w:val="28"/>
        </w:rPr>
        <w:t>2</w:t>
      </w:r>
      <w:r w:rsidR="00D56A82" w:rsidRPr="00165C47">
        <w:rPr>
          <w:szCs w:val="28"/>
        </w:rPr>
        <w:t xml:space="preserve">. </w:t>
      </w:r>
      <w:r w:rsidRPr="00165C47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proofErr w:type="gramStart"/>
      <w:r w:rsidRPr="00165C47">
        <w:rPr>
          <w:szCs w:val="28"/>
        </w:rPr>
        <w:t>Борзя-Вести</w:t>
      </w:r>
      <w:proofErr w:type="spellEnd"/>
      <w:proofErr w:type="gramEnd"/>
      <w:r w:rsidRPr="00165C47">
        <w:rPr>
          <w:szCs w:val="28"/>
        </w:rPr>
        <w:t xml:space="preserve"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165C47">
        <w:rPr>
          <w:szCs w:val="28"/>
        </w:rPr>
        <w:t>Савватеевская</w:t>
      </w:r>
      <w:proofErr w:type="spellEnd"/>
      <w:r w:rsidRPr="00165C47">
        <w:rPr>
          <w:szCs w:val="28"/>
        </w:rPr>
        <w:t>, 23.</w:t>
      </w:r>
    </w:p>
    <w:p w:rsidR="00165C47" w:rsidRPr="00165C47" w:rsidRDefault="00165C47" w:rsidP="00165C47">
      <w:pPr>
        <w:widowControl w:val="0"/>
        <w:suppressAutoHyphens/>
        <w:jc w:val="both"/>
        <w:rPr>
          <w:rFonts w:eastAsia="文鼎PL细上海宋Uni"/>
          <w:kern w:val="1"/>
          <w:szCs w:val="28"/>
        </w:rPr>
      </w:pPr>
      <w:r w:rsidRPr="00165C47">
        <w:rPr>
          <w:szCs w:val="28"/>
        </w:rPr>
        <w:t xml:space="preserve">       3.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165C47">
          <w:rPr>
            <w:rStyle w:val="a5"/>
            <w:szCs w:val="28"/>
            <w:lang w:val="en-US"/>
          </w:rPr>
          <w:t>www</w:t>
        </w:r>
        <w:r w:rsidRPr="00165C47">
          <w:rPr>
            <w:rStyle w:val="a5"/>
            <w:szCs w:val="28"/>
          </w:rPr>
          <w:t>.борзя-адм.рф</w:t>
        </w:r>
      </w:hyperlink>
      <w:r w:rsidRPr="00165C47">
        <w:rPr>
          <w:szCs w:val="28"/>
        </w:rPr>
        <w:t>).</w:t>
      </w:r>
    </w:p>
    <w:p w:rsidR="001E4DF6" w:rsidRPr="00165C47" w:rsidRDefault="001E4DF6" w:rsidP="00165C47">
      <w:pPr>
        <w:pStyle w:val="a4"/>
        <w:jc w:val="both"/>
        <w:rPr>
          <w:szCs w:val="28"/>
        </w:rPr>
      </w:pPr>
    </w:p>
    <w:p w:rsidR="001100D7" w:rsidRDefault="001100D7" w:rsidP="00165C4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957811"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01FE2"/>
    <w:rsid w:val="001100D7"/>
    <w:rsid w:val="0013259C"/>
    <w:rsid w:val="00137522"/>
    <w:rsid w:val="00150740"/>
    <w:rsid w:val="00165C47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D57DD"/>
    <w:rsid w:val="001E4DF6"/>
    <w:rsid w:val="00203067"/>
    <w:rsid w:val="00217581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2F58D4"/>
    <w:rsid w:val="003061A4"/>
    <w:rsid w:val="00310957"/>
    <w:rsid w:val="00311A7E"/>
    <w:rsid w:val="00320434"/>
    <w:rsid w:val="00324EDE"/>
    <w:rsid w:val="00326E6C"/>
    <w:rsid w:val="00371E88"/>
    <w:rsid w:val="00390B84"/>
    <w:rsid w:val="003913F0"/>
    <w:rsid w:val="00395B21"/>
    <w:rsid w:val="003973B1"/>
    <w:rsid w:val="003A24F2"/>
    <w:rsid w:val="003B7098"/>
    <w:rsid w:val="003C713A"/>
    <w:rsid w:val="003E0D40"/>
    <w:rsid w:val="0041780F"/>
    <w:rsid w:val="00436F79"/>
    <w:rsid w:val="00450F38"/>
    <w:rsid w:val="0045356E"/>
    <w:rsid w:val="00454D4D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6112B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82898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40F32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73A96"/>
    <w:rsid w:val="0089117E"/>
    <w:rsid w:val="008A6B76"/>
    <w:rsid w:val="008B41CB"/>
    <w:rsid w:val="008D26A4"/>
    <w:rsid w:val="008D3810"/>
    <w:rsid w:val="008E1488"/>
    <w:rsid w:val="008E2055"/>
    <w:rsid w:val="008E3D98"/>
    <w:rsid w:val="008F0EA4"/>
    <w:rsid w:val="00901D3D"/>
    <w:rsid w:val="00904667"/>
    <w:rsid w:val="0091045C"/>
    <w:rsid w:val="00926830"/>
    <w:rsid w:val="00931F78"/>
    <w:rsid w:val="00943089"/>
    <w:rsid w:val="009532CA"/>
    <w:rsid w:val="00957811"/>
    <w:rsid w:val="0096506A"/>
    <w:rsid w:val="00971E0A"/>
    <w:rsid w:val="009821F1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8016E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CF5DA9"/>
    <w:rsid w:val="00D10726"/>
    <w:rsid w:val="00D34028"/>
    <w:rsid w:val="00D41A17"/>
    <w:rsid w:val="00D56A82"/>
    <w:rsid w:val="00D618B7"/>
    <w:rsid w:val="00DA778F"/>
    <w:rsid w:val="00DC221C"/>
    <w:rsid w:val="00DD24CC"/>
    <w:rsid w:val="00DE02C7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453E4"/>
    <w:rsid w:val="00F61175"/>
    <w:rsid w:val="00F61E89"/>
    <w:rsid w:val="00F71610"/>
    <w:rsid w:val="00F71802"/>
    <w:rsid w:val="00F8683D"/>
    <w:rsid w:val="00F91B7C"/>
    <w:rsid w:val="00F940A3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customStyle="1" w:styleId="Heading6">
    <w:name w:val="Heading 6"/>
    <w:basedOn w:val="a"/>
    <w:next w:val="a"/>
    <w:qFormat/>
    <w:rsid w:val="00957811"/>
    <w:pPr>
      <w:keepNext/>
      <w:jc w:val="center"/>
      <w:outlineLvl w:val="5"/>
    </w:pPr>
    <w:rPr>
      <w:b/>
      <w:bCs/>
      <w:sz w:val="22"/>
    </w:rPr>
  </w:style>
  <w:style w:type="paragraph" w:customStyle="1" w:styleId="a4">
    <w:name w:val="Верхний и нижний колонтитулы"/>
    <w:basedOn w:val="a"/>
    <w:qFormat/>
    <w:rsid w:val="00101FE2"/>
  </w:style>
  <w:style w:type="character" w:styleId="a5">
    <w:name w:val="Hyperlink"/>
    <w:basedOn w:val="a0"/>
    <w:rsid w:val="00165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Admin</cp:lastModifiedBy>
  <cp:revision>5</cp:revision>
  <cp:lastPrinted>2020-02-26T01:11:00Z</cp:lastPrinted>
  <dcterms:created xsi:type="dcterms:W3CDTF">2020-02-26T00:25:00Z</dcterms:created>
  <dcterms:modified xsi:type="dcterms:W3CDTF">2020-02-26T04:09:00Z</dcterms:modified>
</cp:coreProperties>
</file>